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CC52" w14:textId="43705E09" w:rsidR="00170441" w:rsidRPr="000E6073" w:rsidRDefault="00170441" w:rsidP="000E6073">
      <w:pPr>
        <w:pStyle w:val="Heading1"/>
        <w:tabs>
          <w:tab w:val="left" w:pos="360"/>
        </w:tabs>
        <w:rPr>
          <w:rFonts w:ascii="Times New Roman" w:hAnsi="Times New Roman" w:cs="Times New Roman"/>
          <w:b/>
          <w:color w:val="000000" w:themeColor="text1"/>
          <w:sz w:val="20"/>
          <w:szCs w:val="20"/>
          <w:lang w:val="en-US"/>
        </w:rPr>
      </w:pPr>
    </w:p>
    <w:p w14:paraId="48D451FD" w14:textId="6959962E"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2CE363BD" w14:textId="3D24E8C6"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4C02BD95" w14:textId="77777777" w:rsidR="00170441" w:rsidRPr="000E6073" w:rsidRDefault="00170441" w:rsidP="000E6073">
      <w:pPr>
        <w:tabs>
          <w:tab w:val="left" w:pos="360"/>
        </w:tabs>
        <w:jc w:val="center"/>
        <w:rPr>
          <w:rFonts w:ascii="Times New Roman" w:hAnsi="Times New Roman" w:cs="Times New Roman"/>
          <w:color w:val="000000" w:themeColor="text1"/>
          <w:sz w:val="20"/>
          <w:szCs w:val="20"/>
          <w:lang w:val="en-US"/>
        </w:rPr>
      </w:pPr>
    </w:p>
    <w:p w14:paraId="6C3777C7" w14:textId="719A58F8" w:rsidR="00FD1F2B" w:rsidRPr="000E6073" w:rsidRDefault="00FD1F2B" w:rsidP="000E6073">
      <w:pPr>
        <w:pStyle w:val="NoSpacing"/>
        <w:tabs>
          <w:tab w:val="left" w:pos="360"/>
        </w:tabs>
        <w:jc w:val="center"/>
        <w:rPr>
          <w:rFonts w:ascii="Times New Roman" w:hAnsi="Times New Roman" w:cs="Times New Roman"/>
          <w:b/>
          <w:color w:val="002060"/>
          <w:sz w:val="32"/>
          <w:szCs w:val="32"/>
        </w:rPr>
      </w:pPr>
      <w:r w:rsidRPr="000E6073">
        <w:rPr>
          <w:rFonts w:ascii="Times New Roman" w:hAnsi="Times New Roman" w:cs="Times New Roman"/>
          <w:b/>
          <w:color w:val="002060"/>
          <w:sz w:val="32"/>
          <w:szCs w:val="32"/>
        </w:rPr>
        <w:t>Báo cáo</w:t>
      </w:r>
    </w:p>
    <w:p w14:paraId="02D7A87F" w14:textId="7865A5A2" w:rsidR="00170441" w:rsidRPr="000E6073" w:rsidRDefault="00170441" w:rsidP="000E6073">
      <w:pPr>
        <w:pStyle w:val="NoSpacing"/>
        <w:tabs>
          <w:tab w:val="left" w:pos="360"/>
        </w:tabs>
        <w:jc w:val="center"/>
        <w:rPr>
          <w:rFonts w:ascii="Times New Roman" w:hAnsi="Times New Roman" w:cs="Times New Roman"/>
          <w:b/>
          <w:color w:val="002060"/>
          <w:sz w:val="32"/>
          <w:szCs w:val="32"/>
        </w:rPr>
      </w:pPr>
      <w:r w:rsidRPr="000E6073">
        <w:rPr>
          <w:rFonts w:ascii="Times New Roman" w:hAnsi="Times New Roman" w:cs="Times New Roman"/>
          <w:b/>
          <w:color w:val="002060"/>
          <w:sz w:val="32"/>
          <w:szCs w:val="32"/>
        </w:rPr>
        <w:t xml:space="preserve">Đánh giá Rủi ro Thiên </w:t>
      </w:r>
      <w:proofErr w:type="gramStart"/>
      <w:r w:rsidRPr="000E6073">
        <w:rPr>
          <w:rFonts w:ascii="Times New Roman" w:hAnsi="Times New Roman" w:cs="Times New Roman"/>
          <w:b/>
          <w:color w:val="002060"/>
          <w:sz w:val="32"/>
          <w:szCs w:val="32"/>
        </w:rPr>
        <w:t>tai</w:t>
      </w:r>
      <w:proofErr w:type="gramEnd"/>
      <w:r w:rsidRPr="000E6073">
        <w:rPr>
          <w:rFonts w:ascii="Times New Roman" w:hAnsi="Times New Roman" w:cs="Times New Roman"/>
          <w:b/>
          <w:color w:val="002060"/>
          <w:sz w:val="32"/>
          <w:szCs w:val="32"/>
        </w:rPr>
        <w:t xml:space="preserve"> và Thích ứng biến đổi khí hậu Dựa vào Cộng đồng</w:t>
      </w:r>
      <w:r w:rsidR="00AD4314" w:rsidRPr="000E6073">
        <w:rPr>
          <w:rFonts w:ascii="Times New Roman" w:hAnsi="Times New Roman" w:cs="Times New Roman"/>
          <w:b/>
          <w:color w:val="002060"/>
          <w:sz w:val="32"/>
          <w:szCs w:val="32"/>
        </w:rPr>
        <w:t xml:space="preserve"> xã Ba Đình – huyện Nga Sơn – tỉnh Thanh Hoá</w:t>
      </w:r>
    </w:p>
    <w:p w14:paraId="29AC491B" w14:textId="26BCFD2E"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33941CA5" w14:textId="1F5BD9A0"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21B888D2" w14:textId="77777777"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42B5A92D" w14:textId="6C44A6AB"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20BADF31" w14:textId="6FD9F440"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177C3144" w14:textId="0B81EA60" w:rsidR="00170441" w:rsidRPr="000E6073" w:rsidRDefault="00170441" w:rsidP="000E6073">
      <w:pPr>
        <w:tabs>
          <w:tab w:val="left" w:pos="360"/>
        </w:tabs>
        <w:rPr>
          <w:rFonts w:ascii="Times New Roman" w:hAnsi="Times New Roman" w:cs="Times New Roman"/>
          <w:color w:val="000000" w:themeColor="text1"/>
          <w:sz w:val="20"/>
          <w:szCs w:val="20"/>
          <w:lang w:val="en-US"/>
        </w:rPr>
      </w:pPr>
    </w:p>
    <w:p w14:paraId="120926F7" w14:textId="7C0470DE" w:rsidR="00170441" w:rsidRPr="000E6073" w:rsidRDefault="00170441"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color w:val="000000" w:themeColor="text1"/>
          <w:sz w:val="20"/>
          <w:szCs w:val="20"/>
          <w:lang w:val="en-US"/>
        </w:rPr>
        <w:br w:type="page"/>
      </w:r>
    </w:p>
    <w:sdt>
      <w:sdtPr>
        <w:rPr>
          <w:rFonts w:ascii="Times New Roman" w:eastAsiaTheme="minorHAnsi" w:hAnsi="Times New Roman" w:cs="Times New Roman"/>
          <w:color w:val="000000" w:themeColor="text1"/>
          <w:sz w:val="20"/>
          <w:szCs w:val="20"/>
          <w:lang w:val="en-GB"/>
        </w:rPr>
        <w:id w:val="-544444733"/>
        <w:docPartObj>
          <w:docPartGallery w:val="Table of Contents"/>
          <w:docPartUnique/>
        </w:docPartObj>
      </w:sdtPr>
      <w:sdtEndPr>
        <w:rPr>
          <w:b/>
          <w:bCs/>
          <w:noProof/>
        </w:rPr>
      </w:sdtEndPr>
      <w:sdtContent>
        <w:p w14:paraId="383D5FF9" w14:textId="77777777" w:rsidR="00170441" w:rsidRPr="000E6073" w:rsidRDefault="00170441" w:rsidP="000E6073">
          <w:pPr>
            <w:pStyle w:val="TOCHeading"/>
            <w:tabs>
              <w:tab w:val="left" w:pos="360"/>
              <w:tab w:val="left" w:pos="9630"/>
            </w:tabs>
            <w:spacing w:before="0" w:line="240" w:lineRule="auto"/>
            <w:rPr>
              <w:rFonts w:ascii="Times New Roman" w:hAnsi="Times New Roman" w:cs="Times New Roman"/>
              <w:color w:val="000000" w:themeColor="text1"/>
              <w:sz w:val="20"/>
              <w:szCs w:val="20"/>
            </w:rPr>
          </w:pPr>
        </w:p>
        <w:p w14:paraId="461F8DF3" w14:textId="77777777" w:rsidR="00170441" w:rsidRPr="000E6073" w:rsidRDefault="00170441" w:rsidP="000E6073">
          <w:pPr>
            <w:pStyle w:val="TOCHeading"/>
            <w:tabs>
              <w:tab w:val="left" w:pos="360"/>
              <w:tab w:val="left" w:pos="9630"/>
            </w:tabs>
            <w:spacing w:before="0" w:line="240" w:lineRule="auto"/>
            <w:jc w:val="center"/>
            <w:rPr>
              <w:rFonts w:ascii="Times New Roman" w:hAnsi="Times New Roman" w:cs="Times New Roman"/>
              <w:b/>
              <w:color w:val="002060"/>
              <w:sz w:val="20"/>
              <w:szCs w:val="20"/>
            </w:rPr>
          </w:pPr>
          <w:r w:rsidRPr="000E6073">
            <w:rPr>
              <w:rFonts w:ascii="Times New Roman" w:hAnsi="Times New Roman" w:cs="Times New Roman"/>
              <w:b/>
              <w:color w:val="002060"/>
              <w:sz w:val="20"/>
              <w:szCs w:val="20"/>
            </w:rPr>
            <w:t>MỤC LỤC</w:t>
          </w:r>
        </w:p>
        <w:p w14:paraId="635E4D2F" w14:textId="4A5DF954" w:rsidR="00D52036" w:rsidRPr="000E6073" w:rsidRDefault="00170441" w:rsidP="000E6073">
          <w:pPr>
            <w:pStyle w:val="TOC1"/>
            <w:tabs>
              <w:tab w:val="left" w:pos="360"/>
            </w:tabs>
            <w:rPr>
              <w:rFonts w:ascii="Times New Roman" w:eastAsiaTheme="minorEastAsia" w:hAnsi="Times New Roman" w:cs="Times New Roman"/>
              <w:noProof/>
              <w:sz w:val="20"/>
              <w:szCs w:val="20"/>
              <w:lang w:val="en-US"/>
            </w:rPr>
          </w:pPr>
          <w:r w:rsidRPr="000E6073">
            <w:rPr>
              <w:rFonts w:ascii="Times New Roman" w:hAnsi="Times New Roman" w:cs="Times New Roman"/>
              <w:color w:val="000000" w:themeColor="text1"/>
              <w:sz w:val="20"/>
              <w:szCs w:val="20"/>
            </w:rPr>
            <w:fldChar w:fldCharType="begin"/>
          </w:r>
          <w:r w:rsidRPr="000E6073">
            <w:rPr>
              <w:rFonts w:ascii="Times New Roman" w:hAnsi="Times New Roman" w:cs="Times New Roman"/>
              <w:color w:val="000000" w:themeColor="text1"/>
              <w:sz w:val="20"/>
              <w:szCs w:val="20"/>
            </w:rPr>
            <w:instrText xml:space="preserve"> TOC \o "1-3" \h \z \u </w:instrText>
          </w:r>
          <w:r w:rsidRPr="000E6073">
            <w:rPr>
              <w:rFonts w:ascii="Times New Roman" w:hAnsi="Times New Roman" w:cs="Times New Roman"/>
              <w:color w:val="000000" w:themeColor="text1"/>
              <w:sz w:val="20"/>
              <w:szCs w:val="20"/>
            </w:rPr>
            <w:fldChar w:fldCharType="separate"/>
          </w:r>
          <w:hyperlink w:anchor="_Toc519939133" w:history="1">
            <w:r w:rsidR="00D52036" w:rsidRPr="000E6073">
              <w:rPr>
                <w:rStyle w:val="Hyperlink"/>
                <w:rFonts w:ascii="Times New Roman" w:hAnsi="Times New Roman" w:cs="Times New Roman"/>
                <w:noProof/>
                <w:sz w:val="20"/>
                <w:szCs w:val="20"/>
                <w:lang w:val="en-US"/>
              </w:rPr>
              <w:t>A.</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hAnsi="Times New Roman" w:cs="Times New Roman"/>
                <w:noProof/>
                <w:sz w:val="20"/>
                <w:szCs w:val="20"/>
                <w:lang w:val="en-US"/>
              </w:rPr>
              <w:t>Giới thiệu chung</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_Toc519939133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4</w:t>
            </w:r>
            <w:r w:rsidR="00D52036" w:rsidRPr="000E6073">
              <w:rPr>
                <w:rFonts w:ascii="Times New Roman" w:hAnsi="Times New Roman" w:cs="Times New Roman"/>
                <w:noProof/>
                <w:webHidden/>
                <w:sz w:val="20"/>
                <w:szCs w:val="20"/>
              </w:rPr>
              <w:fldChar w:fldCharType="end"/>
            </w:r>
          </w:hyperlink>
        </w:p>
        <w:p w14:paraId="33C3EC73" w14:textId="4345805F" w:rsidR="00D52036" w:rsidRPr="000E6073" w:rsidRDefault="003C78CB" w:rsidP="000E6073">
          <w:pPr>
            <w:pStyle w:val="TOC2"/>
            <w:tabs>
              <w:tab w:val="left" w:pos="360"/>
            </w:tabs>
            <w:ind w:left="0"/>
            <w:rPr>
              <w:rFonts w:eastAsiaTheme="minorEastAsia"/>
              <w:noProof/>
              <w:color w:val="auto"/>
              <w:sz w:val="20"/>
              <w:szCs w:val="20"/>
            </w:rPr>
          </w:pPr>
          <w:hyperlink w:anchor="_Toc519939134" w:history="1">
            <w:r w:rsidR="00D52036" w:rsidRPr="000E6073">
              <w:rPr>
                <w:rStyle w:val="Hyperlink"/>
                <w:noProof/>
                <w:sz w:val="20"/>
                <w:szCs w:val="20"/>
              </w:rPr>
              <w:t>1.</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Vị trí địa lý</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w:t>
            </w:r>
            <w:r w:rsidR="00D52036" w:rsidRPr="000E6073">
              <w:rPr>
                <w:noProof/>
                <w:webHidden/>
                <w:sz w:val="20"/>
                <w:szCs w:val="20"/>
              </w:rPr>
              <w:fldChar w:fldCharType="end"/>
            </w:r>
          </w:hyperlink>
        </w:p>
        <w:p w14:paraId="7E52D296" w14:textId="1AF3449C" w:rsidR="00D52036" w:rsidRPr="000E6073" w:rsidRDefault="003C78CB" w:rsidP="000E6073">
          <w:pPr>
            <w:pStyle w:val="TOC2"/>
            <w:tabs>
              <w:tab w:val="left" w:pos="360"/>
            </w:tabs>
            <w:ind w:left="0"/>
            <w:rPr>
              <w:rFonts w:eastAsiaTheme="minorEastAsia"/>
              <w:noProof/>
              <w:color w:val="auto"/>
              <w:sz w:val="20"/>
              <w:szCs w:val="20"/>
            </w:rPr>
          </w:pPr>
          <w:hyperlink w:anchor="_Toc519939135" w:history="1">
            <w:r w:rsidR="00D52036" w:rsidRPr="000E6073">
              <w:rPr>
                <w:rStyle w:val="Hyperlink"/>
                <w:rFonts w:eastAsia="Arial Unicode MS"/>
                <w:noProof/>
                <w:sz w:val="20"/>
                <w:szCs w:val="20"/>
              </w:rPr>
              <w:t>2.</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Đặc điểm địa hình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w:t>
            </w:r>
            <w:r w:rsidR="00D52036" w:rsidRPr="000E6073">
              <w:rPr>
                <w:noProof/>
                <w:webHidden/>
                <w:sz w:val="20"/>
                <w:szCs w:val="20"/>
              </w:rPr>
              <w:fldChar w:fldCharType="end"/>
            </w:r>
          </w:hyperlink>
        </w:p>
        <w:p w14:paraId="4A65CA64" w14:textId="53794786" w:rsidR="00D52036" w:rsidRPr="000E6073" w:rsidRDefault="003C78CB" w:rsidP="000E6073">
          <w:pPr>
            <w:pStyle w:val="TOC2"/>
            <w:tabs>
              <w:tab w:val="left" w:pos="360"/>
            </w:tabs>
            <w:ind w:left="0"/>
            <w:rPr>
              <w:rFonts w:eastAsiaTheme="minorEastAsia"/>
              <w:noProof/>
              <w:color w:val="auto"/>
              <w:sz w:val="20"/>
              <w:szCs w:val="20"/>
            </w:rPr>
          </w:pPr>
          <w:hyperlink w:anchor="_Toc519939136" w:history="1">
            <w:r w:rsidR="00D52036" w:rsidRPr="000E6073">
              <w:rPr>
                <w:rStyle w:val="Hyperlink"/>
                <w:rFonts w:eastAsia="Arial Unicode MS"/>
                <w:noProof/>
                <w:sz w:val="20"/>
                <w:szCs w:val="20"/>
              </w:rPr>
              <w:t>3.</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Đặc điểm thời tiết khí hậu</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_Toc519939136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w:t>
            </w:r>
            <w:r w:rsidR="00D52036" w:rsidRPr="000E6073">
              <w:rPr>
                <w:noProof/>
                <w:webHidden/>
                <w:sz w:val="20"/>
                <w:szCs w:val="20"/>
              </w:rPr>
              <w:fldChar w:fldCharType="end"/>
            </w:r>
          </w:hyperlink>
        </w:p>
        <w:p w14:paraId="3E122895" w14:textId="66C6F82C" w:rsidR="00D52036" w:rsidRPr="000E6073" w:rsidRDefault="003C78CB" w:rsidP="000E6073">
          <w:pPr>
            <w:pStyle w:val="TOC2"/>
            <w:tabs>
              <w:tab w:val="left" w:pos="360"/>
            </w:tabs>
            <w:ind w:left="0"/>
            <w:rPr>
              <w:rFonts w:eastAsiaTheme="minorEastAsia"/>
              <w:noProof/>
              <w:color w:val="auto"/>
              <w:sz w:val="20"/>
              <w:szCs w:val="20"/>
            </w:rPr>
          </w:pPr>
          <w:hyperlink w:anchor="_Toc519939137" w:history="1">
            <w:r w:rsidR="00D52036" w:rsidRPr="000E6073">
              <w:rPr>
                <w:rStyle w:val="Hyperlink"/>
                <w:rFonts w:eastAsia="Arial Unicode MS"/>
                <w:noProof/>
                <w:sz w:val="20"/>
                <w:szCs w:val="20"/>
              </w:rPr>
              <w:t>4.</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Xu hướng thiên tai, khí hậu</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_Toc519939137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5</w:t>
            </w:r>
            <w:r w:rsidR="00D52036" w:rsidRPr="000E6073">
              <w:rPr>
                <w:noProof/>
                <w:webHidden/>
                <w:sz w:val="20"/>
                <w:szCs w:val="20"/>
              </w:rPr>
              <w:fldChar w:fldCharType="end"/>
            </w:r>
          </w:hyperlink>
        </w:p>
        <w:p w14:paraId="59ABB631" w14:textId="7888F950" w:rsidR="00D52036" w:rsidRPr="000E6073" w:rsidRDefault="003C78CB" w:rsidP="000E6073">
          <w:pPr>
            <w:pStyle w:val="TOC2"/>
            <w:tabs>
              <w:tab w:val="left" w:pos="360"/>
            </w:tabs>
            <w:ind w:left="0"/>
            <w:rPr>
              <w:rFonts w:eastAsiaTheme="minorEastAsia"/>
              <w:noProof/>
              <w:color w:val="auto"/>
              <w:sz w:val="20"/>
              <w:szCs w:val="20"/>
            </w:rPr>
          </w:pPr>
          <w:hyperlink w:anchor="_Toc519939138" w:history="1">
            <w:r w:rsidR="00D52036" w:rsidRPr="000E6073">
              <w:rPr>
                <w:rStyle w:val="Hyperlink"/>
                <w:rFonts w:eastAsia="Arial Unicode MS"/>
                <w:noProof/>
                <w:sz w:val="20"/>
                <w:szCs w:val="20"/>
              </w:rPr>
              <w:t>5.</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Phân bố dân cư, dân số</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_Toc519939138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6</w:t>
            </w:r>
            <w:r w:rsidR="00D52036" w:rsidRPr="000E6073">
              <w:rPr>
                <w:noProof/>
                <w:webHidden/>
                <w:sz w:val="20"/>
                <w:szCs w:val="20"/>
              </w:rPr>
              <w:fldChar w:fldCharType="end"/>
            </w:r>
          </w:hyperlink>
        </w:p>
        <w:p w14:paraId="2B795C61" w14:textId="33F3E29F" w:rsidR="00D52036" w:rsidRPr="000E6073" w:rsidRDefault="003C78CB" w:rsidP="000E6073">
          <w:pPr>
            <w:pStyle w:val="TOC2"/>
            <w:tabs>
              <w:tab w:val="left" w:pos="360"/>
            </w:tabs>
            <w:ind w:left="0"/>
            <w:rPr>
              <w:rFonts w:eastAsiaTheme="minorEastAsia"/>
              <w:noProof/>
              <w:color w:val="auto"/>
              <w:sz w:val="20"/>
              <w:szCs w:val="20"/>
            </w:rPr>
          </w:pPr>
          <w:hyperlink w:anchor="_Toc519939139" w:history="1">
            <w:r w:rsidR="00D52036" w:rsidRPr="000E6073">
              <w:rPr>
                <w:rStyle w:val="Hyperlink"/>
                <w:rFonts w:eastAsia="Arial Unicode MS"/>
                <w:noProof/>
                <w:sz w:val="20"/>
                <w:szCs w:val="20"/>
              </w:rPr>
              <w:t>6.</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Hiện trạng sử dụng đất đai</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_Toc519939139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6</w:t>
            </w:r>
            <w:r w:rsidR="00D52036" w:rsidRPr="000E6073">
              <w:rPr>
                <w:noProof/>
                <w:webHidden/>
                <w:sz w:val="20"/>
                <w:szCs w:val="20"/>
              </w:rPr>
              <w:fldChar w:fldCharType="end"/>
            </w:r>
          </w:hyperlink>
        </w:p>
        <w:p w14:paraId="69D9C243" w14:textId="5F83D03A" w:rsidR="00D52036" w:rsidRPr="000E6073" w:rsidRDefault="003C78CB" w:rsidP="000E6073">
          <w:pPr>
            <w:pStyle w:val="TOC2"/>
            <w:tabs>
              <w:tab w:val="left" w:pos="360"/>
            </w:tabs>
            <w:ind w:left="0"/>
            <w:rPr>
              <w:rFonts w:eastAsiaTheme="minorEastAsia"/>
              <w:noProof/>
              <w:color w:val="auto"/>
              <w:sz w:val="20"/>
              <w:szCs w:val="20"/>
            </w:rPr>
          </w:pPr>
          <w:hyperlink w:anchor="_Toc519939140" w:history="1">
            <w:r w:rsidR="00D52036" w:rsidRPr="000E6073">
              <w:rPr>
                <w:rStyle w:val="Hyperlink"/>
                <w:rFonts w:eastAsia="Arial Unicode MS"/>
                <w:noProof/>
                <w:sz w:val="20"/>
                <w:szCs w:val="20"/>
              </w:rPr>
              <w:t>7.</w:t>
            </w:r>
            <w:r w:rsidR="00D52036" w:rsidRPr="000E6073">
              <w:rPr>
                <w:rFonts w:eastAsiaTheme="minorEastAsia"/>
                <w:noProof/>
                <w:color w:val="auto"/>
                <w:sz w:val="20"/>
                <w:szCs w:val="20"/>
              </w:rPr>
              <w:tab/>
            </w:r>
            <w:r w:rsidR="00D52036" w:rsidRPr="000E6073">
              <w:rPr>
                <w:rStyle w:val="Hyperlink"/>
                <w:rFonts w:eastAsia="Arial Unicode MS"/>
                <w:noProof/>
                <w:sz w:val="20"/>
                <w:szCs w:val="20"/>
              </w:rPr>
              <w:t>Đặc điểm và cơ cấu kinh tế</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_Toc519939140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7</w:t>
            </w:r>
            <w:r w:rsidR="00D52036" w:rsidRPr="000E6073">
              <w:rPr>
                <w:noProof/>
                <w:webHidden/>
                <w:sz w:val="20"/>
                <w:szCs w:val="20"/>
              </w:rPr>
              <w:fldChar w:fldCharType="end"/>
            </w:r>
          </w:hyperlink>
        </w:p>
        <w:p w14:paraId="61FE7A0D" w14:textId="27616238" w:rsidR="00D52036" w:rsidRPr="000E6073" w:rsidRDefault="003C78CB" w:rsidP="000E6073">
          <w:pPr>
            <w:pStyle w:val="TOC1"/>
            <w:tabs>
              <w:tab w:val="left" w:pos="360"/>
            </w:tabs>
            <w:rPr>
              <w:rFonts w:ascii="Times New Roman" w:eastAsiaTheme="minorEastAsia" w:hAnsi="Times New Roman" w:cs="Times New Roman"/>
              <w:noProof/>
              <w:sz w:val="20"/>
              <w:szCs w:val="20"/>
              <w:lang w:val="en-US"/>
            </w:rPr>
          </w:pPr>
          <w:hyperlink w:anchor="_Toc519939141" w:history="1">
            <w:r w:rsidR="00D52036" w:rsidRPr="000E6073">
              <w:rPr>
                <w:rStyle w:val="Hyperlink"/>
                <w:rFonts w:ascii="Times New Roman" w:hAnsi="Times New Roman" w:cs="Times New Roman"/>
                <w:noProof/>
                <w:sz w:val="20"/>
                <w:szCs w:val="20"/>
                <w:lang w:val="en-US"/>
              </w:rPr>
              <w:t>B.</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hAnsi="Times New Roman" w:cs="Times New Roman"/>
                <w:noProof/>
                <w:sz w:val="20"/>
                <w:szCs w:val="20"/>
                <w:lang w:val="en-US"/>
              </w:rPr>
              <w:t>Thực trạng kinh tế - xã hội, môi trường của xã</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_Toc519939141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7</w:t>
            </w:r>
            <w:r w:rsidR="00D52036" w:rsidRPr="000E6073">
              <w:rPr>
                <w:rFonts w:ascii="Times New Roman" w:hAnsi="Times New Roman" w:cs="Times New Roman"/>
                <w:noProof/>
                <w:webHidden/>
                <w:sz w:val="20"/>
                <w:szCs w:val="20"/>
              </w:rPr>
              <w:fldChar w:fldCharType="end"/>
            </w:r>
          </w:hyperlink>
        </w:p>
        <w:p w14:paraId="7A9D2C45" w14:textId="041D9F4C" w:rsidR="00D52036" w:rsidRPr="000E6073" w:rsidRDefault="003C78CB" w:rsidP="000E6073">
          <w:pPr>
            <w:pStyle w:val="TOC2"/>
            <w:tabs>
              <w:tab w:val="left" w:pos="360"/>
            </w:tabs>
            <w:ind w:left="0"/>
            <w:rPr>
              <w:rFonts w:eastAsiaTheme="minorEastAsia"/>
              <w:noProof/>
              <w:color w:val="auto"/>
              <w:sz w:val="20"/>
              <w:szCs w:val="20"/>
            </w:rPr>
          </w:pPr>
          <w:hyperlink w:anchor="_Toc519939142" w:history="1">
            <w:r w:rsidR="00D52036" w:rsidRPr="000E6073">
              <w:rPr>
                <w:rStyle w:val="Hyperlink"/>
                <w:rFonts w:eastAsia="Arial Unicode MS"/>
                <w:noProof/>
                <w:sz w:val="20"/>
                <w:szCs w:val="20"/>
                <w:lang w:val="fr-FR"/>
              </w:rPr>
              <w:t>1.</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Lịch sử thiên tai</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_Toc519939142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7</w:t>
            </w:r>
            <w:r w:rsidR="00D52036" w:rsidRPr="000E6073">
              <w:rPr>
                <w:noProof/>
                <w:webHidden/>
                <w:sz w:val="20"/>
                <w:szCs w:val="20"/>
              </w:rPr>
              <w:fldChar w:fldCharType="end"/>
            </w:r>
          </w:hyperlink>
        </w:p>
        <w:p w14:paraId="7AB85451" w14:textId="42C519CF" w:rsidR="00D52036" w:rsidRPr="000E6073" w:rsidRDefault="003C78CB" w:rsidP="000E6073">
          <w:pPr>
            <w:pStyle w:val="TOC2"/>
            <w:tabs>
              <w:tab w:val="left" w:pos="360"/>
            </w:tabs>
            <w:ind w:left="0"/>
            <w:rPr>
              <w:rFonts w:eastAsiaTheme="minorEastAsia"/>
              <w:noProof/>
              <w:color w:val="auto"/>
              <w:sz w:val="20"/>
              <w:szCs w:val="20"/>
            </w:rPr>
          </w:pPr>
          <w:hyperlink w:anchor="_Toc519939143" w:history="1">
            <w:r w:rsidR="00D52036" w:rsidRPr="000E6073">
              <w:rPr>
                <w:rStyle w:val="Hyperlink"/>
                <w:rFonts w:eastAsia="Arial Unicode MS"/>
                <w:noProof/>
                <w:sz w:val="20"/>
                <w:szCs w:val="20"/>
                <w:lang w:val="fr-FR"/>
              </w:rPr>
              <w:t>2.</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Lịch sử thiên tai và kịch bản 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_Toc519939143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9</w:t>
            </w:r>
            <w:r w:rsidR="00D52036" w:rsidRPr="000E6073">
              <w:rPr>
                <w:noProof/>
                <w:webHidden/>
                <w:sz w:val="20"/>
                <w:szCs w:val="20"/>
              </w:rPr>
              <w:fldChar w:fldCharType="end"/>
            </w:r>
          </w:hyperlink>
        </w:p>
        <w:p w14:paraId="0C878E02" w14:textId="135C802C" w:rsidR="00D52036" w:rsidRPr="000E6073" w:rsidRDefault="003C78CB" w:rsidP="000E6073">
          <w:pPr>
            <w:pStyle w:val="TOC2"/>
            <w:tabs>
              <w:tab w:val="left" w:pos="360"/>
            </w:tabs>
            <w:ind w:left="0"/>
            <w:rPr>
              <w:rFonts w:eastAsiaTheme="minorEastAsia"/>
              <w:noProof/>
              <w:color w:val="auto"/>
              <w:sz w:val="20"/>
              <w:szCs w:val="20"/>
            </w:rPr>
          </w:pPr>
          <w:hyperlink w:anchor="_Toc519939144" w:history="1">
            <w:r w:rsidR="00D52036" w:rsidRPr="000E6073">
              <w:rPr>
                <w:rStyle w:val="Hyperlink"/>
                <w:rFonts w:eastAsia="Arial Unicode MS"/>
                <w:noProof/>
                <w:sz w:val="20"/>
                <w:szCs w:val="20"/>
                <w:lang w:val="fr-FR"/>
              </w:rPr>
              <w:t>3.</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Sơ họa bản đồ rủi ro thiên tai/BĐKH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10</w:t>
            </w:r>
            <w:r w:rsidR="00D52036" w:rsidRPr="000E6073">
              <w:rPr>
                <w:noProof/>
                <w:webHidden/>
                <w:sz w:val="20"/>
                <w:szCs w:val="20"/>
              </w:rPr>
              <w:fldChar w:fldCharType="end"/>
            </w:r>
          </w:hyperlink>
        </w:p>
        <w:p w14:paraId="475F8977" w14:textId="4C747EC3" w:rsidR="00D52036" w:rsidRPr="000E6073" w:rsidRDefault="003C78CB" w:rsidP="000E6073">
          <w:pPr>
            <w:pStyle w:val="TOC2"/>
            <w:tabs>
              <w:tab w:val="left" w:pos="360"/>
            </w:tabs>
            <w:ind w:left="0"/>
            <w:rPr>
              <w:rFonts w:eastAsiaTheme="minorEastAsia"/>
              <w:noProof/>
              <w:color w:val="auto"/>
              <w:sz w:val="20"/>
              <w:szCs w:val="20"/>
            </w:rPr>
          </w:pPr>
          <w:hyperlink w:anchor="_Toc519939145" w:history="1">
            <w:r w:rsidR="00D52036" w:rsidRPr="000E6073">
              <w:rPr>
                <w:rStyle w:val="Hyperlink"/>
                <w:rFonts w:eastAsia="Arial Unicode MS"/>
                <w:noProof/>
                <w:sz w:val="20"/>
                <w:szCs w:val="20"/>
                <w:lang w:val="fr-FR"/>
              </w:rPr>
              <w:t>4.</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Đối tượng dễ bị tổn thương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10</w:t>
            </w:r>
            <w:r w:rsidR="00D52036" w:rsidRPr="000E6073">
              <w:rPr>
                <w:noProof/>
                <w:webHidden/>
                <w:sz w:val="20"/>
                <w:szCs w:val="20"/>
              </w:rPr>
              <w:fldChar w:fldCharType="end"/>
            </w:r>
          </w:hyperlink>
        </w:p>
        <w:p w14:paraId="3729708C" w14:textId="4492461F" w:rsidR="00D52036" w:rsidRPr="000E6073" w:rsidRDefault="003C78CB" w:rsidP="000E6073">
          <w:pPr>
            <w:pStyle w:val="TOC2"/>
            <w:tabs>
              <w:tab w:val="left" w:pos="360"/>
            </w:tabs>
            <w:ind w:left="0"/>
            <w:rPr>
              <w:rFonts w:eastAsiaTheme="minorEastAsia"/>
              <w:noProof/>
              <w:color w:val="auto"/>
              <w:sz w:val="20"/>
              <w:szCs w:val="20"/>
            </w:rPr>
          </w:pPr>
          <w:hyperlink w:anchor="_Toc519939146" w:history="1">
            <w:r w:rsidR="00D52036" w:rsidRPr="000E6073">
              <w:rPr>
                <w:rStyle w:val="Hyperlink"/>
                <w:rFonts w:eastAsia="Arial Unicode MS"/>
                <w:noProof/>
                <w:sz w:val="20"/>
                <w:szCs w:val="20"/>
                <w:lang w:val="fr-FR"/>
              </w:rPr>
              <w:t>5.</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Hạ tầng công cộng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_Toc519939146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10</w:t>
            </w:r>
            <w:r w:rsidR="00D52036" w:rsidRPr="000E6073">
              <w:rPr>
                <w:noProof/>
                <w:webHidden/>
                <w:sz w:val="20"/>
                <w:szCs w:val="20"/>
              </w:rPr>
              <w:fldChar w:fldCharType="end"/>
            </w:r>
          </w:hyperlink>
        </w:p>
        <w:p w14:paraId="4BCF8E4A" w14:textId="18458AB0"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47" w:history="1">
            <w:r w:rsidR="00D52036" w:rsidRPr="000E6073">
              <w:rPr>
                <w:rStyle w:val="Hyperlink"/>
                <w:rFonts w:ascii="Times New Roman" w:eastAsia="Arial Unicode MS" w:hAnsi="Times New Roman" w:cs="Times New Roman"/>
                <w:noProof/>
                <w:sz w:val="20"/>
                <w:szCs w:val="20"/>
                <w:lang w:val="fr-FR"/>
              </w:rPr>
              <w:t>a)</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Điện</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_Toc519939147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10</w:t>
            </w:r>
            <w:r w:rsidR="00D52036" w:rsidRPr="000E6073">
              <w:rPr>
                <w:rFonts w:ascii="Times New Roman" w:hAnsi="Times New Roman" w:cs="Times New Roman"/>
                <w:noProof/>
                <w:webHidden/>
                <w:sz w:val="20"/>
                <w:szCs w:val="20"/>
              </w:rPr>
              <w:fldChar w:fldCharType="end"/>
            </w:r>
          </w:hyperlink>
        </w:p>
        <w:p w14:paraId="74928825" w14:textId="235955A0"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48" w:history="1">
            <w:r w:rsidR="00D52036" w:rsidRPr="000E6073">
              <w:rPr>
                <w:rStyle w:val="Hyperlink"/>
                <w:rFonts w:ascii="Times New Roman" w:eastAsia="Arial Unicode MS" w:hAnsi="Times New Roman" w:cs="Times New Roman"/>
                <w:noProof/>
                <w:sz w:val="20"/>
                <w:szCs w:val="20"/>
                <w:lang w:val="fr-FR"/>
              </w:rPr>
              <w:t>b)</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Đường và cầu cống</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_Toc519939148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11</w:t>
            </w:r>
            <w:r w:rsidR="00D52036" w:rsidRPr="000E6073">
              <w:rPr>
                <w:rFonts w:ascii="Times New Roman" w:hAnsi="Times New Roman" w:cs="Times New Roman"/>
                <w:noProof/>
                <w:webHidden/>
                <w:sz w:val="20"/>
                <w:szCs w:val="20"/>
              </w:rPr>
              <w:fldChar w:fldCharType="end"/>
            </w:r>
          </w:hyperlink>
        </w:p>
        <w:p w14:paraId="347DD66C" w14:textId="0D818826"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49" w:history="1">
            <w:r w:rsidR="00D52036" w:rsidRPr="000E6073">
              <w:rPr>
                <w:rStyle w:val="Hyperlink"/>
                <w:rFonts w:ascii="Times New Roman" w:eastAsia="Arial Unicode MS" w:hAnsi="Times New Roman" w:cs="Times New Roman"/>
                <w:noProof/>
                <w:sz w:val="20"/>
                <w:szCs w:val="20"/>
                <w:lang w:val="fr-FR"/>
              </w:rPr>
              <w:t>c)</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Trường</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_Toc519939149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13</w:t>
            </w:r>
            <w:r w:rsidR="00D52036" w:rsidRPr="000E6073">
              <w:rPr>
                <w:rFonts w:ascii="Times New Roman" w:hAnsi="Times New Roman" w:cs="Times New Roman"/>
                <w:noProof/>
                <w:webHidden/>
                <w:sz w:val="20"/>
                <w:szCs w:val="20"/>
              </w:rPr>
              <w:fldChar w:fldCharType="end"/>
            </w:r>
          </w:hyperlink>
        </w:p>
        <w:p w14:paraId="5A97C520" w14:textId="6139054F"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50" w:history="1">
            <w:r w:rsidR="00D52036" w:rsidRPr="000E6073">
              <w:rPr>
                <w:rStyle w:val="Hyperlink"/>
                <w:rFonts w:ascii="Times New Roman" w:eastAsia="Arial Unicode MS" w:hAnsi="Times New Roman" w:cs="Times New Roman"/>
                <w:noProof/>
                <w:sz w:val="20"/>
                <w:szCs w:val="20"/>
                <w:lang w:val="fr-FR"/>
              </w:rPr>
              <w:t>d)</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Cơ sở  Y tế</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_Toc519939150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13</w:t>
            </w:r>
            <w:r w:rsidR="00D52036" w:rsidRPr="000E6073">
              <w:rPr>
                <w:rFonts w:ascii="Times New Roman" w:hAnsi="Times New Roman" w:cs="Times New Roman"/>
                <w:noProof/>
                <w:webHidden/>
                <w:sz w:val="20"/>
                <w:szCs w:val="20"/>
              </w:rPr>
              <w:fldChar w:fldCharType="end"/>
            </w:r>
          </w:hyperlink>
        </w:p>
        <w:p w14:paraId="0B7238F1" w14:textId="473F1657"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51" w:history="1">
            <w:r w:rsidR="00D52036" w:rsidRPr="000E6073">
              <w:rPr>
                <w:rStyle w:val="Hyperlink"/>
                <w:rFonts w:ascii="Times New Roman" w:eastAsia="Arial Unicode MS" w:hAnsi="Times New Roman" w:cs="Times New Roman"/>
                <w:noProof/>
                <w:sz w:val="20"/>
                <w:szCs w:val="20"/>
                <w:lang w:val="fr-FR"/>
              </w:rPr>
              <w:t>e)</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Trụ Sở UBND và Nhà Văn Hóa</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_Toc519939151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13</w:t>
            </w:r>
            <w:r w:rsidR="00D52036" w:rsidRPr="000E6073">
              <w:rPr>
                <w:rFonts w:ascii="Times New Roman" w:hAnsi="Times New Roman" w:cs="Times New Roman"/>
                <w:noProof/>
                <w:webHidden/>
                <w:sz w:val="20"/>
                <w:szCs w:val="20"/>
              </w:rPr>
              <w:fldChar w:fldCharType="end"/>
            </w:r>
          </w:hyperlink>
        </w:p>
        <w:p w14:paraId="37FF20A3" w14:textId="36CA3D6F" w:rsidR="00D52036" w:rsidRPr="000E6073" w:rsidRDefault="003C78CB" w:rsidP="000E6073">
          <w:pPr>
            <w:pStyle w:val="TOC3"/>
            <w:tabs>
              <w:tab w:val="left" w:pos="360"/>
            </w:tabs>
            <w:ind w:left="0"/>
            <w:rPr>
              <w:rFonts w:ascii="Times New Roman" w:eastAsiaTheme="minorEastAsia" w:hAnsi="Times New Roman" w:cs="Times New Roman"/>
              <w:noProof/>
              <w:sz w:val="20"/>
              <w:szCs w:val="20"/>
              <w:lang w:val="en-US"/>
            </w:rPr>
          </w:pPr>
          <w:hyperlink w:anchor="_Toc519939152" w:history="1">
            <w:r w:rsidR="00D52036" w:rsidRPr="000E6073">
              <w:rPr>
                <w:rStyle w:val="Hyperlink"/>
                <w:rFonts w:ascii="Times New Roman" w:eastAsia="Arial Unicode MS" w:hAnsi="Times New Roman" w:cs="Times New Roman"/>
                <w:noProof/>
                <w:sz w:val="20"/>
                <w:szCs w:val="20"/>
                <w:lang w:val="fr-FR"/>
              </w:rPr>
              <w:t>f)</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eastAsia="Arial Unicode MS" w:hAnsi="Times New Roman" w:cs="Times New Roman"/>
                <w:noProof/>
                <w:sz w:val="20"/>
                <w:szCs w:val="20"/>
                <w:lang w:val="fr-FR"/>
              </w:rPr>
              <w:t>Chợ</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_Toc519939152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14</w:t>
            </w:r>
            <w:r w:rsidR="00D52036" w:rsidRPr="000E6073">
              <w:rPr>
                <w:rFonts w:ascii="Times New Roman" w:hAnsi="Times New Roman" w:cs="Times New Roman"/>
                <w:noProof/>
                <w:webHidden/>
                <w:sz w:val="20"/>
                <w:szCs w:val="20"/>
              </w:rPr>
              <w:fldChar w:fldCharType="end"/>
            </w:r>
          </w:hyperlink>
        </w:p>
        <w:p w14:paraId="5193D1B3" w14:textId="2C434B16" w:rsidR="00D52036" w:rsidRPr="000E6073" w:rsidRDefault="003C78CB" w:rsidP="000E6073">
          <w:pPr>
            <w:pStyle w:val="TOC2"/>
            <w:tabs>
              <w:tab w:val="left" w:pos="360"/>
            </w:tabs>
            <w:ind w:left="0"/>
            <w:rPr>
              <w:rFonts w:eastAsiaTheme="minorEastAsia"/>
              <w:noProof/>
              <w:color w:val="auto"/>
              <w:sz w:val="20"/>
              <w:szCs w:val="20"/>
            </w:rPr>
          </w:pPr>
          <w:hyperlink w:anchor="_Toc519939153" w:history="1">
            <w:r w:rsidR="00D52036" w:rsidRPr="000E6073">
              <w:rPr>
                <w:rStyle w:val="Hyperlink"/>
                <w:rFonts w:eastAsia="Arial Unicode MS"/>
                <w:noProof/>
                <w:sz w:val="20"/>
                <w:szCs w:val="20"/>
                <w:lang w:val="fr-FR"/>
              </w:rPr>
              <w:t>6.</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Công trình thủy lợi (kênh, đập, cống, hồ, đê kè)</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_Toc519939153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14</w:t>
            </w:r>
            <w:r w:rsidR="00D52036" w:rsidRPr="000E6073">
              <w:rPr>
                <w:noProof/>
                <w:webHidden/>
                <w:sz w:val="20"/>
                <w:szCs w:val="20"/>
              </w:rPr>
              <w:fldChar w:fldCharType="end"/>
            </w:r>
          </w:hyperlink>
        </w:p>
        <w:p w14:paraId="2EE09A9E" w14:textId="379529E2" w:rsidR="00D52036" w:rsidRPr="000E6073" w:rsidRDefault="003C78CB" w:rsidP="000E6073">
          <w:pPr>
            <w:pStyle w:val="TOC2"/>
            <w:tabs>
              <w:tab w:val="left" w:pos="360"/>
            </w:tabs>
            <w:ind w:left="0"/>
            <w:rPr>
              <w:rFonts w:eastAsiaTheme="minorEastAsia"/>
              <w:noProof/>
              <w:color w:val="auto"/>
              <w:sz w:val="20"/>
              <w:szCs w:val="20"/>
            </w:rPr>
          </w:pPr>
          <w:hyperlink w:anchor="_Toc519939154" w:history="1">
            <w:r w:rsidR="00D52036" w:rsidRPr="000E6073">
              <w:rPr>
                <w:rStyle w:val="Hyperlink"/>
                <w:rFonts w:eastAsia="Arial Unicode MS"/>
                <w:noProof/>
                <w:sz w:val="20"/>
                <w:szCs w:val="20"/>
                <w:lang w:val="fr-FR"/>
              </w:rPr>
              <w:t>7.</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Nhà ở</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15</w:t>
            </w:r>
            <w:r w:rsidR="00D52036" w:rsidRPr="000E6073">
              <w:rPr>
                <w:noProof/>
                <w:webHidden/>
                <w:sz w:val="20"/>
                <w:szCs w:val="20"/>
              </w:rPr>
              <w:fldChar w:fldCharType="end"/>
            </w:r>
          </w:hyperlink>
        </w:p>
        <w:p w14:paraId="79986A06" w14:textId="427C74D4" w:rsidR="00D52036" w:rsidRPr="000E6073" w:rsidRDefault="003C78CB" w:rsidP="000E6073">
          <w:pPr>
            <w:pStyle w:val="TOC2"/>
            <w:tabs>
              <w:tab w:val="clear" w:pos="9340"/>
              <w:tab w:val="left" w:pos="360"/>
            </w:tabs>
            <w:ind w:left="0"/>
            <w:rPr>
              <w:rFonts w:eastAsiaTheme="minorEastAsia"/>
              <w:noProof/>
              <w:color w:val="auto"/>
              <w:sz w:val="20"/>
              <w:szCs w:val="20"/>
            </w:rPr>
          </w:pPr>
          <w:hyperlink w:anchor="_Toc519939155" w:history="1">
            <w:r w:rsidR="00D52036" w:rsidRPr="000E6073">
              <w:rPr>
                <w:rStyle w:val="Hyperlink"/>
                <w:rFonts w:eastAsia="Arial Unicode MS"/>
                <w:noProof/>
                <w:sz w:val="20"/>
                <w:szCs w:val="20"/>
                <w:lang w:val="fr-FR"/>
              </w:rPr>
              <w:t>8.</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Nước sạch, vệ sinh và môi trường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15</w:t>
            </w:r>
            <w:r w:rsidR="00D52036" w:rsidRPr="000E6073">
              <w:rPr>
                <w:noProof/>
                <w:webHidden/>
                <w:sz w:val="20"/>
                <w:szCs w:val="20"/>
              </w:rPr>
              <w:fldChar w:fldCharType="end"/>
            </w:r>
          </w:hyperlink>
        </w:p>
        <w:p w14:paraId="67286515" w14:textId="3CAD8C29" w:rsidR="00D52036" w:rsidRPr="000E6073" w:rsidRDefault="003C78CB" w:rsidP="000E6073">
          <w:pPr>
            <w:pStyle w:val="TOC2"/>
            <w:tabs>
              <w:tab w:val="left" w:pos="360"/>
            </w:tabs>
            <w:ind w:left="0"/>
            <w:rPr>
              <w:rFonts w:eastAsiaTheme="minorEastAsia"/>
              <w:noProof/>
              <w:color w:val="auto"/>
              <w:sz w:val="20"/>
              <w:szCs w:val="20"/>
            </w:rPr>
          </w:pPr>
          <w:hyperlink w:anchor="_Toc519939156" w:history="1">
            <w:r w:rsidR="00D52036" w:rsidRPr="000E6073">
              <w:rPr>
                <w:rStyle w:val="Hyperlink"/>
                <w:rFonts w:eastAsia="Arial Unicode MS"/>
                <w:noProof/>
                <w:sz w:val="20"/>
                <w:szCs w:val="20"/>
                <w:lang w:val="fr-FR"/>
              </w:rPr>
              <w:t>9.</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Hiện trạng dịch bệnh phổ biến</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_Toc519939156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15</w:t>
            </w:r>
            <w:r w:rsidR="00D52036" w:rsidRPr="000E6073">
              <w:rPr>
                <w:noProof/>
                <w:webHidden/>
                <w:sz w:val="20"/>
                <w:szCs w:val="20"/>
              </w:rPr>
              <w:fldChar w:fldCharType="end"/>
            </w:r>
          </w:hyperlink>
        </w:p>
        <w:p w14:paraId="13BACF0B" w14:textId="7A487CA4" w:rsidR="00D52036" w:rsidRPr="000E6073" w:rsidRDefault="003C78CB" w:rsidP="000E6073">
          <w:pPr>
            <w:pStyle w:val="TOC2"/>
            <w:tabs>
              <w:tab w:val="left" w:pos="360"/>
            </w:tabs>
            <w:ind w:left="0"/>
            <w:rPr>
              <w:rFonts w:eastAsiaTheme="minorEastAsia"/>
              <w:noProof/>
              <w:color w:val="auto"/>
              <w:sz w:val="20"/>
              <w:szCs w:val="20"/>
            </w:rPr>
          </w:pPr>
          <w:hyperlink w:anchor="_Toc519939157" w:history="1">
            <w:r w:rsidR="00D52036" w:rsidRPr="000E6073">
              <w:rPr>
                <w:rStyle w:val="Hyperlink"/>
                <w:rFonts w:eastAsia="Arial Unicode MS"/>
                <w:noProof/>
                <w:sz w:val="20"/>
                <w:szCs w:val="20"/>
                <w:lang w:val="fr-FR"/>
              </w:rPr>
              <w:t>10.</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Rừng và  hiện trạng sản xuất quản lý</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_Toc519939157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16</w:t>
            </w:r>
            <w:r w:rsidR="00D52036" w:rsidRPr="000E6073">
              <w:rPr>
                <w:noProof/>
                <w:webHidden/>
                <w:sz w:val="20"/>
                <w:szCs w:val="20"/>
              </w:rPr>
              <w:fldChar w:fldCharType="end"/>
            </w:r>
          </w:hyperlink>
        </w:p>
        <w:p w14:paraId="00A58881" w14:textId="134FAD7B" w:rsidR="00D52036" w:rsidRPr="000E6073" w:rsidRDefault="003C78CB" w:rsidP="000E6073">
          <w:pPr>
            <w:pStyle w:val="TOC2"/>
            <w:tabs>
              <w:tab w:val="left" w:pos="360"/>
            </w:tabs>
            <w:ind w:left="0"/>
            <w:rPr>
              <w:rFonts w:eastAsiaTheme="minorEastAsia"/>
              <w:noProof/>
              <w:color w:val="auto"/>
              <w:sz w:val="20"/>
              <w:szCs w:val="20"/>
            </w:rPr>
          </w:pPr>
          <w:hyperlink w:anchor="_Toc519939158" w:history="1">
            <w:r w:rsidR="00D52036" w:rsidRPr="000E6073">
              <w:rPr>
                <w:rStyle w:val="Hyperlink"/>
                <w:rFonts w:eastAsia="Arial Unicode MS"/>
                <w:noProof/>
                <w:sz w:val="20"/>
                <w:szCs w:val="20"/>
                <w:lang w:val="fr-FR"/>
              </w:rPr>
              <w:t>11.</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Hoạt động sản xuất kinh doanh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_Toc519939158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16</w:t>
            </w:r>
            <w:r w:rsidR="00D52036" w:rsidRPr="000E6073">
              <w:rPr>
                <w:noProof/>
                <w:webHidden/>
                <w:sz w:val="20"/>
                <w:szCs w:val="20"/>
              </w:rPr>
              <w:fldChar w:fldCharType="end"/>
            </w:r>
          </w:hyperlink>
        </w:p>
        <w:p w14:paraId="6972767B" w14:textId="229F521D" w:rsidR="00D52036" w:rsidRPr="000E6073" w:rsidRDefault="003C78CB" w:rsidP="000E6073">
          <w:pPr>
            <w:pStyle w:val="TOC2"/>
            <w:tabs>
              <w:tab w:val="left" w:pos="360"/>
            </w:tabs>
            <w:ind w:left="0"/>
            <w:rPr>
              <w:rFonts w:eastAsiaTheme="minorEastAsia"/>
              <w:noProof/>
              <w:color w:val="auto"/>
              <w:sz w:val="20"/>
              <w:szCs w:val="20"/>
            </w:rPr>
          </w:pPr>
          <w:hyperlink w:anchor="_Toc519939159" w:history="1">
            <w:r w:rsidR="00D52036" w:rsidRPr="000E6073">
              <w:rPr>
                <w:rStyle w:val="Hyperlink"/>
                <w:rFonts w:eastAsia="Arial Unicode MS"/>
                <w:noProof/>
                <w:sz w:val="20"/>
                <w:szCs w:val="20"/>
                <w:lang w:val="fr-FR"/>
              </w:rPr>
              <w:t>12.</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Thông tin truyền thông và cảnh báo sớm</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_Toc519939159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20</w:t>
            </w:r>
            <w:r w:rsidR="00D52036" w:rsidRPr="000E6073">
              <w:rPr>
                <w:noProof/>
                <w:webHidden/>
                <w:sz w:val="20"/>
                <w:szCs w:val="20"/>
              </w:rPr>
              <w:fldChar w:fldCharType="end"/>
            </w:r>
          </w:hyperlink>
        </w:p>
        <w:p w14:paraId="673840AC" w14:textId="7703A79A" w:rsidR="00D52036" w:rsidRPr="000E6073" w:rsidRDefault="003C78CB" w:rsidP="000E6073">
          <w:pPr>
            <w:pStyle w:val="TOC2"/>
            <w:tabs>
              <w:tab w:val="left" w:pos="360"/>
            </w:tabs>
            <w:ind w:left="0"/>
            <w:rPr>
              <w:rFonts w:eastAsiaTheme="minorEastAsia"/>
              <w:noProof/>
              <w:color w:val="auto"/>
              <w:sz w:val="20"/>
              <w:szCs w:val="20"/>
            </w:rPr>
          </w:pPr>
          <w:hyperlink w:anchor="_Toc519939160" w:history="1">
            <w:r w:rsidR="00D52036" w:rsidRPr="000E6073">
              <w:rPr>
                <w:rStyle w:val="Hyperlink"/>
                <w:rFonts w:eastAsia="Arial Unicode MS"/>
                <w:noProof/>
                <w:sz w:val="20"/>
                <w:szCs w:val="20"/>
                <w:lang w:val="fr-FR"/>
              </w:rPr>
              <w:t>13.</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Phòng chống thiên tai/TƯBĐKH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_Toc519939160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21</w:t>
            </w:r>
            <w:r w:rsidR="00D52036" w:rsidRPr="000E6073">
              <w:rPr>
                <w:noProof/>
                <w:webHidden/>
                <w:sz w:val="20"/>
                <w:szCs w:val="20"/>
              </w:rPr>
              <w:fldChar w:fldCharType="end"/>
            </w:r>
          </w:hyperlink>
        </w:p>
        <w:p w14:paraId="7415F2AE" w14:textId="0C078C51" w:rsidR="00D52036" w:rsidRPr="000E6073" w:rsidRDefault="003C78CB" w:rsidP="000E6073">
          <w:pPr>
            <w:pStyle w:val="TOC2"/>
            <w:tabs>
              <w:tab w:val="left" w:pos="360"/>
            </w:tabs>
            <w:ind w:left="0"/>
            <w:rPr>
              <w:rFonts w:eastAsiaTheme="minorEastAsia"/>
              <w:noProof/>
              <w:color w:val="auto"/>
              <w:sz w:val="20"/>
              <w:szCs w:val="20"/>
            </w:rPr>
          </w:pPr>
          <w:hyperlink w:anchor="_Toc519939161" w:history="1">
            <w:r w:rsidR="00D52036" w:rsidRPr="000E6073">
              <w:rPr>
                <w:rStyle w:val="Hyperlink"/>
                <w:rFonts w:eastAsia="Arial Unicode MS"/>
                <w:noProof/>
                <w:sz w:val="20"/>
                <w:szCs w:val="20"/>
                <w:lang w:val="fr-FR"/>
              </w:rPr>
              <w:t>14.</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Các lĩnh vực/ngành then chốt khác</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_Toc519939161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22</w:t>
            </w:r>
            <w:r w:rsidR="00D52036" w:rsidRPr="000E6073">
              <w:rPr>
                <w:noProof/>
                <w:webHidden/>
                <w:sz w:val="20"/>
                <w:szCs w:val="20"/>
              </w:rPr>
              <w:fldChar w:fldCharType="end"/>
            </w:r>
          </w:hyperlink>
        </w:p>
        <w:p w14:paraId="090BE225" w14:textId="1E589607" w:rsidR="00D52036" w:rsidRPr="000E6073" w:rsidRDefault="003C78CB" w:rsidP="000E6073">
          <w:pPr>
            <w:pStyle w:val="TOC2"/>
            <w:tabs>
              <w:tab w:val="left" w:pos="360"/>
            </w:tabs>
            <w:ind w:left="0"/>
            <w:rPr>
              <w:rFonts w:eastAsiaTheme="minorEastAsia"/>
              <w:noProof/>
              <w:color w:val="auto"/>
              <w:sz w:val="20"/>
              <w:szCs w:val="20"/>
            </w:rPr>
          </w:pPr>
          <w:hyperlink w:anchor="_Toc519939162" w:history="1">
            <w:r w:rsidR="00D52036" w:rsidRPr="000E6073">
              <w:rPr>
                <w:rStyle w:val="Hyperlink"/>
                <w:rFonts w:eastAsia="Arial Unicode MS"/>
                <w:noProof/>
                <w:sz w:val="20"/>
                <w:szCs w:val="20"/>
                <w:lang w:val="fr-FR"/>
              </w:rPr>
              <w:t>15.</w:t>
            </w:r>
            <w:r w:rsidR="00D52036" w:rsidRPr="000E6073">
              <w:rPr>
                <w:rFonts w:eastAsiaTheme="minorEastAsia"/>
                <w:noProof/>
                <w:color w:val="auto"/>
                <w:sz w:val="20"/>
                <w:szCs w:val="20"/>
              </w:rPr>
              <w:tab/>
            </w:r>
            <w:r w:rsidR="00D52036" w:rsidRPr="000E6073">
              <w:rPr>
                <w:rStyle w:val="Hyperlink"/>
                <w:rFonts w:eastAsia="Arial Unicode MS"/>
                <w:noProof/>
                <w:sz w:val="20"/>
                <w:szCs w:val="20"/>
                <w:lang w:val="fr-FR"/>
              </w:rPr>
              <w:t>Tổng hợp hiện trạng Năng lực về PCTT và TƯBĐKH (Kiến thức, kỹ thuật, công nghệ)</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_Toc519939162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22</w:t>
            </w:r>
            <w:r w:rsidR="00D52036" w:rsidRPr="000E6073">
              <w:rPr>
                <w:noProof/>
                <w:webHidden/>
                <w:sz w:val="20"/>
                <w:szCs w:val="20"/>
              </w:rPr>
              <w:fldChar w:fldCharType="end"/>
            </w:r>
          </w:hyperlink>
        </w:p>
        <w:p w14:paraId="27EF4C55" w14:textId="206A59E0" w:rsidR="00D52036" w:rsidRPr="000E6073" w:rsidRDefault="003C78CB" w:rsidP="000E6073">
          <w:pPr>
            <w:pStyle w:val="TOC1"/>
            <w:tabs>
              <w:tab w:val="left" w:pos="360"/>
            </w:tabs>
            <w:rPr>
              <w:rFonts w:ascii="Times New Roman" w:eastAsiaTheme="minorEastAsia" w:hAnsi="Times New Roman" w:cs="Times New Roman"/>
              <w:noProof/>
              <w:sz w:val="20"/>
              <w:szCs w:val="20"/>
              <w:lang w:val="en-US"/>
            </w:rPr>
          </w:pPr>
          <w:hyperlink w:anchor="_Toc519939163" w:history="1">
            <w:r w:rsidR="00D52036" w:rsidRPr="000E6073">
              <w:rPr>
                <w:rStyle w:val="Hyperlink"/>
                <w:rFonts w:ascii="Times New Roman" w:hAnsi="Times New Roman" w:cs="Times New Roman"/>
                <w:noProof/>
                <w:sz w:val="20"/>
                <w:szCs w:val="20"/>
                <w:lang w:val="en-US"/>
              </w:rPr>
              <w:t>C.</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hAnsi="Times New Roman" w:cs="Times New Roman"/>
                <w:noProof/>
                <w:sz w:val="20"/>
                <w:szCs w:val="20"/>
                <w:lang w:val="en-US"/>
              </w:rPr>
              <w:t>Kết quả đánh giá rủi ro thiên tai và khí hậu của xã</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_Toc519939163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23</w:t>
            </w:r>
            <w:r w:rsidR="00D52036" w:rsidRPr="000E6073">
              <w:rPr>
                <w:rFonts w:ascii="Times New Roman" w:hAnsi="Times New Roman" w:cs="Times New Roman"/>
                <w:noProof/>
                <w:webHidden/>
                <w:sz w:val="20"/>
                <w:szCs w:val="20"/>
              </w:rPr>
              <w:fldChar w:fldCharType="end"/>
            </w:r>
          </w:hyperlink>
        </w:p>
        <w:p w14:paraId="225016C6" w14:textId="39851822" w:rsidR="00D52036" w:rsidRPr="000E6073" w:rsidRDefault="003C78CB" w:rsidP="000E6073">
          <w:pPr>
            <w:pStyle w:val="TOC2"/>
            <w:tabs>
              <w:tab w:val="left" w:pos="360"/>
            </w:tabs>
            <w:ind w:left="0"/>
            <w:rPr>
              <w:rFonts w:eastAsiaTheme="minorEastAsia"/>
              <w:noProof/>
              <w:color w:val="auto"/>
              <w:sz w:val="20"/>
              <w:szCs w:val="20"/>
            </w:rPr>
          </w:pPr>
          <w:hyperlink w:anchor="_Toc519939164" w:history="1">
            <w:r w:rsidR="00D52036" w:rsidRPr="000E6073">
              <w:rPr>
                <w:rStyle w:val="Hyperlink"/>
                <w:noProof/>
                <w:sz w:val="20"/>
                <w:szCs w:val="20"/>
              </w:rPr>
              <w:t>1.</w:t>
            </w:r>
            <w:r w:rsidR="00D52036" w:rsidRPr="000E6073">
              <w:rPr>
                <w:rFonts w:eastAsiaTheme="minorEastAsia"/>
                <w:noProof/>
                <w:color w:val="auto"/>
                <w:sz w:val="20"/>
                <w:szCs w:val="20"/>
              </w:rPr>
              <w:tab/>
            </w:r>
            <w:r w:rsidR="00D52036" w:rsidRPr="000E6073">
              <w:rPr>
                <w:rStyle w:val="Hyperlink"/>
                <w:noProof/>
                <w:sz w:val="20"/>
                <w:szCs w:val="20"/>
              </w:rPr>
              <w:t>Rủi ro với dân cư và cộng đồng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23</w:t>
            </w:r>
            <w:r w:rsidR="00D52036" w:rsidRPr="000E6073">
              <w:rPr>
                <w:noProof/>
                <w:webHidden/>
                <w:sz w:val="20"/>
                <w:szCs w:val="20"/>
              </w:rPr>
              <w:fldChar w:fldCharType="end"/>
            </w:r>
          </w:hyperlink>
        </w:p>
        <w:p w14:paraId="75865EC0" w14:textId="6C80E535" w:rsidR="00D52036" w:rsidRPr="000E6073" w:rsidRDefault="003C78CB" w:rsidP="000E6073">
          <w:pPr>
            <w:pStyle w:val="TOC2"/>
            <w:tabs>
              <w:tab w:val="left" w:pos="360"/>
            </w:tabs>
            <w:ind w:left="0"/>
            <w:rPr>
              <w:rFonts w:eastAsiaTheme="minorEastAsia"/>
              <w:noProof/>
              <w:color w:val="auto"/>
              <w:sz w:val="20"/>
              <w:szCs w:val="20"/>
            </w:rPr>
          </w:pPr>
          <w:hyperlink w:anchor="_Toc519939165" w:history="1">
            <w:r w:rsidR="00D52036" w:rsidRPr="000E6073">
              <w:rPr>
                <w:rStyle w:val="Hyperlink"/>
                <w:noProof/>
                <w:sz w:val="20"/>
                <w:szCs w:val="20"/>
              </w:rPr>
              <w:t>2.</w:t>
            </w:r>
            <w:r w:rsidR="00D52036" w:rsidRPr="000E6073">
              <w:rPr>
                <w:rFonts w:eastAsiaTheme="minorEastAsia"/>
                <w:noProof/>
                <w:color w:val="auto"/>
                <w:sz w:val="20"/>
                <w:szCs w:val="20"/>
              </w:rPr>
              <w:tab/>
            </w:r>
            <w:r w:rsidR="00D52036" w:rsidRPr="000E6073">
              <w:rPr>
                <w:rStyle w:val="Hyperlink"/>
                <w:noProof/>
                <w:sz w:val="20"/>
                <w:szCs w:val="20"/>
              </w:rPr>
              <w:t>Hạ tầng công cộng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29</w:t>
            </w:r>
            <w:r w:rsidR="00D52036" w:rsidRPr="000E6073">
              <w:rPr>
                <w:noProof/>
                <w:webHidden/>
                <w:sz w:val="20"/>
                <w:szCs w:val="20"/>
              </w:rPr>
              <w:fldChar w:fldCharType="end"/>
            </w:r>
          </w:hyperlink>
        </w:p>
        <w:p w14:paraId="3EEDEE20" w14:textId="3F1E7E5B" w:rsidR="00D52036" w:rsidRPr="000E6073" w:rsidRDefault="003C78CB" w:rsidP="000E6073">
          <w:pPr>
            <w:pStyle w:val="TOC2"/>
            <w:tabs>
              <w:tab w:val="left" w:pos="360"/>
            </w:tabs>
            <w:ind w:left="0"/>
            <w:rPr>
              <w:rFonts w:eastAsiaTheme="minorEastAsia"/>
              <w:noProof/>
              <w:color w:val="auto"/>
              <w:sz w:val="20"/>
              <w:szCs w:val="20"/>
            </w:rPr>
          </w:pPr>
          <w:hyperlink w:anchor="_Toc519939166" w:history="1">
            <w:r w:rsidR="00D52036" w:rsidRPr="000E6073">
              <w:rPr>
                <w:rStyle w:val="Hyperlink"/>
                <w:noProof/>
                <w:sz w:val="20"/>
                <w:szCs w:val="20"/>
              </w:rPr>
              <w:t>3.</w:t>
            </w:r>
            <w:r w:rsidR="00D52036" w:rsidRPr="000E6073">
              <w:rPr>
                <w:rFonts w:eastAsiaTheme="minorEastAsia"/>
                <w:noProof/>
                <w:color w:val="auto"/>
                <w:sz w:val="20"/>
                <w:szCs w:val="20"/>
              </w:rPr>
              <w:tab/>
            </w:r>
            <w:r w:rsidR="00D52036" w:rsidRPr="000E6073">
              <w:rPr>
                <w:rStyle w:val="Hyperlink"/>
                <w:noProof/>
                <w:sz w:val="20"/>
                <w:szCs w:val="20"/>
              </w:rPr>
              <w:t>Công trình thủy lợi</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_Toc519939166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31</w:t>
            </w:r>
            <w:r w:rsidR="00D52036" w:rsidRPr="000E6073">
              <w:rPr>
                <w:noProof/>
                <w:webHidden/>
                <w:sz w:val="20"/>
                <w:szCs w:val="20"/>
              </w:rPr>
              <w:fldChar w:fldCharType="end"/>
            </w:r>
          </w:hyperlink>
        </w:p>
        <w:p w14:paraId="48D51D90" w14:textId="77B151C4" w:rsidR="00D52036" w:rsidRPr="000E6073" w:rsidRDefault="003C78CB" w:rsidP="000E6073">
          <w:pPr>
            <w:pStyle w:val="TOC2"/>
            <w:tabs>
              <w:tab w:val="left" w:pos="360"/>
            </w:tabs>
            <w:ind w:left="0"/>
            <w:rPr>
              <w:rFonts w:eastAsiaTheme="minorEastAsia"/>
              <w:noProof/>
              <w:color w:val="auto"/>
              <w:sz w:val="20"/>
              <w:szCs w:val="20"/>
            </w:rPr>
          </w:pPr>
          <w:hyperlink w:anchor="_Toc519939167" w:history="1">
            <w:r w:rsidR="00D52036" w:rsidRPr="000E6073">
              <w:rPr>
                <w:rStyle w:val="Hyperlink"/>
                <w:noProof/>
                <w:sz w:val="20"/>
                <w:szCs w:val="20"/>
              </w:rPr>
              <w:t>4.</w:t>
            </w:r>
            <w:r w:rsidR="00D52036" w:rsidRPr="000E6073">
              <w:rPr>
                <w:rFonts w:eastAsiaTheme="minorEastAsia"/>
                <w:noProof/>
                <w:color w:val="auto"/>
                <w:sz w:val="20"/>
                <w:szCs w:val="20"/>
              </w:rPr>
              <w:tab/>
            </w:r>
            <w:r w:rsidR="00D52036" w:rsidRPr="000E6073">
              <w:rPr>
                <w:rStyle w:val="Hyperlink"/>
                <w:noProof/>
                <w:sz w:val="20"/>
                <w:szCs w:val="20"/>
              </w:rPr>
              <w:t>Nhà ở</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_Toc519939167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32</w:t>
            </w:r>
            <w:r w:rsidR="00D52036" w:rsidRPr="000E6073">
              <w:rPr>
                <w:noProof/>
                <w:webHidden/>
                <w:sz w:val="20"/>
                <w:szCs w:val="20"/>
              </w:rPr>
              <w:fldChar w:fldCharType="end"/>
            </w:r>
          </w:hyperlink>
        </w:p>
        <w:p w14:paraId="32DBF248" w14:textId="12AC8578" w:rsidR="00D52036" w:rsidRPr="000E6073" w:rsidRDefault="003C78CB" w:rsidP="000E6073">
          <w:pPr>
            <w:pStyle w:val="TOC2"/>
            <w:tabs>
              <w:tab w:val="left" w:pos="360"/>
            </w:tabs>
            <w:ind w:left="0"/>
            <w:rPr>
              <w:rFonts w:eastAsiaTheme="minorEastAsia"/>
              <w:noProof/>
              <w:color w:val="auto"/>
              <w:sz w:val="20"/>
              <w:szCs w:val="20"/>
            </w:rPr>
          </w:pPr>
          <w:hyperlink w:anchor="_Toc519939168" w:history="1">
            <w:r w:rsidR="00D52036" w:rsidRPr="000E6073">
              <w:rPr>
                <w:rStyle w:val="Hyperlink"/>
                <w:noProof/>
                <w:sz w:val="20"/>
                <w:szCs w:val="20"/>
              </w:rPr>
              <w:t>5.</w:t>
            </w:r>
            <w:r w:rsidR="00D52036" w:rsidRPr="000E6073">
              <w:rPr>
                <w:rFonts w:eastAsiaTheme="minorEastAsia"/>
                <w:noProof/>
                <w:color w:val="auto"/>
                <w:sz w:val="20"/>
                <w:szCs w:val="20"/>
              </w:rPr>
              <w:tab/>
            </w:r>
            <w:r w:rsidR="00D52036" w:rsidRPr="000E6073">
              <w:rPr>
                <w:rStyle w:val="Hyperlink"/>
                <w:noProof/>
                <w:sz w:val="20"/>
                <w:szCs w:val="20"/>
              </w:rPr>
              <w:t>Nước sạch, vệ sinh và môi trường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_Toc519939168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35</w:t>
            </w:r>
            <w:r w:rsidR="00D52036" w:rsidRPr="000E6073">
              <w:rPr>
                <w:noProof/>
                <w:webHidden/>
                <w:sz w:val="20"/>
                <w:szCs w:val="20"/>
              </w:rPr>
              <w:fldChar w:fldCharType="end"/>
            </w:r>
          </w:hyperlink>
        </w:p>
        <w:p w14:paraId="3AEA8D3F" w14:textId="4736144E" w:rsidR="00D52036" w:rsidRPr="000E6073" w:rsidRDefault="003C78CB" w:rsidP="000E6073">
          <w:pPr>
            <w:pStyle w:val="TOC2"/>
            <w:tabs>
              <w:tab w:val="left" w:pos="360"/>
            </w:tabs>
            <w:ind w:left="0"/>
            <w:rPr>
              <w:rFonts w:eastAsiaTheme="minorEastAsia"/>
              <w:noProof/>
              <w:color w:val="auto"/>
              <w:sz w:val="20"/>
              <w:szCs w:val="20"/>
            </w:rPr>
          </w:pPr>
          <w:hyperlink w:anchor="_Toc519939169" w:history="1">
            <w:r w:rsidR="00D52036" w:rsidRPr="000E6073">
              <w:rPr>
                <w:rStyle w:val="Hyperlink"/>
                <w:noProof/>
                <w:sz w:val="20"/>
                <w:szCs w:val="20"/>
              </w:rPr>
              <w:t>6.</w:t>
            </w:r>
            <w:r w:rsidR="00D52036" w:rsidRPr="000E6073">
              <w:rPr>
                <w:rFonts w:eastAsiaTheme="minorEastAsia"/>
                <w:noProof/>
                <w:color w:val="auto"/>
                <w:sz w:val="20"/>
                <w:szCs w:val="20"/>
              </w:rPr>
              <w:tab/>
            </w:r>
            <w:r w:rsidR="00D52036" w:rsidRPr="000E6073">
              <w:rPr>
                <w:rStyle w:val="Hyperlink"/>
                <w:noProof/>
                <w:sz w:val="20"/>
                <w:szCs w:val="20"/>
              </w:rPr>
              <w:t>Y tế và quản lý dịch bệnh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_Toc519939169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38</w:t>
            </w:r>
            <w:r w:rsidR="00D52036" w:rsidRPr="000E6073">
              <w:rPr>
                <w:noProof/>
                <w:webHidden/>
                <w:sz w:val="20"/>
                <w:szCs w:val="20"/>
              </w:rPr>
              <w:fldChar w:fldCharType="end"/>
            </w:r>
          </w:hyperlink>
        </w:p>
        <w:p w14:paraId="5339829A" w14:textId="586BB4C3" w:rsidR="00D52036" w:rsidRPr="000E6073" w:rsidRDefault="003C78CB" w:rsidP="000E6073">
          <w:pPr>
            <w:pStyle w:val="TOC2"/>
            <w:tabs>
              <w:tab w:val="left" w:pos="360"/>
            </w:tabs>
            <w:ind w:left="0"/>
            <w:rPr>
              <w:rFonts w:eastAsiaTheme="minorEastAsia"/>
              <w:noProof/>
              <w:color w:val="auto"/>
              <w:sz w:val="20"/>
              <w:szCs w:val="20"/>
            </w:rPr>
          </w:pPr>
          <w:hyperlink w:anchor="_Toc519939170" w:history="1">
            <w:r w:rsidR="00D52036" w:rsidRPr="000E6073">
              <w:rPr>
                <w:rStyle w:val="Hyperlink"/>
                <w:noProof/>
                <w:sz w:val="20"/>
                <w:szCs w:val="20"/>
              </w:rPr>
              <w:t>7.</w:t>
            </w:r>
            <w:r w:rsidR="00D52036" w:rsidRPr="000E6073">
              <w:rPr>
                <w:rFonts w:eastAsiaTheme="minorEastAsia"/>
                <w:noProof/>
                <w:color w:val="auto"/>
                <w:sz w:val="20"/>
                <w:szCs w:val="20"/>
              </w:rPr>
              <w:tab/>
            </w:r>
            <w:r w:rsidR="00D52036" w:rsidRPr="000E6073">
              <w:rPr>
                <w:rStyle w:val="Hyperlink"/>
                <w:noProof/>
                <w:sz w:val="20"/>
                <w:szCs w:val="20"/>
              </w:rPr>
              <w:t>Giáo dục</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_Toc519939170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41</w:t>
            </w:r>
            <w:r w:rsidR="00D52036" w:rsidRPr="000E6073">
              <w:rPr>
                <w:noProof/>
                <w:webHidden/>
                <w:sz w:val="20"/>
                <w:szCs w:val="20"/>
              </w:rPr>
              <w:fldChar w:fldCharType="end"/>
            </w:r>
          </w:hyperlink>
        </w:p>
        <w:p w14:paraId="60542A2E" w14:textId="75E8BED3" w:rsidR="00D52036" w:rsidRPr="000E6073" w:rsidRDefault="003C78CB" w:rsidP="000E6073">
          <w:pPr>
            <w:pStyle w:val="TOC2"/>
            <w:tabs>
              <w:tab w:val="left" w:pos="360"/>
            </w:tabs>
            <w:ind w:left="0"/>
            <w:rPr>
              <w:rFonts w:eastAsiaTheme="minorEastAsia"/>
              <w:noProof/>
              <w:color w:val="auto"/>
              <w:sz w:val="20"/>
              <w:szCs w:val="20"/>
            </w:rPr>
          </w:pPr>
          <w:hyperlink w:anchor="_Toc519939171" w:history="1">
            <w:r w:rsidR="00D52036" w:rsidRPr="000E6073">
              <w:rPr>
                <w:rStyle w:val="Hyperlink"/>
                <w:noProof/>
                <w:sz w:val="20"/>
                <w:szCs w:val="20"/>
              </w:rPr>
              <w:t>8.</w:t>
            </w:r>
            <w:r w:rsidR="00D52036" w:rsidRPr="000E6073">
              <w:rPr>
                <w:rFonts w:eastAsiaTheme="minorEastAsia"/>
                <w:noProof/>
                <w:color w:val="auto"/>
                <w:sz w:val="20"/>
                <w:szCs w:val="20"/>
              </w:rPr>
              <w:tab/>
            </w:r>
            <w:r w:rsidR="00D52036" w:rsidRPr="000E6073">
              <w:rPr>
                <w:rStyle w:val="Hyperlink"/>
                <w:noProof/>
                <w:sz w:val="20"/>
                <w:szCs w:val="20"/>
              </w:rPr>
              <w:t>Rừng</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_Toc519939171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42</w:t>
            </w:r>
            <w:r w:rsidR="00D52036" w:rsidRPr="000E6073">
              <w:rPr>
                <w:noProof/>
                <w:webHidden/>
                <w:sz w:val="20"/>
                <w:szCs w:val="20"/>
              </w:rPr>
              <w:fldChar w:fldCharType="end"/>
            </w:r>
          </w:hyperlink>
        </w:p>
        <w:p w14:paraId="17E3178E" w14:textId="43365EC1" w:rsidR="00D52036" w:rsidRPr="000E6073" w:rsidRDefault="003C78CB" w:rsidP="000E6073">
          <w:pPr>
            <w:pStyle w:val="TOC2"/>
            <w:tabs>
              <w:tab w:val="left" w:pos="360"/>
            </w:tabs>
            <w:ind w:left="0"/>
            <w:rPr>
              <w:rFonts w:eastAsiaTheme="minorEastAsia"/>
              <w:noProof/>
              <w:color w:val="auto"/>
              <w:sz w:val="20"/>
              <w:szCs w:val="20"/>
            </w:rPr>
          </w:pPr>
          <w:hyperlink w:anchor="_Toc519939172" w:history="1">
            <w:r w:rsidR="00D52036" w:rsidRPr="000E6073">
              <w:rPr>
                <w:rStyle w:val="Hyperlink"/>
                <w:noProof/>
                <w:sz w:val="20"/>
                <w:szCs w:val="20"/>
              </w:rPr>
              <w:t>9.</w:t>
            </w:r>
            <w:r w:rsidR="00D52036" w:rsidRPr="000E6073">
              <w:rPr>
                <w:rFonts w:eastAsiaTheme="minorEastAsia"/>
                <w:noProof/>
                <w:color w:val="auto"/>
                <w:sz w:val="20"/>
                <w:szCs w:val="20"/>
              </w:rPr>
              <w:tab/>
            </w:r>
            <w:r w:rsidR="00D52036" w:rsidRPr="000E6073">
              <w:rPr>
                <w:rStyle w:val="Hyperlink"/>
                <w:noProof/>
                <w:sz w:val="20"/>
                <w:szCs w:val="20"/>
              </w:rPr>
              <w:t>Trồng trọt</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_Toc519939172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43</w:t>
            </w:r>
            <w:r w:rsidR="00D52036" w:rsidRPr="000E6073">
              <w:rPr>
                <w:noProof/>
                <w:webHidden/>
                <w:sz w:val="20"/>
                <w:szCs w:val="20"/>
              </w:rPr>
              <w:fldChar w:fldCharType="end"/>
            </w:r>
          </w:hyperlink>
        </w:p>
        <w:p w14:paraId="7E0B6B30" w14:textId="34AF63F9" w:rsidR="00D52036" w:rsidRPr="000E6073" w:rsidRDefault="003C78CB" w:rsidP="000E6073">
          <w:pPr>
            <w:pStyle w:val="TOC2"/>
            <w:tabs>
              <w:tab w:val="left" w:pos="360"/>
            </w:tabs>
            <w:ind w:left="0"/>
            <w:rPr>
              <w:rFonts w:eastAsiaTheme="minorEastAsia"/>
              <w:noProof/>
              <w:color w:val="auto"/>
              <w:sz w:val="20"/>
              <w:szCs w:val="20"/>
            </w:rPr>
          </w:pPr>
          <w:hyperlink w:anchor="_Toc519939173" w:history="1">
            <w:r w:rsidR="00D52036" w:rsidRPr="000E6073">
              <w:rPr>
                <w:rStyle w:val="Hyperlink"/>
                <w:noProof/>
                <w:sz w:val="20"/>
                <w:szCs w:val="20"/>
              </w:rPr>
              <w:t>10.</w:t>
            </w:r>
            <w:r w:rsidR="00D52036" w:rsidRPr="000E6073">
              <w:rPr>
                <w:rFonts w:eastAsiaTheme="minorEastAsia"/>
                <w:noProof/>
                <w:color w:val="auto"/>
                <w:sz w:val="20"/>
                <w:szCs w:val="20"/>
              </w:rPr>
              <w:tab/>
            </w:r>
            <w:r w:rsidR="00D52036" w:rsidRPr="000E6073">
              <w:rPr>
                <w:rStyle w:val="Hyperlink"/>
                <w:noProof/>
                <w:sz w:val="20"/>
                <w:szCs w:val="20"/>
              </w:rPr>
              <w:t>Chăn nuôi</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_Toc519939173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171C1104" w14:textId="24118107" w:rsidR="00D52036" w:rsidRPr="000E6073" w:rsidRDefault="003C78CB" w:rsidP="000E6073">
          <w:pPr>
            <w:pStyle w:val="TOC2"/>
            <w:tabs>
              <w:tab w:val="left" w:pos="360"/>
            </w:tabs>
            <w:ind w:left="0"/>
            <w:rPr>
              <w:rFonts w:eastAsiaTheme="minorEastAsia"/>
              <w:noProof/>
              <w:color w:val="auto"/>
              <w:sz w:val="20"/>
              <w:szCs w:val="20"/>
            </w:rPr>
          </w:pPr>
          <w:hyperlink w:anchor="_Toc519939174" w:history="1">
            <w:r w:rsidR="00D52036" w:rsidRPr="000E6073">
              <w:rPr>
                <w:rStyle w:val="Hyperlink"/>
                <w:noProof/>
                <w:sz w:val="20"/>
                <w:szCs w:val="20"/>
              </w:rPr>
              <w:t>11.</w:t>
            </w:r>
            <w:r w:rsidR="00D52036" w:rsidRPr="000E6073">
              <w:rPr>
                <w:rFonts w:eastAsiaTheme="minorEastAsia"/>
                <w:noProof/>
                <w:color w:val="auto"/>
                <w:sz w:val="20"/>
                <w:szCs w:val="20"/>
              </w:rPr>
              <w:tab/>
            </w:r>
            <w:r w:rsidR="00D52036" w:rsidRPr="000E6073">
              <w:rPr>
                <w:rStyle w:val="Hyperlink"/>
                <w:noProof/>
                <w:sz w:val="20"/>
                <w:szCs w:val="20"/>
              </w:rPr>
              <w:t>Thủy Sản</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2AC5949B" w14:textId="77E08AF7" w:rsidR="00D52036" w:rsidRPr="000E6073" w:rsidRDefault="003C78CB" w:rsidP="000E6073">
          <w:pPr>
            <w:pStyle w:val="TOC2"/>
            <w:tabs>
              <w:tab w:val="left" w:pos="360"/>
            </w:tabs>
            <w:ind w:left="0"/>
            <w:rPr>
              <w:rFonts w:eastAsiaTheme="minorEastAsia"/>
              <w:noProof/>
              <w:color w:val="auto"/>
              <w:sz w:val="20"/>
              <w:szCs w:val="20"/>
            </w:rPr>
          </w:pPr>
          <w:hyperlink w:anchor="_Toc519939175" w:history="1">
            <w:r w:rsidR="00D52036" w:rsidRPr="000E6073">
              <w:rPr>
                <w:rStyle w:val="Hyperlink"/>
                <w:noProof/>
                <w:sz w:val="20"/>
                <w:szCs w:val="20"/>
              </w:rPr>
              <w:t>12.</w:t>
            </w:r>
            <w:r w:rsidR="00D52036" w:rsidRPr="000E6073">
              <w:rPr>
                <w:rFonts w:eastAsiaTheme="minorEastAsia"/>
                <w:noProof/>
                <w:color w:val="auto"/>
                <w:sz w:val="20"/>
                <w:szCs w:val="20"/>
              </w:rPr>
              <w:tab/>
            </w:r>
            <w:r w:rsidR="00D52036" w:rsidRPr="000E6073">
              <w:rPr>
                <w:rStyle w:val="Hyperlink"/>
                <w:noProof/>
                <w:sz w:val="20"/>
                <w:szCs w:val="20"/>
              </w:rPr>
              <w:t>Du lịch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78E2C317" w14:textId="448BCD1B" w:rsidR="00D52036" w:rsidRPr="000E6073" w:rsidRDefault="003C78CB" w:rsidP="000E6073">
          <w:pPr>
            <w:pStyle w:val="TOC2"/>
            <w:tabs>
              <w:tab w:val="left" w:pos="360"/>
            </w:tabs>
            <w:ind w:left="0"/>
            <w:rPr>
              <w:rFonts w:eastAsiaTheme="minorEastAsia"/>
              <w:noProof/>
              <w:color w:val="auto"/>
              <w:sz w:val="20"/>
              <w:szCs w:val="20"/>
            </w:rPr>
          </w:pPr>
          <w:hyperlink w:anchor="_Toc519939176" w:history="1">
            <w:r w:rsidR="00D52036" w:rsidRPr="000E6073">
              <w:rPr>
                <w:rStyle w:val="Hyperlink"/>
                <w:noProof/>
                <w:sz w:val="20"/>
                <w:szCs w:val="20"/>
              </w:rPr>
              <w:t>13.</w:t>
            </w:r>
            <w:r w:rsidR="00D52036" w:rsidRPr="000E6073">
              <w:rPr>
                <w:rFonts w:eastAsiaTheme="minorEastAsia"/>
                <w:noProof/>
                <w:color w:val="auto"/>
                <w:sz w:val="20"/>
                <w:szCs w:val="20"/>
              </w:rPr>
              <w:tab/>
            </w:r>
            <w:r w:rsidR="00D52036" w:rsidRPr="000E6073">
              <w:rPr>
                <w:rStyle w:val="Hyperlink"/>
                <w:noProof/>
                <w:sz w:val="20"/>
                <w:szCs w:val="20"/>
              </w:rPr>
              <w:t>Buôn bán và dịch vụ khác</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_Toc519939176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2E633FD2" w14:textId="6C3EA52A" w:rsidR="00D52036" w:rsidRPr="000E6073" w:rsidRDefault="003C78CB" w:rsidP="000E6073">
          <w:pPr>
            <w:pStyle w:val="TOC2"/>
            <w:tabs>
              <w:tab w:val="left" w:pos="360"/>
            </w:tabs>
            <w:ind w:left="0"/>
            <w:rPr>
              <w:rFonts w:eastAsiaTheme="minorEastAsia"/>
              <w:noProof/>
              <w:color w:val="auto"/>
              <w:sz w:val="20"/>
              <w:szCs w:val="20"/>
            </w:rPr>
          </w:pPr>
          <w:hyperlink w:anchor="_Toc519939177" w:history="1">
            <w:r w:rsidR="00D52036" w:rsidRPr="000E6073">
              <w:rPr>
                <w:rStyle w:val="Hyperlink"/>
                <w:noProof/>
                <w:sz w:val="20"/>
                <w:szCs w:val="20"/>
              </w:rPr>
              <w:t>14.</w:t>
            </w:r>
            <w:r w:rsidR="00D52036" w:rsidRPr="000E6073">
              <w:rPr>
                <w:rFonts w:eastAsiaTheme="minorEastAsia"/>
                <w:noProof/>
                <w:color w:val="auto"/>
                <w:sz w:val="20"/>
                <w:szCs w:val="20"/>
              </w:rPr>
              <w:tab/>
            </w:r>
            <w:r w:rsidR="00D52036" w:rsidRPr="000E6073">
              <w:rPr>
                <w:rStyle w:val="Hyperlink"/>
                <w:noProof/>
                <w:sz w:val="20"/>
                <w:szCs w:val="20"/>
              </w:rPr>
              <w:t>Thông tin truyền thông và cảnh báo sớm</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_Toc519939177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30941582" w14:textId="25F2D03D" w:rsidR="00D52036" w:rsidRPr="000E6073" w:rsidRDefault="003C78CB" w:rsidP="000E6073">
          <w:pPr>
            <w:pStyle w:val="TOC2"/>
            <w:tabs>
              <w:tab w:val="left" w:pos="360"/>
            </w:tabs>
            <w:ind w:left="0"/>
            <w:rPr>
              <w:rFonts w:eastAsiaTheme="minorEastAsia"/>
              <w:noProof/>
              <w:color w:val="auto"/>
              <w:sz w:val="20"/>
              <w:szCs w:val="20"/>
            </w:rPr>
          </w:pPr>
          <w:hyperlink w:anchor="_Toc519939178" w:history="1">
            <w:r w:rsidR="00D52036" w:rsidRPr="000E6073">
              <w:rPr>
                <w:rStyle w:val="Hyperlink"/>
                <w:noProof/>
                <w:sz w:val="20"/>
                <w:szCs w:val="20"/>
              </w:rPr>
              <w:t>15.</w:t>
            </w:r>
            <w:r w:rsidR="00D52036" w:rsidRPr="000E6073">
              <w:rPr>
                <w:rFonts w:eastAsiaTheme="minorEastAsia"/>
                <w:noProof/>
                <w:color w:val="auto"/>
                <w:sz w:val="20"/>
                <w:szCs w:val="20"/>
              </w:rPr>
              <w:tab/>
            </w:r>
            <w:r w:rsidR="00D52036" w:rsidRPr="000E6073">
              <w:rPr>
                <w:rStyle w:val="Hyperlink"/>
                <w:noProof/>
                <w:sz w:val="20"/>
                <w:szCs w:val="20"/>
              </w:rPr>
              <w:t>Phòng chống thiên tai/TƯBĐKH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_Toc519939178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3C09FB3C" w14:textId="70393E1E" w:rsidR="00D52036" w:rsidRPr="000E6073" w:rsidRDefault="003C78CB" w:rsidP="000E6073">
          <w:pPr>
            <w:pStyle w:val="TOC2"/>
            <w:tabs>
              <w:tab w:val="left" w:pos="360"/>
            </w:tabs>
            <w:ind w:left="0"/>
            <w:rPr>
              <w:rFonts w:eastAsiaTheme="minorEastAsia"/>
              <w:noProof/>
              <w:color w:val="auto"/>
              <w:sz w:val="20"/>
              <w:szCs w:val="20"/>
            </w:rPr>
          </w:pPr>
          <w:hyperlink w:anchor="_Toc519939179" w:history="1">
            <w:r w:rsidR="00D52036" w:rsidRPr="000E6073">
              <w:rPr>
                <w:rStyle w:val="Hyperlink"/>
                <w:noProof/>
                <w:sz w:val="20"/>
                <w:szCs w:val="20"/>
              </w:rPr>
              <w:t>16.</w:t>
            </w:r>
            <w:r w:rsidR="00D52036" w:rsidRPr="000E6073">
              <w:rPr>
                <w:rFonts w:eastAsiaTheme="minorEastAsia"/>
                <w:noProof/>
                <w:color w:val="auto"/>
                <w:sz w:val="20"/>
                <w:szCs w:val="20"/>
              </w:rPr>
              <w:tab/>
            </w:r>
            <w:r w:rsidR="00D52036" w:rsidRPr="000E6073">
              <w:rPr>
                <w:rStyle w:val="Hyperlink"/>
                <w:noProof/>
                <w:sz w:val="20"/>
                <w:szCs w:val="20"/>
              </w:rPr>
              <w:t>Giới trong PCTT và 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_Toc519939179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65F812EC" w14:textId="2679FC2F" w:rsidR="00D52036" w:rsidRPr="000E6073" w:rsidRDefault="003C78CB" w:rsidP="000E6073">
          <w:pPr>
            <w:pStyle w:val="TOC2"/>
            <w:tabs>
              <w:tab w:val="left" w:pos="360"/>
            </w:tabs>
            <w:ind w:left="0"/>
            <w:rPr>
              <w:rFonts w:eastAsiaTheme="minorEastAsia"/>
              <w:noProof/>
              <w:color w:val="auto"/>
              <w:sz w:val="20"/>
              <w:szCs w:val="20"/>
            </w:rPr>
          </w:pPr>
          <w:hyperlink w:anchor="_Toc519939180" w:history="1">
            <w:r w:rsidR="00D52036" w:rsidRPr="000E6073">
              <w:rPr>
                <w:rStyle w:val="Hyperlink"/>
                <w:noProof/>
                <w:sz w:val="20"/>
                <w:szCs w:val="20"/>
              </w:rPr>
              <w:t>17.</w:t>
            </w:r>
            <w:r w:rsidR="00D52036" w:rsidRPr="000E6073">
              <w:rPr>
                <w:rFonts w:eastAsiaTheme="minorEastAsia"/>
                <w:noProof/>
                <w:color w:val="auto"/>
                <w:sz w:val="20"/>
                <w:szCs w:val="20"/>
              </w:rPr>
              <w:tab/>
            </w:r>
            <w:r w:rsidR="00D52036" w:rsidRPr="000E6073">
              <w:rPr>
                <w:rStyle w:val="Hyperlink"/>
                <w:noProof/>
                <w:sz w:val="20"/>
                <w:szCs w:val="20"/>
              </w:rPr>
              <w:t>Các lĩnh vực/ngành then chốt khác</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_Toc519939180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78FAD7AD" w14:textId="2A5D1D7D" w:rsidR="00D52036" w:rsidRPr="000E6073" w:rsidRDefault="003C78CB" w:rsidP="000E6073">
          <w:pPr>
            <w:pStyle w:val="TOC1"/>
            <w:tabs>
              <w:tab w:val="left" w:pos="360"/>
            </w:tabs>
            <w:rPr>
              <w:rFonts w:ascii="Times New Roman" w:eastAsiaTheme="minorEastAsia" w:hAnsi="Times New Roman" w:cs="Times New Roman"/>
              <w:noProof/>
              <w:sz w:val="20"/>
              <w:szCs w:val="20"/>
              <w:lang w:val="en-US"/>
            </w:rPr>
          </w:pPr>
          <w:hyperlink w:anchor="_Toc519939181" w:history="1">
            <w:r w:rsidR="00D52036" w:rsidRPr="000E6073">
              <w:rPr>
                <w:rStyle w:val="Hyperlink"/>
                <w:rFonts w:ascii="Times New Roman" w:hAnsi="Times New Roman" w:cs="Times New Roman"/>
                <w:noProof/>
                <w:sz w:val="20"/>
                <w:szCs w:val="20"/>
                <w:lang w:val="en-US"/>
              </w:rPr>
              <w:t>D.</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hAnsi="Times New Roman" w:cs="Times New Roman"/>
                <w:noProof/>
                <w:sz w:val="20"/>
                <w:szCs w:val="20"/>
                <w:lang w:val="en-US"/>
              </w:rPr>
              <w:t>Tổng hợp kết quả đánh giá và đề xuất giải pháp</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_Toc519939181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45</w:t>
            </w:r>
            <w:r w:rsidR="00D52036" w:rsidRPr="000E6073">
              <w:rPr>
                <w:rFonts w:ascii="Times New Roman" w:hAnsi="Times New Roman" w:cs="Times New Roman"/>
                <w:noProof/>
                <w:webHidden/>
                <w:sz w:val="20"/>
                <w:szCs w:val="20"/>
              </w:rPr>
              <w:fldChar w:fldCharType="end"/>
            </w:r>
          </w:hyperlink>
        </w:p>
        <w:p w14:paraId="4A30EFEC" w14:textId="47948D0E" w:rsidR="00D52036" w:rsidRPr="000E6073" w:rsidRDefault="003C78CB" w:rsidP="000E6073">
          <w:pPr>
            <w:pStyle w:val="TOC2"/>
            <w:tabs>
              <w:tab w:val="left" w:pos="360"/>
            </w:tabs>
            <w:ind w:left="0"/>
            <w:rPr>
              <w:rFonts w:eastAsiaTheme="minorEastAsia"/>
              <w:noProof/>
              <w:color w:val="auto"/>
              <w:sz w:val="20"/>
              <w:szCs w:val="20"/>
            </w:rPr>
          </w:pPr>
          <w:hyperlink w:anchor="_Toc519939182" w:history="1">
            <w:r w:rsidR="00D52036" w:rsidRPr="000E6073">
              <w:rPr>
                <w:rStyle w:val="Hyperlink"/>
                <w:noProof/>
                <w:sz w:val="20"/>
                <w:szCs w:val="20"/>
              </w:rPr>
              <w:t>1.</w:t>
            </w:r>
            <w:r w:rsidR="00D52036" w:rsidRPr="000E6073">
              <w:rPr>
                <w:rFonts w:eastAsiaTheme="minorEastAsia"/>
                <w:noProof/>
                <w:color w:val="auto"/>
                <w:sz w:val="20"/>
                <w:szCs w:val="20"/>
              </w:rPr>
              <w:tab/>
            </w:r>
            <w:r w:rsidR="00D52036" w:rsidRPr="000E6073">
              <w:rPr>
                <w:rStyle w:val="Hyperlink"/>
                <w:noProof/>
                <w:sz w:val="20"/>
                <w:szCs w:val="20"/>
              </w:rPr>
              <w:t>Tổng hợp Kết quả phân tích nguyên nhân rủi ro thiên tai/BĐKH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_Toc519939182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5271161D" w14:textId="3A5FD39B" w:rsidR="00D52036" w:rsidRPr="000E6073" w:rsidRDefault="003C78CB" w:rsidP="000E6073">
          <w:pPr>
            <w:pStyle w:val="TOC2"/>
            <w:tabs>
              <w:tab w:val="left" w:pos="360"/>
            </w:tabs>
            <w:ind w:left="0"/>
            <w:rPr>
              <w:rFonts w:eastAsiaTheme="minorEastAsia"/>
              <w:noProof/>
              <w:color w:val="auto"/>
              <w:sz w:val="20"/>
              <w:szCs w:val="20"/>
            </w:rPr>
          </w:pPr>
          <w:hyperlink w:anchor="_Toc519939183" w:history="1">
            <w:r w:rsidR="00D52036" w:rsidRPr="000E6073">
              <w:rPr>
                <w:rStyle w:val="Hyperlink"/>
                <w:noProof/>
                <w:sz w:val="20"/>
                <w:szCs w:val="20"/>
              </w:rPr>
              <w:t>2.</w:t>
            </w:r>
            <w:r w:rsidR="00D52036" w:rsidRPr="000E6073">
              <w:rPr>
                <w:rFonts w:eastAsiaTheme="minorEastAsia"/>
                <w:noProof/>
                <w:color w:val="auto"/>
                <w:sz w:val="20"/>
                <w:szCs w:val="20"/>
              </w:rPr>
              <w:tab/>
            </w:r>
            <w:r w:rsidR="00D52036" w:rsidRPr="000E6073">
              <w:rPr>
                <w:rStyle w:val="Hyperlink"/>
                <w:noProof/>
                <w:sz w:val="20"/>
                <w:szCs w:val="20"/>
              </w:rPr>
              <w:t>Tổng hợp các giải pháp phòng, chống thiên tai/thích ứng BĐKH</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_Toc519939183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576A2728" w14:textId="5349110E" w:rsidR="00D52036" w:rsidRPr="000E6073" w:rsidRDefault="003C78CB" w:rsidP="000E6073">
          <w:pPr>
            <w:pStyle w:val="TOC2"/>
            <w:tabs>
              <w:tab w:val="left" w:pos="360"/>
            </w:tabs>
            <w:ind w:left="0"/>
            <w:rPr>
              <w:rFonts w:eastAsiaTheme="minorEastAsia"/>
              <w:noProof/>
              <w:color w:val="auto"/>
              <w:sz w:val="20"/>
              <w:szCs w:val="20"/>
            </w:rPr>
          </w:pPr>
          <w:hyperlink w:anchor="_Toc519939184" w:history="1">
            <w:r w:rsidR="00D52036" w:rsidRPr="000E6073">
              <w:rPr>
                <w:rStyle w:val="Hyperlink"/>
                <w:noProof/>
                <w:sz w:val="20"/>
                <w:szCs w:val="20"/>
              </w:rPr>
              <w:t>3.</w:t>
            </w:r>
            <w:r w:rsidR="00D52036" w:rsidRPr="000E6073">
              <w:rPr>
                <w:rFonts w:eastAsiaTheme="minorEastAsia"/>
                <w:noProof/>
                <w:color w:val="auto"/>
                <w:sz w:val="20"/>
                <w:szCs w:val="20"/>
              </w:rPr>
              <w:tab/>
            </w:r>
            <w:r w:rsidR="00D52036" w:rsidRPr="000E6073">
              <w:rPr>
                <w:rStyle w:val="Hyperlink"/>
                <w:noProof/>
                <w:sz w:val="20"/>
                <w:szCs w:val="20"/>
              </w:rPr>
              <w:t>Một số ý kiến tham vấn của các cơ quan ban ngành trong xã</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_Toc519939184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1E6D1475" w14:textId="2B590593" w:rsidR="00D52036" w:rsidRPr="000E6073" w:rsidRDefault="003C78CB" w:rsidP="000E6073">
          <w:pPr>
            <w:pStyle w:val="TOC2"/>
            <w:tabs>
              <w:tab w:val="left" w:pos="360"/>
            </w:tabs>
            <w:ind w:left="0"/>
            <w:rPr>
              <w:rFonts w:eastAsiaTheme="minorEastAsia"/>
              <w:noProof/>
              <w:color w:val="auto"/>
              <w:sz w:val="20"/>
              <w:szCs w:val="20"/>
            </w:rPr>
          </w:pPr>
          <w:hyperlink w:anchor="_Toc519939185" w:history="1">
            <w:r w:rsidR="00D52036" w:rsidRPr="000E6073">
              <w:rPr>
                <w:rStyle w:val="Hyperlink"/>
                <w:noProof/>
                <w:sz w:val="20"/>
                <w:szCs w:val="20"/>
              </w:rPr>
              <w:t>4.</w:t>
            </w:r>
            <w:r w:rsidR="00D52036" w:rsidRPr="000E6073">
              <w:rPr>
                <w:rFonts w:eastAsiaTheme="minorEastAsia"/>
                <w:noProof/>
                <w:color w:val="auto"/>
                <w:sz w:val="20"/>
                <w:szCs w:val="20"/>
              </w:rPr>
              <w:tab/>
            </w:r>
            <w:r w:rsidR="00D52036" w:rsidRPr="000E6073">
              <w:rPr>
                <w:rStyle w:val="Hyperlink"/>
                <w:noProof/>
                <w:sz w:val="20"/>
                <w:szCs w:val="20"/>
              </w:rPr>
              <w:t>Một số ý kiến kết luận của đại diện UBND xã</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_Toc519939185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59B687B2" w14:textId="1E92FF28" w:rsidR="00D52036" w:rsidRPr="000E6073" w:rsidRDefault="003C78CB" w:rsidP="000E6073">
          <w:pPr>
            <w:pStyle w:val="TOC1"/>
            <w:tabs>
              <w:tab w:val="left" w:pos="360"/>
            </w:tabs>
            <w:rPr>
              <w:rFonts w:ascii="Times New Roman" w:eastAsiaTheme="minorEastAsia" w:hAnsi="Times New Roman" w:cs="Times New Roman"/>
              <w:noProof/>
              <w:sz w:val="20"/>
              <w:szCs w:val="20"/>
              <w:lang w:val="en-US"/>
            </w:rPr>
          </w:pPr>
          <w:hyperlink w:anchor="_Toc519939186" w:history="1">
            <w:r w:rsidR="00D52036" w:rsidRPr="000E6073">
              <w:rPr>
                <w:rStyle w:val="Hyperlink"/>
                <w:rFonts w:ascii="Times New Roman" w:hAnsi="Times New Roman" w:cs="Times New Roman"/>
                <w:noProof/>
                <w:sz w:val="20"/>
                <w:szCs w:val="20"/>
                <w:lang w:val="en-US"/>
              </w:rPr>
              <w:t>E.</w:t>
            </w:r>
            <w:r w:rsidR="00D52036" w:rsidRPr="000E6073">
              <w:rPr>
                <w:rFonts w:ascii="Times New Roman" w:eastAsiaTheme="minorEastAsia" w:hAnsi="Times New Roman" w:cs="Times New Roman"/>
                <w:noProof/>
                <w:sz w:val="20"/>
                <w:szCs w:val="20"/>
                <w:lang w:val="en-US"/>
              </w:rPr>
              <w:tab/>
            </w:r>
            <w:r w:rsidR="00D52036" w:rsidRPr="000E6073">
              <w:rPr>
                <w:rStyle w:val="Hyperlink"/>
                <w:rFonts w:ascii="Times New Roman" w:hAnsi="Times New Roman" w:cs="Times New Roman"/>
                <w:noProof/>
                <w:sz w:val="20"/>
                <w:szCs w:val="20"/>
                <w:lang w:val="en-US"/>
              </w:rPr>
              <w:t>Phụ lục</w:t>
            </w:r>
            <w:r w:rsidR="00D52036" w:rsidRPr="000E6073">
              <w:rPr>
                <w:rFonts w:ascii="Times New Roman" w:hAnsi="Times New Roman" w:cs="Times New Roman"/>
                <w:noProof/>
                <w:webHidden/>
                <w:sz w:val="20"/>
                <w:szCs w:val="20"/>
              </w:rPr>
              <w:tab/>
            </w:r>
            <w:r w:rsidR="00D52036" w:rsidRPr="000E6073">
              <w:rPr>
                <w:rFonts w:ascii="Times New Roman" w:hAnsi="Times New Roman" w:cs="Times New Roman"/>
                <w:noProof/>
                <w:webHidden/>
                <w:sz w:val="20"/>
                <w:szCs w:val="20"/>
              </w:rPr>
              <w:fldChar w:fldCharType="begin"/>
            </w:r>
            <w:r w:rsidR="00D52036" w:rsidRPr="000E6073">
              <w:rPr>
                <w:rFonts w:ascii="Times New Roman" w:hAnsi="Times New Roman" w:cs="Times New Roman"/>
                <w:noProof/>
                <w:webHidden/>
                <w:sz w:val="20"/>
                <w:szCs w:val="20"/>
              </w:rPr>
              <w:instrText xml:space="preserve"> PAGEREF _Toc519939186 \h </w:instrText>
            </w:r>
            <w:r w:rsidR="00D52036" w:rsidRPr="000E6073">
              <w:rPr>
                <w:rFonts w:ascii="Times New Roman" w:hAnsi="Times New Roman" w:cs="Times New Roman"/>
                <w:noProof/>
                <w:webHidden/>
                <w:sz w:val="20"/>
                <w:szCs w:val="20"/>
              </w:rPr>
            </w:r>
            <w:r w:rsidR="00D52036" w:rsidRPr="000E6073">
              <w:rPr>
                <w:rFonts w:ascii="Times New Roman" w:hAnsi="Times New Roman" w:cs="Times New Roman"/>
                <w:noProof/>
                <w:webHidden/>
                <w:sz w:val="20"/>
                <w:szCs w:val="20"/>
              </w:rPr>
              <w:fldChar w:fldCharType="separate"/>
            </w:r>
            <w:r w:rsidR="00015314" w:rsidRPr="000E6073">
              <w:rPr>
                <w:rFonts w:ascii="Times New Roman" w:hAnsi="Times New Roman" w:cs="Times New Roman"/>
                <w:noProof/>
                <w:webHidden/>
                <w:sz w:val="20"/>
                <w:szCs w:val="20"/>
              </w:rPr>
              <w:t>45</w:t>
            </w:r>
            <w:r w:rsidR="00D52036" w:rsidRPr="000E6073">
              <w:rPr>
                <w:rFonts w:ascii="Times New Roman" w:hAnsi="Times New Roman" w:cs="Times New Roman"/>
                <w:noProof/>
                <w:webHidden/>
                <w:sz w:val="20"/>
                <w:szCs w:val="20"/>
              </w:rPr>
              <w:fldChar w:fldCharType="end"/>
            </w:r>
          </w:hyperlink>
        </w:p>
        <w:p w14:paraId="4A80A489" w14:textId="0415AFAE" w:rsidR="00D52036" w:rsidRPr="000E6073" w:rsidRDefault="003C78CB" w:rsidP="000E6073">
          <w:pPr>
            <w:pStyle w:val="TOC2"/>
            <w:tabs>
              <w:tab w:val="left" w:pos="360"/>
            </w:tabs>
            <w:ind w:left="0"/>
            <w:rPr>
              <w:rFonts w:eastAsiaTheme="minorEastAsia"/>
              <w:noProof/>
              <w:color w:val="auto"/>
              <w:sz w:val="20"/>
              <w:szCs w:val="20"/>
            </w:rPr>
          </w:pPr>
          <w:hyperlink w:anchor="_Toc519939187" w:history="1">
            <w:r w:rsidR="00D52036" w:rsidRPr="000E6073">
              <w:rPr>
                <w:rStyle w:val="Hyperlink"/>
                <w:noProof/>
                <w:sz w:val="20"/>
                <w:szCs w:val="20"/>
              </w:rPr>
              <w:t>1.</w:t>
            </w:r>
            <w:r w:rsidR="00D52036" w:rsidRPr="000E6073">
              <w:rPr>
                <w:rFonts w:eastAsiaTheme="minorEastAsia"/>
                <w:noProof/>
                <w:color w:val="auto"/>
                <w:sz w:val="20"/>
                <w:szCs w:val="20"/>
              </w:rPr>
              <w:tab/>
            </w:r>
            <w:r w:rsidR="00D52036" w:rsidRPr="000E6073">
              <w:rPr>
                <w:rStyle w:val="Hyperlink"/>
                <w:noProof/>
                <w:sz w:val="20"/>
                <w:szCs w:val="20"/>
              </w:rPr>
              <w:t>Phụ lục 1: Danh sách người tham gia đánh giá</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_Toc519939187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4434F2B0" w14:textId="03DD0F77" w:rsidR="00D52036" w:rsidRPr="000E6073" w:rsidRDefault="003C78CB" w:rsidP="000E6073">
          <w:pPr>
            <w:pStyle w:val="TOC2"/>
            <w:tabs>
              <w:tab w:val="left" w:pos="360"/>
            </w:tabs>
            <w:ind w:left="0"/>
            <w:rPr>
              <w:rFonts w:eastAsiaTheme="minorEastAsia"/>
              <w:noProof/>
              <w:color w:val="auto"/>
              <w:sz w:val="20"/>
              <w:szCs w:val="20"/>
            </w:rPr>
          </w:pPr>
          <w:hyperlink w:anchor="_Toc519939188" w:history="1">
            <w:r w:rsidR="00D52036" w:rsidRPr="000E6073">
              <w:rPr>
                <w:rStyle w:val="Hyperlink"/>
                <w:noProof/>
                <w:sz w:val="20"/>
                <w:szCs w:val="20"/>
              </w:rPr>
              <w:t>2.</w:t>
            </w:r>
            <w:r w:rsidR="00D52036" w:rsidRPr="000E6073">
              <w:rPr>
                <w:rFonts w:eastAsiaTheme="minorEastAsia"/>
                <w:noProof/>
                <w:color w:val="auto"/>
                <w:sz w:val="20"/>
                <w:szCs w:val="20"/>
              </w:rPr>
              <w:tab/>
            </w:r>
            <w:r w:rsidR="00D52036" w:rsidRPr="000E6073">
              <w:rPr>
                <w:rStyle w:val="Hyperlink"/>
                <w:noProof/>
                <w:sz w:val="20"/>
                <w:szCs w:val="20"/>
              </w:rPr>
              <w:t>Phụ lục 2: Các bảng biểu, bản đồ lập ra trong quá trình đánh giá theo hướng dẫn</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_Toc519939188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3E4F1863" w14:textId="69B19055" w:rsidR="00D52036" w:rsidRPr="000E6073" w:rsidRDefault="003C78CB" w:rsidP="000E6073">
          <w:pPr>
            <w:pStyle w:val="TOC2"/>
            <w:tabs>
              <w:tab w:val="left" w:pos="360"/>
            </w:tabs>
            <w:ind w:left="0"/>
            <w:rPr>
              <w:rFonts w:eastAsiaTheme="minorEastAsia"/>
              <w:noProof/>
              <w:color w:val="auto"/>
              <w:sz w:val="20"/>
              <w:szCs w:val="20"/>
            </w:rPr>
          </w:pPr>
          <w:hyperlink w:anchor="_Toc519939189" w:history="1">
            <w:r w:rsidR="00D52036" w:rsidRPr="000E6073">
              <w:rPr>
                <w:rStyle w:val="Hyperlink"/>
                <w:noProof/>
                <w:sz w:val="20"/>
                <w:szCs w:val="20"/>
              </w:rPr>
              <w:t>3.</w:t>
            </w:r>
            <w:r w:rsidR="00D52036" w:rsidRPr="000E6073">
              <w:rPr>
                <w:rFonts w:eastAsiaTheme="minorEastAsia"/>
                <w:noProof/>
                <w:color w:val="auto"/>
                <w:sz w:val="20"/>
                <w:szCs w:val="20"/>
              </w:rPr>
              <w:tab/>
            </w:r>
            <w:r w:rsidR="00D52036" w:rsidRPr="000E6073">
              <w:rPr>
                <w:rStyle w:val="Hyperlink"/>
                <w:noProof/>
                <w:sz w:val="20"/>
                <w:szCs w:val="20"/>
              </w:rPr>
              <w:t>Phụ lục 3: Ảnh chụp một số hoạt động đánh giá</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_Toc519939189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7B676E9E" w14:textId="449A0532" w:rsidR="00D52036" w:rsidRPr="000E6073" w:rsidRDefault="003C78CB" w:rsidP="000E6073">
          <w:pPr>
            <w:pStyle w:val="TOC2"/>
            <w:tabs>
              <w:tab w:val="left" w:pos="360"/>
            </w:tabs>
            <w:ind w:left="0"/>
            <w:rPr>
              <w:rFonts w:eastAsiaTheme="minorEastAsia"/>
              <w:noProof/>
              <w:color w:val="auto"/>
              <w:sz w:val="20"/>
              <w:szCs w:val="20"/>
            </w:rPr>
          </w:pPr>
          <w:hyperlink w:anchor="_Toc519939190" w:history="1">
            <w:r w:rsidR="00D52036" w:rsidRPr="000E6073">
              <w:rPr>
                <w:rStyle w:val="Hyperlink"/>
                <w:noProof/>
                <w:sz w:val="20"/>
                <w:szCs w:val="20"/>
              </w:rPr>
              <w:t>Một số kiến thức</w:t>
            </w:r>
            <w:r w:rsidR="0056087A" w:rsidRPr="000E6073">
              <w:rPr>
                <w:rStyle w:val="Hyperlink"/>
                <w:noProof/>
                <w:sz w:val="20"/>
                <w:szCs w:val="20"/>
              </w:rPr>
              <w:t xml:space="preserve"> tham khảo</w:t>
            </w:r>
            <w:r w:rsidR="00D52036" w:rsidRPr="000E6073">
              <w:rPr>
                <w:rStyle w:val="Hyperlink"/>
                <w:noProof/>
                <w:sz w:val="20"/>
                <w:szCs w:val="20"/>
              </w:rPr>
              <w:t xml:space="preserve"> chung về Đánh giá rủi ro thiên tai </w:t>
            </w:r>
            <w:r w:rsidR="00D52036" w:rsidRPr="000E6073">
              <w:rPr>
                <w:noProof/>
                <w:webHidden/>
                <w:sz w:val="20"/>
                <w:szCs w:val="20"/>
              </w:rPr>
              <w:tab/>
            </w:r>
            <w:r w:rsidR="00D52036" w:rsidRPr="000E6073">
              <w:rPr>
                <w:noProof/>
                <w:webHidden/>
                <w:sz w:val="20"/>
                <w:szCs w:val="20"/>
              </w:rPr>
              <w:fldChar w:fldCharType="begin"/>
            </w:r>
            <w:r w:rsidR="00D52036" w:rsidRPr="000E6073">
              <w:rPr>
                <w:noProof/>
                <w:webHidden/>
                <w:sz w:val="20"/>
                <w:szCs w:val="20"/>
              </w:rPr>
              <w:instrText xml:space="preserve"> PAGEREF _Toc519939190 \h </w:instrText>
            </w:r>
            <w:r w:rsidR="00D52036" w:rsidRPr="000E6073">
              <w:rPr>
                <w:noProof/>
                <w:webHidden/>
                <w:sz w:val="20"/>
                <w:szCs w:val="20"/>
              </w:rPr>
            </w:r>
            <w:r w:rsidR="00D52036" w:rsidRPr="000E6073">
              <w:rPr>
                <w:noProof/>
                <w:webHidden/>
                <w:sz w:val="20"/>
                <w:szCs w:val="20"/>
              </w:rPr>
              <w:fldChar w:fldCharType="separate"/>
            </w:r>
            <w:r w:rsidR="00015314" w:rsidRPr="000E6073">
              <w:rPr>
                <w:noProof/>
                <w:webHidden/>
                <w:sz w:val="20"/>
                <w:szCs w:val="20"/>
              </w:rPr>
              <w:t>45</w:t>
            </w:r>
            <w:r w:rsidR="00D52036" w:rsidRPr="000E6073">
              <w:rPr>
                <w:noProof/>
                <w:webHidden/>
                <w:sz w:val="20"/>
                <w:szCs w:val="20"/>
              </w:rPr>
              <w:fldChar w:fldCharType="end"/>
            </w:r>
          </w:hyperlink>
        </w:p>
        <w:p w14:paraId="7D89D526" w14:textId="0D828613" w:rsidR="00170441" w:rsidRPr="000E6073" w:rsidRDefault="00170441" w:rsidP="000E6073">
          <w:pPr>
            <w:tabs>
              <w:tab w:val="left" w:pos="360"/>
              <w:tab w:val="left" w:pos="963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bCs/>
              <w:noProof/>
              <w:color w:val="000000" w:themeColor="text1"/>
              <w:sz w:val="20"/>
              <w:szCs w:val="20"/>
            </w:rPr>
            <w:fldChar w:fldCharType="end"/>
          </w:r>
        </w:p>
      </w:sdtContent>
    </w:sdt>
    <w:p w14:paraId="2BC303F3" w14:textId="77777777" w:rsidR="00170441" w:rsidRPr="000E6073" w:rsidRDefault="00170441" w:rsidP="000E6073">
      <w:pPr>
        <w:tabs>
          <w:tab w:val="left" w:pos="360"/>
        </w:tabs>
        <w:spacing w:after="0" w:line="240" w:lineRule="auto"/>
        <w:rPr>
          <w:rFonts w:ascii="Times New Roman" w:hAnsi="Times New Roman" w:cs="Times New Roman"/>
          <w:color w:val="000000" w:themeColor="text1"/>
          <w:sz w:val="20"/>
          <w:szCs w:val="20"/>
          <w:lang w:val="en-US"/>
        </w:rPr>
      </w:pPr>
    </w:p>
    <w:p w14:paraId="737B3F8A" w14:textId="77777777" w:rsidR="00170441" w:rsidRPr="000E6073" w:rsidRDefault="00170441"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color w:val="000000" w:themeColor="text1"/>
          <w:sz w:val="20"/>
          <w:szCs w:val="20"/>
          <w:lang w:val="en-US"/>
        </w:rPr>
        <w:br w:type="page"/>
      </w:r>
    </w:p>
    <w:p w14:paraId="2EE3A657" w14:textId="0CB25EF7" w:rsidR="00C27834" w:rsidRPr="000E6073" w:rsidRDefault="00C27834" w:rsidP="000E6073">
      <w:pPr>
        <w:pStyle w:val="Heading1"/>
        <w:numPr>
          <w:ilvl w:val="0"/>
          <w:numId w:val="1"/>
        </w:numPr>
        <w:shd w:val="clear" w:color="auto" w:fill="BDD6EE" w:themeFill="accent5" w:themeFillTint="66"/>
        <w:tabs>
          <w:tab w:val="left" w:pos="360"/>
        </w:tabs>
        <w:spacing w:before="0" w:line="240" w:lineRule="auto"/>
        <w:ind w:left="0" w:firstLine="0"/>
        <w:rPr>
          <w:rFonts w:ascii="Times New Roman" w:hAnsi="Times New Roman" w:cs="Times New Roman"/>
          <w:b/>
          <w:color w:val="002060"/>
          <w:sz w:val="20"/>
          <w:szCs w:val="20"/>
          <w:lang w:val="en-US"/>
        </w:rPr>
      </w:pPr>
      <w:bookmarkStart w:id="0" w:name="_Toc519939133"/>
      <w:r w:rsidRPr="000E6073">
        <w:rPr>
          <w:rFonts w:ascii="Times New Roman" w:hAnsi="Times New Roman" w:cs="Times New Roman"/>
          <w:b/>
          <w:color w:val="002060"/>
          <w:sz w:val="20"/>
          <w:szCs w:val="20"/>
          <w:lang w:val="en-US"/>
        </w:rPr>
        <w:lastRenderedPageBreak/>
        <w:t xml:space="preserve">Giới thiệu </w:t>
      </w:r>
      <w:proofErr w:type="gramStart"/>
      <w:r w:rsidRPr="000E6073">
        <w:rPr>
          <w:rFonts w:ascii="Times New Roman" w:hAnsi="Times New Roman" w:cs="Times New Roman"/>
          <w:b/>
          <w:color w:val="002060"/>
          <w:sz w:val="20"/>
          <w:szCs w:val="20"/>
          <w:lang w:val="en-US"/>
        </w:rPr>
        <w:t>chung</w:t>
      </w:r>
      <w:bookmarkEnd w:id="0"/>
      <w:proofErr w:type="gramEnd"/>
    </w:p>
    <w:p w14:paraId="6E712441" w14:textId="55285140" w:rsidR="005F557C" w:rsidRPr="000E6073" w:rsidRDefault="005F557C"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1607187A" w14:textId="0EC9EACC" w:rsidR="00F05CBA" w:rsidRPr="000E6073" w:rsidRDefault="007E3EF8" w:rsidP="000E6073">
      <w:pPr>
        <w:pStyle w:val="ListParagraph"/>
        <w:tabs>
          <w:tab w:val="left" w:pos="360"/>
        </w:tabs>
        <w:spacing w:after="0" w:line="240" w:lineRule="auto"/>
        <w:ind w:left="0"/>
        <w:rPr>
          <w:rFonts w:ascii="Times New Roman" w:hAnsi="Times New Roman" w:cs="Times New Roman"/>
          <w:b/>
          <w:i/>
          <w:iCs/>
          <w:color w:val="002060"/>
          <w:sz w:val="20"/>
          <w:szCs w:val="20"/>
        </w:rPr>
      </w:pPr>
      <w:r w:rsidRPr="000E6073">
        <w:rPr>
          <w:rFonts w:ascii="Times New Roman" w:hAnsi="Times New Roman" w:cs="Times New Roman"/>
          <w:i/>
          <w:color w:val="002060"/>
          <w:sz w:val="20"/>
          <w:szCs w:val="20"/>
          <w:lang w:val="en-US"/>
        </w:rPr>
        <w:t xml:space="preserve">Báo cáo được xây dựng dựa trên cơ sở pháp lý của Luật Phòng chống thiên tai (Luật PCTT) và và yêu cầu thực tiễn của Đề án 1002 </w:t>
      </w:r>
      <w:r w:rsidR="00603760" w:rsidRPr="000E6073">
        <w:rPr>
          <w:rFonts w:ascii="Times New Roman" w:hAnsi="Times New Roman" w:cs="Times New Roman"/>
          <w:i/>
          <w:color w:val="002060"/>
          <w:sz w:val="20"/>
          <w:szCs w:val="20"/>
          <w:lang w:val="en-US"/>
        </w:rPr>
        <w:t xml:space="preserve">về Quản lý thiên tai dựa vào cộng đồng trong bối cảnh các </w:t>
      </w:r>
      <w:r w:rsidRPr="000E6073">
        <w:rPr>
          <w:rFonts w:ascii="Times New Roman" w:hAnsi="Times New Roman" w:cs="Times New Roman"/>
          <w:i/>
          <w:color w:val="002060"/>
          <w:sz w:val="20"/>
          <w:szCs w:val="20"/>
          <w:lang w:val="en-US"/>
        </w:rPr>
        <w:t>tác động của biến đối khí hậu</w:t>
      </w:r>
      <w:r w:rsidR="00603760" w:rsidRPr="000E6073">
        <w:rPr>
          <w:rFonts w:ascii="Times New Roman" w:hAnsi="Times New Roman" w:cs="Times New Roman"/>
          <w:i/>
          <w:color w:val="002060"/>
          <w:sz w:val="20"/>
          <w:szCs w:val="2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0E6073">
        <w:rPr>
          <w:rFonts w:ascii="Times New Roman" w:hAnsi="Times New Roman" w:cs="Times New Roman"/>
          <w:i/>
          <w:color w:val="002060"/>
          <w:sz w:val="20"/>
          <w:szCs w:val="20"/>
          <w:lang w:val="en-US"/>
        </w:rPr>
        <w:t>.</w:t>
      </w:r>
    </w:p>
    <w:p w14:paraId="671DDDDF" w14:textId="77777777" w:rsidR="00501B08" w:rsidRPr="000E6073" w:rsidRDefault="00501B08" w:rsidP="000E6073">
      <w:pPr>
        <w:tabs>
          <w:tab w:val="left" w:pos="360"/>
        </w:tabs>
        <w:spacing w:after="0" w:line="240" w:lineRule="auto"/>
        <w:rPr>
          <w:rFonts w:ascii="Times New Roman" w:hAnsi="Times New Roman" w:cs="Times New Roman"/>
          <w:i/>
          <w:iCs/>
          <w:color w:val="002060"/>
          <w:sz w:val="20"/>
          <w:szCs w:val="20"/>
        </w:rPr>
      </w:pPr>
    </w:p>
    <w:p w14:paraId="20E38DD3" w14:textId="42436F47" w:rsidR="00501B08" w:rsidRPr="000E6073" w:rsidRDefault="00F05CBA" w:rsidP="000E6073">
      <w:pPr>
        <w:tabs>
          <w:tab w:val="left" w:pos="360"/>
        </w:tabs>
        <w:spacing w:after="0" w:line="240" w:lineRule="auto"/>
        <w:rPr>
          <w:rFonts w:ascii="Times New Roman" w:hAnsi="Times New Roman" w:cs="Times New Roman"/>
          <w:i/>
          <w:iCs/>
          <w:color w:val="002060"/>
          <w:sz w:val="20"/>
          <w:szCs w:val="20"/>
          <w:lang w:val="it-IT"/>
        </w:rPr>
      </w:pPr>
      <w:r w:rsidRPr="000E6073">
        <w:rPr>
          <w:rFonts w:ascii="Times New Roman" w:hAnsi="Times New Roman" w:cs="Times New Roman"/>
          <w:i/>
          <w:iCs/>
          <w:color w:val="002060"/>
          <w:sz w:val="20"/>
          <w:szCs w:val="20"/>
        </w:rPr>
        <w:t>Bá</w:t>
      </w:r>
      <w:r w:rsidRPr="000E6073">
        <w:rPr>
          <w:rFonts w:ascii="Times New Roman" w:hAnsi="Times New Roman" w:cs="Times New Roman"/>
          <w:i/>
          <w:iCs/>
          <w:color w:val="002060"/>
          <w:sz w:val="20"/>
          <w:szCs w:val="20"/>
          <w:lang w:val="it-IT"/>
        </w:rPr>
        <w:t>o c</w:t>
      </w:r>
      <w:r w:rsidRPr="000E6073">
        <w:rPr>
          <w:rFonts w:ascii="Times New Roman" w:hAnsi="Times New Roman" w:cs="Times New Roman"/>
          <w:i/>
          <w:iCs/>
          <w:color w:val="002060"/>
          <w:sz w:val="20"/>
          <w:szCs w:val="20"/>
        </w:rPr>
        <w:t>áo n</w:t>
      </w:r>
      <w:r w:rsidRPr="000E6073">
        <w:rPr>
          <w:rFonts w:ascii="Times New Roman" w:hAnsi="Times New Roman" w:cs="Times New Roman"/>
          <w:i/>
          <w:iCs/>
          <w:color w:val="002060"/>
          <w:sz w:val="20"/>
          <w:szCs w:val="20"/>
          <w:lang w:val="fr-FR"/>
        </w:rPr>
        <w:t>à</w:t>
      </w:r>
      <w:r w:rsidRPr="000E6073">
        <w:rPr>
          <w:rFonts w:ascii="Times New Roman" w:hAnsi="Times New Roman" w:cs="Times New Roman"/>
          <w:i/>
          <w:iCs/>
          <w:color w:val="002060"/>
          <w:sz w:val="20"/>
          <w:szCs w:val="20"/>
        </w:rPr>
        <w:t>y l</w:t>
      </w:r>
      <w:r w:rsidRPr="000E6073">
        <w:rPr>
          <w:rFonts w:ascii="Times New Roman" w:hAnsi="Times New Roman" w:cs="Times New Roman"/>
          <w:i/>
          <w:iCs/>
          <w:color w:val="002060"/>
          <w:sz w:val="20"/>
          <w:szCs w:val="20"/>
          <w:lang w:val="fr-FR"/>
        </w:rPr>
        <w:t xml:space="preserve">à </w:t>
      </w:r>
      <w:r w:rsidRPr="000E6073">
        <w:rPr>
          <w:rFonts w:ascii="Times New Roman" w:hAnsi="Times New Roman" w:cs="Times New Roman"/>
          <w:i/>
          <w:iCs/>
          <w:color w:val="002060"/>
          <w:sz w:val="20"/>
          <w:szCs w:val="20"/>
        </w:rPr>
        <w:t>kế</w:t>
      </w:r>
      <w:r w:rsidRPr="000E6073">
        <w:rPr>
          <w:rFonts w:ascii="Times New Roman" w:hAnsi="Times New Roman" w:cs="Times New Roman"/>
          <w:i/>
          <w:iCs/>
          <w:color w:val="002060"/>
          <w:sz w:val="20"/>
          <w:szCs w:val="20"/>
          <w:lang w:val="fr-FR"/>
        </w:rPr>
        <w:t>t qu</w:t>
      </w:r>
      <w:r w:rsidRPr="000E6073">
        <w:rPr>
          <w:rFonts w:ascii="Times New Roman" w:hAnsi="Times New Roman" w:cs="Times New Roman"/>
          <w:i/>
          <w:iCs/>
          <w:color w:val="002060"/>
          <w:sz w:val="20"/>
          <w:szCs w:val="20"/>
        </w:rPr>
        <w:t>ả tiến tr</w:t>
      </w:r>
      <w:r w:rsidRPr="000E6073">
        <w:rPr>
          <w:rFonts w:ascii="Times New Roman" w:hAnsi="Times New Roman" w:cs="Times New Roman"/>
          <w:i/>
          <w:iCs/>
          <w:color w:val="002060"/>
          <w:sz w:val="20"/>
          <w:szCs w:val="20"/>
          <w:lang w:val="it-IT"/>
        </w:rPr>
        <w:t>ì</w:t>
      </w:r>
      <w:r w:rsidRPr="000E6073">
        <w:rPr>
          <w:rFonts w:ascii="Times New Roman" w:hAnsi="Times New Roman" w:cs="Times New Roman"/>
          <w:i/>
          <w:iCs/>
          <w:color w:val="002060"/>
          <w:sz w:val="20"/>
          <w:szCs w:val="20"/>
          <w:lang w:val="pt-PT"/>
        </w:rPr>
        <w:t xml:space="preserve">nh </w:t>
      </w:r>
      <w:r w:rsidRPr="000E6073">
        <w:rPr>
          <w:rFonts w:ascii="Times New Roman" w:hAnsi="Times New Roman" w:cs="Times New Roman"/>
          <w:i/>
          <w:iCs/>
          <w:color w:val="002060"/>
          <w:sz w:val="20"/>
          <w:szCs w:val="20"/>
        </w:rPr>
        <w:t>đá</w:t>
      </w:r>
      <w:r w:rsidRPr="000E6073">
        <w:rPr>
          <w:rFonts w:ascii="Times New Roman" w:hAnsi="Times New Roman" w:cs="Times New Roman"/>
          <w:i/>
          <w:iCs/>
          <w:color w:val="002060"/>
          <w:sz w:val="20"/>
          <w:szCs w:val="20"/>
          <w:lang w:val="de-DE"/>
        </w:rPr>
        <w:t>nh gi</w:t>
      </w:r>
      <w:r w:rsidRPr="000E6073">
        <w:rPr>
          <w:rFonts w:ascii="Times New Roman" w:hAnsi="Times New Roman" w:cs="Times New Roman"/>
          <w:i/>
          <w:iCs/>
          <w:color w:val="002060"/>
          <w:sz w:val="20"/>
          <w:szCs w:val="20"/>
        </w:rPr>
        <w:t>á rủi ro thi</w:t>
      </w:r>
      <w:r w:rsidRPr="000E6073">
        <w:rPr>
          <w:rFonts w:ascii="Times New Roman" w:hAnsi="Times New Roman" w:cs="Times New Roman"/>
          <w:i/>
          <w:iCs/>
          <w:color w:val="002060"/>
          <w:sz w:val="20"/>
          <w:szCs w:val="20"/>
          <w:lang w:val="fr-FR"/>
        </w:rPr>
        <w:t>ê</w:t>
      </w:r>
      <w:r w:rsidRPr="000E6073">
        <w:rPr>
          <w:rFonts w:ascii="Times New Roman" w:hAnsi="Times New Roman" w:cs="Times New Roman"/>
          <w:i/>
          <w:iCs/>
          <w:color w:val="002060"/>
          <w:sz w:val="20"/>
          <w:szCs w:val="20"/>
        </w:rPr>
        <w:t>n tai v</w:t>
      </w:r>
      <w:r w:rsidRPr="000E6073">
        <w:rPr>
          <w:rFonts w:ascii="Times New Roman" w:hAnsi="Times New Roman" w:cs="Times New Roman"/>
          <w:i/>
          <w:iCs/>
          <w:color w:val="002060"/>
          <w:sz w:val="20"/>
          <w:szCs w:val="20"/>
          <w:lang w:val="fr-FR"/>
        </w:rPr>
        <w:t xml:space="preserve">à </w:t>
      </w:r>
      <w:r w:rsidRPr="000E6073">
        <w:rPr>
          <w:rFonts w:ascii="Times New Roman" w:hAnsi="Times New Roman" w:cs="Times New Roman"/>
          <w:i/>
          <w:iCs/>
          <w:color w:val="002060"/>
          <w:sz w:val="20"/>
          <w:szCs w:val="20"/>
        </w:rPr>
        <w:t>biến đổi khí hậ</w:t>
      </w:r>
      <w:r w:rsidRPr="000E6073">
        <w:rPr>
          <w:rFonts w:ascii="Times New Roman" w:hAnsi="Times New Roman" w:cs="Times New Roman"/>
          <w:i/>
          <w:iCs/>
          <w:color w:val="002060"/>
          <w:sz w:val="20"/>
          <w:szCs w:val="20"/>
          <w:lang w:val="pt-PT"/>
        </w:rPr>
        <w:t>u do c</w:t>
      </w:r>
      <w:r w:rsidRPr="000E6073">
        <w:rPr>
          <w:rFonts w:ascii="Times New Roman" w:hAnsi="Times New Roman" w:cs="Times New Roman"/>
          <w:i/>
          <w:iCs/>
          <w:color w:val="002060"/>
          <w:sz w:val="20"/>
          <w:szCs w:val="20"/>
        </w:rPr>
        <w:t>ộng đồng thực hiệ</w:t>
      </w:r>
      <w:r w:rsidRPr="000E6073">
        <w:rPr>
          <w:rFonts w:ascii="Times New Roman" w:hAnsi="Times New Roman" w:cs="Times New Roman"/>
          <w:i/>
          <w:iCs/>
          <w:color w:val="002060"/>
          <w:sz w:val="20"/>
          <w:szCs w:val="20"/>
          <w:lang w:val="it-IT"/>
        </w:rPr>
        <w:t>n, ch</w:t>
      </w:r>
      <w:r w:rsidRPr="000E6073">
        <w:rPr>
          <w:rFonts w:ascii="Times New Roman" w:hAnsi="Times New Roman" w:cs="Times New Roman"/>
          <w:i/>
          <w:iCs/>
          <w:color w:val="002060"/>
          <w:sz w:val="20"/>
          <w:szCs w:val="20"/>
        </w:rPr>
        <w:t>ú trọng đế</w:t>
      </w:r>
      <w:r w:rsidRPr="000E6073">
        <w:rPr>
          <w:rFonts w:ascii="Times New Roman" w:hAnsi="Times New Roman" w:cs="Times New Roman"/>
          <w:i/>
          <w:iCs/>
          <w:color w:val="002060"/>
          <w:sz w:val="20"/>
          <w:szCs w:val="20"/>
          <w:lang w:val="pt-PT"/>
        </w:rPr>
        <w:t>n nh</w:t>
      </w:r>
      <w:r w:rsidRPr="000E6073">
        <w:rPr>
          <w:rFonts w:ascii="Times New Roman" w:hAnsi="Times New Roman" w:cs="Times New Roman"/>
          <w:i/>
          <w:iCs/>
          <w:color w:val="002060"/>
          <w:sz w:val="20"/>
          <w:szCs w:val="20"/>
          <w:lang w:val="es-ES_tradnl"/>
        </w:rPr>
        <w:t>ó</w:t>
      </w:r>
      <w:r w:rsidRPr="000E6073">
        <w:rPr>
          <w:rFonts w:ascii="Times New Roman" w:hAnsi="Times New Roman" w:cs="Times New Roman"/>
          <w:i/>
          <w:iCs/>
          <w:color w:val="002060"/>
          <w:sz w:val="20"/>
          <w:szCs w:val="20"/>
        </w:rPr>
        <w:t>m dễ bị tổn thương l</w:t>
      </w:r>
      <w:r w:rsidRPr="000E6073">
        <w:rPr>
          <w:rFonts w:ascii="Times New Roman" w:hAnsi="Times New Roman" w:cs="Times New Roman"/>
          <w:i/>
          <w:iCs/>
          <w:color w:val="002060"/>
          <w:sz w:val="20"/>
          <w:szCs w:val="20"/>
          <w:lang w:val="fr-FR"/>
        </w:rPr>
        <w:t xml:space="preserve">à </w:t>
      </w:r>
      <w:r w:rsidRPr="000E6073">
        <w:rPr>
          <w:rFonts w:ascii="Times New Roman" w:hAnsi="Times New Roman" w:cs="Times New Roman"/>
          <w:i/>
          <w:iCs/>
          <w:color w:val="002060"/>
          <w:sz w:val="20"/>
          <w:szCs w:val="20"/>
        </w:rPr>
        <w:t>trẻ em, phụ nữ, ngườ</w:t>
      </w:r>
      <w:r w:rsidRPr="000E6073">
        <w:rPr>
          <w:rFonts w:ascii="Times New Roman" w:hAnsi="Times New Roman" w:cs="Times New Roman"/>
          <w:i/>
          <w:iCs/>
          <w:color w:val="002060"/>
          <w:sz w:val="20"/>
          <w:szCs w:val="20"/>
          <w:lang w:val="pt-PT"/>
        </w:rPr>
        <w:t>i cao tu</w:t>
      </w:r>
      <w:r w:rsidRPr="000E6073">
        <w:rPr>
          <w:rFonts w:ascii="Times New Roman" w:hAnsi="Times New Roman" w:cs="Times New Roman"/>
          <w:i/>
          <w:iCs/>
          <w:color w:val="002060"/>
          <w:sz w:val="20"/>
          <w:szCs w:val="20"/>
        </w:rPr>
        <w:t>ổi, người khuyết tật và ngườ</w:t>
      </w:r>
      <w:r w:rsidRPr="000E6073">
        <w:rPr>
          <w:rFonts w:ascii="Times New Roman" w:hAnsi="Times New Roman" w:cs="Times New Roman"/>
          <w:i/>
          <w:iCs/>
          <w:color w:val="002060"/>
          <w:sz w:val="20"/>
          <w:szCs w:val="20"/>
          <w:lang w:val="it-IT"/>
        </w:rPr>
        <w:t>i ngh</w:t>
      </w:r>
      <w:r w:rsidRPr="000E6073">
        <w:rPr>
          <w:rFonts w:ascii="Times New Roman" w:hAnsi="Times New Roman" w:cs="Times New Roman"/>
          <w:i/>
          <w:iCs/>
          <w:color w:val="002060"/>
          <w:sz w:val="20"/>
          <w:szCs w:val="20"/>
          <w:lang w:val="fr-FR"/>
        </w:rPr>
        <w:t>è</w:t>
      </w:r>
      <w:r w:rsidRPr="000E6073">
        <w:rPr>
          <w:rFonts w:ascii="Times New Roman" w:hAnsi="Times New Roman" w:cs="Times New Roman"/>
          <w:i/>
          <w:iCs/>
          <w:color w:val="002060"/>
          <w:sz w:val="20"/>
          <w:szCs w:val="20"/>
          <w:lang w:val="nl-NL"/>
        </w:rPr>
        <w:t>o trong khu v</w:t>
      </w:r>
      <w:r w:rsidRPr="000E6073">
        <w:rPr>
          <w:rFonts w:ascii="Times New Roman" w:hAnsi="Times New Roman" w:cs="Times New Roman"/>
          <w:i/>
          <w:iCs/>
          <w:color w:val="002060"/>
          <w:sz w:val="20"/>
          <w:szCs w:val="20"/>
        </w:rPr>
        <w:t>ực rủ</w:t>
      </w:r>
      <w:r w:rsidRPr="000E6073">
        <w:rPr>
          <w:rFonts w:ascii="Times New Roman" w:hAnsi="Times New Roman" w:cs="Times New Roman"/>
          <w:i/>
          <w:iCs/>
          <w:color w:val="002060"/>
          <w:sz w:val="20"/>
          <w:szCs w:val="20"/>
          <w:lang w:val="es-ES_tradnl"/>
        </w:rPr>
        <w:t xml:space="preserve">i ro cao, </w:t>
      </w:r>
      <w:r w:rsidRPr="000E6073">
        <w:rPr>
          <w:rFonts w:ascii="Times New Roman" w:hAnsi="Times New Roman" w:cs="Times New Roman"/>
          <w:i/>
          <w:iCs/>
          <w:color w:val="002060"/>
          <w:sz w:val="20"/>
          <w:szCs w:val="20"/>
        </w:rPr>
        <w:t>ở các lĩ</w:t>
      </w:r>
      <w:r w:rsidRPr="000E6073">
        <w:rPr>
          <w:rFonts w:ascii="Times New Roman" w:hAnsi="Times New Roman" w:cs="Times New Roman"/>
          <w:i/>
          <w:iCs/>
          <w:color w:val="002060"/>
          <w:sz w:val="20"/>
          <w:szCs w:val="20"/>
          <w:lang w:val="de-DE"/>
        </w:rPr>
        <w:t>nh v</w:t>
      </w:r>
      <w:r w:rsidRPr="000E6073">
        <w:rPr>
          <w:rFonts w:ascii="Times New Roman" w:hAnsi="Times New Roman" w:cs="Times New Roman"/>
          <w:i/>
          <w:iCs/>
          <w:color w:val="002060"/>
          <w:sz w:val="20"/>
          <w:szCs w:val="20"/>
        </w:rPr>
        <w:t>ực đời số</w:t>
      </w:r>
      <w:r w:rsidRPr="000E6073">
        <w:rPr>
          <w:rFonts w:ascii="Times New Roman" w:hAnsi="Times New Roman" w:cs="Times New Roman"/>
          <w:i/>
          <w:iCs/>
          <w:color w:val="002060"/>
          <w:sz w:val="20"/>
          <w:szCs w:val="20"/>
          <w:lang w:val="nl-NL"/>
        </w:rPr>
        <w:t>ng v</w:t>
      </w:r>
      <w:r w:rsidRPr="000E6073">
        <w:rPr>
          <w:rFonts w:ascii="Times New Roman" w:hAnsi="Times New Roman" w:cs="Times New Roman"/>
          <w:i/>
          <w:iCs/>
          <w:color w:val="002060"/>
          <w:sz w:val="20"/>
          <w:szCs w:val="20"/>
          <w:lang w:val="fr-FR"/>
        </w:rPr>
        <w:t xml:space="preserve">à </w:t>
      </w:r>
      <w:r w:rsidRPr="000E6073">
        <w:rPr>
          <w:rFonts w:ascii="Times New Roman" w:hAnsi="Times New Roman" w:cs="Times New Roman"/>
          <w:i/>
          <w:iCs/>
          <w:color w:val="002060"/>
          <w:sz w:val="20"/>
          <w:szCs w:val="20"/>
        </w:rPr>
        <w:t>x</w:t>
      </w:r>
      <w:r w:rsidRPr="000E6073">
        <w:rPr>
          <w:rFonts w:ascii="Times New Roman" w:hAnsi="Times New Roman" w:cs="Times New Roman"/>
          <w:i/>
          <w:iCs/>
          <w:color w:val="002060"/>
          <w:sz w:val="20"/>
          <w:szCs w:val="20"/>
          <w:lang w:val="pt-PT"/>
        </w:rPr>
        <w:t xml:space="preserve">ã </w:t>
      </w:r>
      <w:r w:rsidRPr="000E6073">
        <w:rPr>
          <w:rFonts w:ascii="Times New Roman" w:hAnsi="Times New Roman" w:cs="Times New Roman"/>
          <w:i/>
          <w:iCs/>
          <w:color w:val="002060"/>
          <w:sz w:val="20"/>
          <w:szCs w:val="20"/>
        </w:rPr>
        <w:t>hộ</w:t>
      </w:r>
      <w:r w:rsidRPr="000E6073">
        <w:rPr>
          <w:rFonts w:ascii="Times New Roman" w:hAnsi="Times New Roman" w:cs="Times New Roman"/>
          <w:i/>
          <w:iCs/>
          <w:color w:val="002060"/>
          <w:sz w:val="20"/>
          <w:szCs w:val="20"/>
          <w:lang w:val="it-IT"/>
        </w:rPr>
        <w:t>i</w:t>
      </w:r>
      <w:r w:rsidR="00501B08" w:rsidRPr="000E6073">
        <w:rPr>
          <w:rFonts w:ascii="Times New Roman" w:hAnsi="Times New Roman" w:cs="Times New Roman"/>
          <w:i/>
          <w:iCs/>
          <w:color w:val="002060"/>
          <w:sz w:val="20"/>
          <w:szCs w:val="20"/>
          <w:lang w:val="it-IT"/>
        </w:rPr>
        <w:t xml:space="preserve"> của xã</w:t>
      </w:r>
      <w:r w:rsidRPr="000E6073">
        <w:rPr>
          <w:rFonts w:ascii="Times New Roman" w:hAnsi="Times New Roman" w:cs="Times New Roman"/>
          <w:i/>
          <w:iCs/>
          <w:color w:val="002060"/>
          <w:sz w:val="20"/>
          <w:szCs w:val="20"/>
          <w:lang w:val="it-IT"/>
        </w:rPr>
        <w:t xml:space="preserve">. </w:t>
      </w:r>
    </w:p>
    <w:p w14:paraId="362FE14A" w14:textId="77777777" w:rsidR="00501B08" w:rsidRPr="000E6073" w:rsidRDefault="00501B08" w:rsidP="000E6073">
      <w:pPr>
        <w:tabs>
          <w:tab w:val="left" w:pos="360"/>
        </w:tabs>
        <w:spacing w:after="0" w:line="240" w:lineRule="auto"/>
        <w:rPr>
          <w:rFonts w:ascii="Times New Roman" w:hAnsi="Times New Roman" w:cs="Times New Roman"/>
          <w:i/>
          <w:iCs/>
          <w:color w:val="002060"/>
          <w:sz w:val="20"/>
          <w:szCs w:val="20"/>
        </w:rPr>
      </w:pPr>
    </w:p>
    <w:p w14:paraId="00EAFA10" w14:textId="52AEDDAE" w:rsidR="00501B08" w:rsidRPr="000E6073" w:rsidRDefault="00501B08" w:rsidP="000E6073">
      <w:pPr>
        <w:tabs>
          <w:tab w:val="left" w:pos="360"/>
        </w:tabs>
        <w:spacing w:after="0" w:line="240" w:lineRule="auto"/>
        <w:rPr>
          <w:rFonts w:ascii="Times New Roman" w:hAnsi="Times New Roman" w:cs="Times New Roman"/>
          <w:i/>
          <w:iCs/>
          <w:color w:val="002060"/>
          <w:sz w:val="20"/>
          <w:szCs w:val="20"/>
          <w:lang w:val="it-IT"/>
        </w:rPr>
      </w:pPr>
      <w:r w:rsidRPr="000E6073">
        <w:rPr>
          <w:rFonts w:ascii="Times New Roman" w:hAnsi="Times New Roman" w:cs="Times New Roman"/>
          <w:i/>
          <w:iCs/>
          <w:color w:val="002060"/>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10662920" w14:textId="77777777" w:rsidR="00501B08" w:rsidRPr="000E6073" w:rsidRDefault="00501B08" w:rsidP="000E6073">
      <w:pPr>
        <w:tabs>
          <w:tab w:val="left" w:pos="360"/>
        </w:tabs>
        <w:spacing w:after="0" w:line="240" w:lineRule="auto"/>
        <w:rPr>
          <w:rFonts w:ascii="Times New Roman" w:hAnsi="Times New Roman" w:cs="Times New Roman"/>
          <w:i/>
          <w:iCs/>
          <w:color w:val="002060"/>
          <w:sz w:val="20"/>
          <w:szCs w:val="20"/>
          <w:lang w:val="it-IT"/>
        </w:rPr>
      </w:pPr>
    </w:p>
    <w:p w14:paraId="739C5997" w14:textId="76812CF4" w:rsidR="00501B08" w:rsidRPr="000E6073" w:rsidRDefault="00F05CBA" w:rsidP="000E6073">
      <w:pPr>
        <w:tabs>
          <w:tab w:val="left" w:pos="360"/>
        </w:tabs>
        <w:spacing w:after="0" w:line="240" w:lineRule="auto"/>
        <w:rPr>
          <w:rFonts w:ascii="Times New Roman" w:hAnsi="Times New Roman" w:cs="Times New Roman"/>
          <w:i/>
          <w:iCs/>
          <w:color w:val="002060"/>
          <w:sz w:val="20"/>
          <w:szCs w:val="20"/>
        </w:rPr>
      </w:pPr>
      <w:r w:rsidRPr="000E6073">
        <w:rPr>
          <w:rFonts w:ascii="Times New Roman" w:hAnsi="Times New Roman" w:cs="Times New Roman"/>
          <w:i/>
          <w:iCs/>
          <w:color w:val="002060"/>
          <w:sz w:val="20"/>
          <w:szCs w:val="20"/>
          <w:lang w:val="it-IT"/>
        </w:rPr>
        <w:t>C</w:t>
      </w:r>
      <w:r w:rsidRPr="000E6073">
        <w:rPr>
          <w:rFonts w:ascii="Times New Roman" w:hAnsi="Times New Roman" w:cs="Times New Roman"/>
          <w:i/>
          <w:iCs/>
          <w:color w:val="002060"/>
          <w:sz w:val="20"/>
          <w:szCs w:val="20"/>
        </w:rPr>
        <w:t>ác phân tích rủi ro trong bá</w:t>
      </w:r>
      <w:r w:rsidRPr="000E6073">
        <w:rPr>
          <w:rFonts w:ascii="Times New Roman" w:hAnsi="Times New Roman" w:cs="Times New Roman"/>
          <w:i/>
          <w:iCs/>
          <w:color w:val="002060"/>
          <w:sz w:val="20"/>
          <w:szCs w:val="20"/>
          <w:lang w:val="it-IT"/>
        </w:rPr>
        <w:t>o c</w:t>
      </w:r>
      <w:r w:rsidRPr="000E6073">
        <w:rPr>
          <w:rFonts w:ascii="Times New Roman" w:hAnsi="Times New Roman" w:cs="Times New Roman"/>
          <w:i/>
          <w:iCs/>
          <w:color w:val="002060"/>
          <w:sz w:val="20"/>
          <w:szCs w:val="20"/>
        </w:rPr>
        <w:t>á</w:t>
      </w:r>
      <w:r w:rsidRPr="000E6073">
        <w:rPr>
          <w:rFonts w:ascii="Times New Roman" w:hAnsi="Times New Roman" w:cs="Times New Roman"/>
          <w:i/>
          <w:iCs/>
          <w:color w:val="002060"/>
          <w:sz w:val="20"/>
          <w:szCs w:val="20"/>
          <w:lang w:val="it-IT"/>
        </w:rPr>
        <w:t xml:space="preserve">o </w:t>
      </w:r>
      <w:proofErr w:type="gramStart"/>
      <w:r w:rsidRPr="000E6073">
        <w:rPr>
          <w:rFonts w:ascii="Times New Roman" w:hAnsi="Times New Roman" w:cs="Times New Roman"/>
          <w:i/>
          <w:iCs/>
          <w:color w:val="002060"/>
          <w:sz w:val="20"/>
          <w:szCs w:val="20"/>
          <w:lang w:val="it-IT"/>
        </w:rPr>
        <w:t>v</w:t>
      </w:r>
      <w:r w:rsidRPr="000E6073">
        <w:rPr>
          <w:rFonts w:ascii="Times New Roman" w:hAnsi="Times New Roman" w:cs="Times New Roman"/>
          <w:i/>
          <w:iCs/>
          <w:color w:val="002060"/>
          <w:sz w:val="20"/>
          <w:szCs w:val="20"/>
          <w:lang w:val="fr-FR"/>
        </w:rPr>
        <w:t>à</w:t>
      </w:r>
      <w:proofErr w:type="gramEnd"/>
      <w:r w:rsidRPr="000E6073">
        <w:rPr>
          <w:rFonts w:ascii="Times New Roman" w:hAnsi="Times New Roman" w:cs="Times New Roman"/>
          <w:i/>
          <w:iCs/>
          <w:color w:val="002060"/>
          <w:sz w:val="20"/>
          <w:szCs w:val="20"/>
          <w:lang w:val="fr-FR"/>
        </w:rPr>
        <w:t xml:space="preserve"> </w:t>
      </w:r>
      <w:r w:rsidRPr="000E6073">
        <w:rPr>
          <w:rFonts w:ascii="Times New Roman" w:hAnsi="Times New Roman" w:cs="Times New Roman"/>
          <w:i/>
          <w:iCs/>
          <w:color w:val="002060"/>
          <w:sz w:val="20"/>
          <w:szCs w:val="20"/>
        </w:rPr>
        <w:t>các ưu ti</w:t>
      </w:r>
      <w:r w:rsidRPr="000E6073">
        <w:rPr>
          <w:rFonts w:ascii="Times New Roman" w:hAnsi="Times New Roman" w:cs="Times New Roman"/>
          <w:i/>
          <w:iCs/>
          <w:color w:val="002060"/>
          <w:sz w:val="20"/>
          <w:szCs w:val="20"/>
          <w:lang w:val="fr-FR"/>
        </w:rPr>
        <w:t>ê</w:t>
      </w:r>
      <w:r w:rsidRPr="000E6073">
        <w:rPr>
          <w:rFonts w:ascii="Times New Roman" w:hAnsi="Times New Roman" w:cs="Times New Roman"/>
          <w:i/>
          <w:iCs/>
          <w:color w:val="002060"/>
          <w:sz w:val="20"/>
          <w:szCs w:val="20"/>
        </w:rPr>
        <w:t>n khuyến nghị củ</w:t>
      </w:r>
      <w:r w:rsidRPr="000E6073">
        <w:rPr>
          <w:rFonts w:ascii="Times New Roman" w:hAnsi="Times New Roman" w:cs="Times New Roman"/>
          <w:i/>
          <w:iCs/>
          <w:color w:val="002060"/>
          <w:sz w:val="20"/>
          <w:szCs w:val="20"/>
          <w:lang w:val="pt-PT"/>
        </w:rPr>
        <w:t>a nh</w:t>
      </w:r>
      <w:r w:rsidRPr="000E6073">
        <w:rPr>
          <w:rFonts w:ascii="Times New Roman" w:hAnsi="Times New Roman" w:cs="Times New Roman"/>
          <w:i/>
          <w:iCs/>
          <w:color w:val="002060"/>
          <w:sz w:val="20"/>
          <w:szCs w:val="20"/>
          <w:lang w:val="es-ES_tradnl"/>
        </w:rPr>
        <w:t>ó</w:t>
      </w:r>
      <w:r w:rsidRPr="000E6073">
        <w:rPr>
          <w:rFonts w:ascii="Times New Roman" w:hAnsi="Times New Roman" w:cs="Times New Roman"/>
          <w:i/>
          <w:iCs/>
          <w:color w:val="002060"/>
          <w:sz w:val="20"/>
          <w:szCs w:val="20"/>
        </w:rPr>
        <w:t>m dễ bị tổn thương l</w:t>
      </w:r>
      <w:r w:rsidRPr="000E6073">
        <w:rPr>
          <w:rFonts w:ascii="Times New Roman" w:hAnsi="Times New Roman" w:cs="Times New Roman"/>
          <w:i/>
          <w:iCs/>
          <w:color w:val="002060"/>
          <w:sz w:val="20"/>
          <w:szCs w:val="20"/>
          <w:lang w:val="fr-FR"/>
        </w:rPr>
        <w:t xml:space="preserve">à </w:t>
      </w:r>
      <w:r w:rsidRPr="000E6073">
        <w:rPr>
          <w:rFonts w:ascii="Times New Roman" w:hAnsi="Times New Roman" w:cs="Times New Roman"/>
          <w:i/>
          <w:iCs/>
          <w:color w:val="002060"/>
          <w:sz w:val="20"/>
          <w:szCs w:val="20"/>
          <w:lang w:val="pt-PT"/>
        </w:rPr>
        <w:t>nh</w:t>
      </w:r>
      <w:r w:rsidRPr="000E6073">
        <w:rPr>
          <w:rFonts w:ascii="Times New Roman" w:hAnsi="Times New Roman" w:cs="Times New Roman"/>
          <w:i/>
          <w:iCs/>
          <w:color w:val="002060"/>
          <w:sz w:val="20"/>
          <w:szCs w:val="20"/>
        </w:rPr>
        <w:t xml:space="preserve">ững cơ sở </w:t>
      </w:r>
      <w:r w:rsidRPr="000E6073">
        <w:rPr>
          <w:rFonts w:ascii="Times New Roman" w:hAnsi="Times New Roman" w:cs="Times New Roman"/>
          <w:i/>
          <w:iCs/>
          <w:color w:val="002060"/>
          <w:sz w:val="20"/>
          <w:szCs w:val="20"/>
          <w:lang w:val="pt-PT"/>
        </w:rPr>
        <w:t>quan tr</w:t>
      </w:r>
      <w:r w:rsidRPr="000E6073">
        <w:rPr>
          <w:rFonts w:ascii="Times New Roman" w:hAnsi="Times New Roman" w:cs="Times New Roman"/>
          <w:i/>
          <w:iCs/>
          <w:color w:val="002060"/>
          <w:sz w:val="20"/>
          <w:szCs w:val="20"/>
        </w:rPr>
        <w:t>ọng cho việc xây dựng kế hoạ</w:t>
      </w:r>
      <w:r w:rsidRPr="000E6073">
        <w:rPr>
          <w:rFonts w:ascii="Times New Roman" w:hAnsi="Times New Roman" w:cs="Times New Roman"/>
          <w:i/>
          <w:iCs/>
          <w:color w:val="002060"/>
          <w:sz w:val="20"/>
          <w:szCs w:val="20"/>
          <w:lang w:val="de-DE"/>
        </w:rPr>
        <w:t xml:space="preserve">ch </w:t>
      </w:r>
      <w:r w:rsidRPr="000E6073">
        <w:rPr>
          <w:rFonts w:ascii="Times New Roman" w:hAnsi="Times New Roman" w:cs="Times New Roman"/>
          <w:i/>
          <w:iCs/>
          <w:color w:val="002060"/>
          <w:sz w:val="20"/>
          <w:szCs w:val="20"/>
        </w:rPr>
        <w:t>địa phươ</w:t>
      </w:r>
      <w:r w:rsidRPr="000E6073">
        <w:rPr>
          <w:rFonts w:ascii="Times New Roman" w:hAnsi="Times New Roman" w:cs="Times New Roman"/>
          <w:i/>
          <w:iCs/>
          <w:color w:val="002060"/>
          <w:sz w:val="20"/>
          <w:szCs w:val="20"/>
          <w:lang w:val="de-DE"/>
        </w:rPr>
        <w:t>ng nh</w:t>
      </w:r>
      <w:r w:rsidRPr="000E6073">
        <w:rPr>
          <w:rFonts w:ascii="Times New Roman" w:hAnsi="Times New Roman" w:cs="Times New Roman"/>
          <w:i/>
          <w:iCs/>
          <w:color w:val="002060"/>
          <w:sz w:val="20"/>
          <w:szCs w:val="20"/>
        </w:rPr>
        <w:t>ư kế hoạch ph</w:t>
      </w:r>
      <w:r w:rsidRPr="000E6073">
        <w:rPr>
          <w:rFonts w:ascii="Times New Roman" w:hAnsi="Times New Roman" w:cs="Times New Roman"/>
          <w:i/>
          <w:iCs/>
          <w:color w:val="002060"/>
          <w:sz w:val="20"/>
          <w:szCs w:val="20"/>
          <w:lang w:val="it-IT"/>
        </w:rPr>
        <w:t>ò</w:t>
      </w:r>
      <w:r w:rsidRPr="000E6073">
        <w:rPr>
          <w:rFonts w:ascii="Times New Roman" w:hAnsi="Times New Roman" w:cs="Times New Roman"/>
          <w:i/>
          <w:iCs/>
          <w:color w:val="002060"/>
          <w:sz w:val="20"/>
          <w:szCs w:val="20"/>
        </w:rPr>
        <w:t>ng chống thi</w:t>
      </w:r>
      <w:r w:rsidRPr="000E6073">
        <w:rPr>
          <w:rFonts w:ascii="Times New Roman" w:hAnsi="Times New Roman" w:cs="Times New Roman"/>
          <w:i/>
          <w:iCs/>
          <w:color w:val="002060"/>
          <w:sz w:val="20"/>
          <w:szCs w:val="20"/>
          <w:lang w:val="fr-FR"/>
        </w:rPr>
        <w:t>ê</w:t>
      </w:r>
      <w:r w:rsidRPr="000E6073">
        <w:rPr>
          <w:rFonts w:ascii="Times New Roman" w:hAnsi="Times New Roman" w:cs="Times New Roman"/>
          <w:i/>
          <w:iCs/>
          <w:color w:val="002060"/>
          <w:sz w:val="20"/>
          <w:szCs w:val="20"/>
        </w:rPr>
        <w:t>n tai</w:t>
      </w:r>
      <w:r w:rsidR="007E3EF8" w:rsidRPr="000E6073">
        <w:rPr>
          <w:rFonts w:ascii="Times New Roman" w:hAnsi="Times New Roman" w:cs="Times New Roman"/>
          <w:i/>
          <w:iCs/>
          <w:color w:val="002060"/>
          <w:sz w:val="20"/>
          <w:szCs w:val="20"/>
        </w:rPr>
        <w:t xml:space="preserve"> (Điều 15, Luật PCTT) và Lồng ghép nội dung Phòng chống thiên tai vào </w:t>
      </w:r>
      <w:r w:rsidRPr="000E6073">
        <w:rPr>
          <w:rFonts w:ascii="Times New Roman" w:hAnsi="Times New Roman" w:cs="Times New Roman"/>
          <w:i/>
          <w:iCs/>
          <w:color w:val="002060"/>
          <w:sz w:val="20"/>
          <w:szCs w:val="20"/>
        </w:rPr>
        <w:t>kế hoạch phát triể</w:t>
      </w:r>
      <w:r w:rsidRPr="000E6073">
        <w:rPr>
          <w:rFonts w:ascii="Times New Roman" w:hAnsi="Times New Roman" w:cs="Times New Roman"/>
          <w:i/>
          <w:iCs/>
          <w:color w:val="002060"/>
          <w:sz w:val="20"/>
          <w:szCs w:val="20"/>
          <w:lang w:val="nl-NL"/>
        </w:rPr>
        <w:t xml:space="preserve">n </w:t>
      </w:r>
      <w:r w:rsidR="007E3EF8" w:rsidRPr="000E6073">
        <w:rPr>
          <w:rFonts w:ascii="Times New Roman" w:hAnsi="Times New Roman" w:cs="Times New Roman"/>
          <w:i/>
          <w:iCs/>
          <w:color w:val="002060"/>
          <w:sz w:val="20"/>
          <w:szCs w:val="20"/>
          <w:lang w:val="nl-NL"/>
        </w:rPr>
        <w:t xml:space="preserve">ngành và kế hoạch phát triển </w:t>
      </w:r>
      <w:r w:rsidRPr="000E6073">
        <w:rPr>
          <w:rFonts w:ascii="Times New Roman" w:hAnsi="Times New Roman" w:cs="Times New Roman"/>
          <w:i/>
          <w:iCs/>
          <w:color w:val="002060"/>
          <w:sz w:val="20"/>
          <w:szCs w:val="20"/>
          <w:lang w:val="nl-NL"/>
        </w:rPr>
        <w:t>kinh t</w:t>
      </w:r>
      <w:r w:rsidRPr="000E6073">
        <w:rPr>
          <w:rFonts w:ascii="Times New Roman" w:hAnsi="Times New Roman" w:cs="Times New Roman"/>
          <w:i/>
          <w:iCs/>
          <w:color w:val="002060"/>
          <w:sz w:val="20"/>
          <w:szCs w:val="20"/>
        </w:rPr>
        <w:t>ế x</w:t>
      </w:r>
      <w:r w:rsidRPr="000E6073">
        <w:rPr>
          <w:rFonts w:ascii="Times New Roman" w:hAnsi="Times New Roman" w:cs="Times New Roman"/>
          <w:i/>
          <w:iCs/>
          <w:color w:val="002060"/>
          <w:sz w:val="20"/>
          <w:szCs w:val="20"/>
          <w:lang w:val="pt-PT"/>
        </w:rPr>
        <w:t xml:space="preserve">ã </w:t>
      </w:r>
      <w:r w:rsidRPr="000E6073">
        <w:rPr>
          <w:rFonts w:ascii="Times New Roman" w:hAnsi="Times New Roman" w:cs="Times New Roman"/>
          <w:i/>
          <w:iCs/>
          <w:color w:val="002060"/>
          <w:sz w:val="20"/>
          <w:szCs w:val="20"/>
        </w:rPr>
        <w:t xml:space="preserve">hội </w:t>
      </w:r>
      <w:r w:rsidR="007E3EF8" w:rsidRPr="000E6073">
        <w:rPr>
          <w:rFonts w:ascii="Times New Roman" w:hAnsi="Times New Roman" w:cs="Times New Roman"/>
          <w:i/>
          <w:iCs/>
          <w:color w:val="002060"/>
          <w:sz w:val="20"/>
          <w:szCs w:val="20"/>
        </w:rPr>
        <w:t xml:space="preserve">(Điều 16, Luật </w:t>
      </w:r>
      <w:r w:rsidR="00501B08" w:rsidRPr="000E6073">
        <w:rPr>
          <w:rFonts w:ascii="Times New Roman" w:hAnsi="Times New Roman" w:cs="Times New Roman"/>
          <w:i/>
          <w:iCs/>
          <w:color w:val="002060"/>
          <w:sz w:val="20"/>
          <w:szCs w:val="20"/>
        </w:rPr>
        <w:t>PCTT)</w:t>
      </w:r>
    </w:p>
    <w:p w14:paraId="59D80586" w14:textId="728CB924" w:rsidR="00501B08" w:rsidRPr="000E6073" w:rsidRDefault="00501B08" w:rsidP="000E6073">
      <w:pPr>
        <w:tabs>
          <w:tab w:val="left" w:pos="360"/>
        </w:tabs>
        <w:spacing w:after="0" w:line="240" w:lineRule="auto"/>
        <w:rPr>
          <w:rFonts w:ascii="Times New Roman" w:hAnsi="Times New Roman" w:cs="Times New Roman"/>
          <w:i/>
          <w:iCs/>
          <w:color w:val="000000" w:themeColor="text1"/>
          <w:sz w:val="20"/>
          <w:szCs w:val="20"/>
        </w:rPr>
      </w:pPr>
    </w:p>
    <w:p w14:paraId="032CA39C" w14:textId="77777777" w:rsidR="00F05CBA" w:rsidRPr="000E6073" w:rsidRDefault="00F05CBA"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0588CADA" w14:textId="58BD9550" w:rsidR="005F557C" w:rsidRPr="000E6073" w:rsidRDefault="005F557C" w:rsidP="000E6073">
      <w:pPr>
        <w:pStyle w:val="Heading2"/>
        <w:numPr>
          <w:ilvl w:val="0"/>
          <w:numId w:val="17"/>
        </w:numPr>
        <w:tabs>
          <w:tab w:val="left" w:pos="360"/>
        </w:tabs>
        <w:spacing w:before="0" w:line="240" w:lineRule="auto"/>
        <w:ind w:left="0"/>
        <w:rPr>
          <w:rFonts w:ascii="Times New Roman" w:hAnsi="Times New Roman" w:cs="Times New Roman"/>
          <w:b/>
          <w:color w:val="000000" w:themeColor="text1"/>
          <w:sz w:val="20"/>
          <w:szCs w:val="20"/>
        </w:rPr>
      </w:pPr>
      <w:bookmarkStart w:id="1" w:name="_Toc519939134"/>
      <w:r w:rsidRPr="000E6073">
        <w:rPr>
          <w:rFonts w:ascii="Times New Roman" w:eastAsia="Arial Unicode MS" w:hAnsi="Times New Roman" w:cs="Times New Roman"/>
          <w:b/>
          <w:color w:val="000000" w:themeColor="text1"/>
          <w:sz w:val="20"/>
          <w:szCs w:val="20"/>
        </w:rPr>
        <w:t>Vị trí địa lý</w:t>
      </w:r>
      <w:bookmarkEnd w:id="1"/>
    </w:p>
    <w:p w14:paraId="652BC9BC" w14:textId="7EB2936D"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lang w:val="es-NI"/>
        </w:rPr>
      </w:pPr>
      <w:r w:rsidRPr="000E6073">
        <w:rPr>
          <w:rFonts w:ascii="Times New Roman" w:hAnsi="Times New Roman" w:cs="Times New Roman"/>
          <w:sz w:val="20"/>
          <w:szCs w:val="20"/>
        </w:rPr>
        <w:t>Ba Đình là một xã vùng đồng</w:t>
      </w:r>
      <w:r w:rsidR="00CB5544">
        <w:rPr>
          <w:rFonts w:ascii="Times New Roman" w:hAnsi="Times New Roman" w:cs="Times New Roman"/>
          <w:sz w:val="20"/>
          <w:szCs w:val="20"/>
        </w:rPr>
        <w:t xml:space="preserve"> </w:t>
      </w:r>
      <w:proofErr w:type="gramStart"/>
      <w:r w:rsidR="00CB5544">
        <w:rPr>
          <w:rFonts w:ascii="Times New Roman" w:hAnsi="Times New Roman" w:cs="Times New Roman"/>
          <w:sz w:val="20"/>
          <w:szCs w:val="20"/>
        </w:rPr>
        <w:t xml:space="preserve">bằng </w:t>
      </w:r>
      <w:r w:rsidRPr="000E6073">
        <w:rPr>
          <w:rFonts w:ascii="Times New Roman" w:hAnsi="Times New Roman" w:cs="Times New Roman"/>
          <w:sz w:val="20"/>
          <w:szCs w:val="20"/>
        </w:rPr>
        <w:t xml:space="preserve"> chiêm</w:t>
      </w:r>
      <w:proofErr w:type="gramEnd"/>
      <w:r w:rsidRPr="000E6073">
        <w:rPr>
          <w:rFonts w:ascii="Times New Roman" w:hAnsi="Times New Roman" w:cs="Times New Roman"/>
          <w:sz w:val="20"/>
          <w:szCs w:val="20"/>
        </w:rPr>
        <w:t xml:space="preserve"> trũng nằm phía Tây huyện Nga Sơn, cách trung tâm huyện 5,0 km về phía Tây. Tổng diện tích tự nhiên 665,47 ha, Trong đó Đất Nông nghiệp 513,28 ha, Đất phi nông nghiệp 151,85 ha, Đất chưa sử dụng 0,44 ha. </w:t>
      </w:r>
      <w:proofErr w:type="gramStart"/>
      <w:r w:rsidRPr="000E6073">
        <w:rPr>
          <w:rFonts w:ascii="Times New Roman" w:hAnsi="Times New Roman" w:cs="Times New Roman"/>
          <w:sz w:val="20"/>
          <w:szCs w:val="20"/>
        </w:rPr>
        <w:t>Toàn xã có 1.362 hộ, 4.376 nhân khẩu.</w:t>
      </w:r>
      <w:proofErr w:type="gramEnd"/>
      <w:r w:rsidRPr="000E6073">
        <w:rPr>
          <w:rFonts w:ascii="Times New Roman" w:hAnsi="Times New Roman" w:cs="Times New Roman"/>
          <w:sz w:val="20"/>
          <w:szCs w:val="20"/>
        </w:rPr>
        <w:t xml:space="preserve"> </w:t>
      </w:r>
      <w:r w:rsidRPr="000E6073">
        <w:rPr>
          <w:rFonts w:ascii="Times New Roman" w:hAnsi="Times New Roman" w:cs="Times New Roman"/>
          <w:sz w:val="20"/>
          <w:szCs w:val="20"/>
          <w:lang w:val="es-NI"/>
        </w:rPr>
        <w:t>Toàn xã hiện có 06 xóm (thôn).</w:t>
      </w:r>
    </w:p>
    <w:p w14:paraId="5BE72CC7" w14:textId="77777777"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bookmarkStart w:id="2" w:name="_Toc271622395"/>
      <w:proofErr w:type="gramStart"/>
      <w:r w:rsidRPr="000E6073">
        <w:rPr>
          <w:rFonts w:ascii="Times New Roman" w:hAnsi="Times New Roman" w:cs="Times New Roman"/>
          <w:sz w:val="20"/>
          <w:szCs w:val="20"/>
          <w:lang w:val="it-IT"/>
        </w:rPr>
        <w:t xml:space="preserve">- Về vị trí địa lý: </w:t>
      </w:r>
      <w:bookmarkEnd w:id="2"/>
      <w:r w:rsidRPr="000E6073">
        <w:rPr>
          <w:rFonts w:ascii="Times New Roman" w:hAnsi="Times New Roman" w:cs="Times New Roman"/>
          <w:sz w:val="20"/>
          <w:szCs w:val="20"/>
        </w:rPr>
        <w:t>Tiếp giáp với các xã sau:</w:t>
      </w:r>
      <w:proofErr w:type="gramEnd"/>
    </w:p>
    <w:p w14:paraId="4EADB552" w14:textId="77777777"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r w:rsidRPr="000E6073">
        <w:rPr>
          <w:rFonts w:ascii="Times New Roman" w:hAnsi="Times New Roman" w:cs="Times New Roman"/>
          <w:sz w:val="20"/>
          <w:szCs w:val="20"/>
        </w:rPr>
        <w:t>Phía Bắc giáp xã Nga Vịnh;</w:t>
      </w:r>
    </w:p>
    <w:p w14:paraId="7911DB42" w14:textId="77777777"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r w:rsidRPr="000E6073">
        <w:rPr>
          <w:rFonts w:ascii="Times New Roman" w:hAnsi="Times New Roman" w:cs="Times New Roman"/>
          <w:sz w:val="20"/>
          <w:szCs w:val="20"/>
        </w:rPr>
        <w:t>Phía Nam giáp xã Nga Thắng;</w:t>
      </w:r>
    </w:p>
    <w:p w14:paraId="3D157654" w14:textId="77777777"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r w:rsidRPr="000E6073">
        <w:rPr>
          <w:rFonts w:ascii="Times New Roman" w:hAnsi="Times New Roman" w:cs="Times New Roman"/>
          <w:sz w:val="20"/>
          <w:szCs w:val="20"/>
        </w:rPr>
        <w:t>Phía Đông giáp xã Nga Văn, Nga Trường;</w:t>
      </w:r>
    </w:p>
    <w:p w14:paraId="7B693806" w14:textId="77777777" w:rsidR="00B55516"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Phía Tây giáp xã </w:t>
      </w:r>
      <w:bookmarkStart w:id="3" w:name="_Toc271622399"/>
      <w:r w:rsidRPr="000E6073">
        <w:rPr>
          <w:rFonts w:ascii="Times New Roman" w:hAnsi="Times New Roman" w:cs="Times New Roman"/>
          <w:sz w:val="20"/>
          <w:szCs w:val="20"/>
        </w:rPr>
        <w:t>Hà Vinh huyện Hà Trung</w:t>
      </w:r>
    </w:p>
    <w:p w14:paraId="4188DEE2" w14:textId="39F08497" w:rsidR="00020D8D" w:rsidRPr="000E6073" w:rsidRDefault="00B55516" w:rsidP="000E6073">
      <w:pPr>
        <w:pStyle w:val="ListParagraph"/>
        <w:tabs>
          <w:tab w:val="left" w:pos="360"/>
        </w:tabs>
        <w:spacing w:line="288" w:lineRule="auto"/>
        <w:ind w:left="0"/>
        <w:jc w:val="both"/>
        <w:rPr>
          <w:rFonts w:ascii="Times New Roman" w:hAnsi="Times New Roman" w:cs="Times New Roman"/>
          <w:sz w:val="20"/>
          <w:szCs w:val="20"/>
        </w:rPr>
      </w:pPr>
      <w:r w:rsidRPr="000E6073">
        <w:rPr>
          <w:rFonts w:ascii="Times New Roman" w:hAnsi="Times New Roman" w:cs="Times New Roman"/>
          <w:sz w:val="20"/>
          <w:szCs w:val="20"/>
          <w:lang w:val="it-IT"/>
        </w:rPr>
        <w:t xml:space="preserve">Xã Ba Đình có tuyến đường tỉnh lộ 527 đi qua với chiều dài  2,5 </w:t>
      </w:r>
      <w:proofErr w:type="gramStart"/>
      <w:r w:rsidRPr="000E6073">
        <w:rPr>
          <w:rFonts w:ascii="Times New Roman" w:hAnsi="Times New Roman" w:cs="Times New Roman"/>
          <w:sz w:val="20"/>
          <w:szCs w:val="20"/>
          <w:lang w:val="it-IT"/>
        </w:rPr>
        <w:t>km.</w:t>
      </w:r>
      <w:bookmarkEnd w:id="3"/>
      <w:proofErr w:type="gramEnd"/>
      <w:r w:rsidRPr="000E6073">
        <w:rPr>
          <w:rFonts w:ascii="Times New Roman" w:hAnsi="Times New Roman" w:cs="Times New Roman"/>
          <w:sz w:val="20"/>
          <w:szCs w:val="20"/>
          <w:lang w:val="it-IT"/>
        </w:rPr>
        <w:t xml:space="preserve"> </w:t>
      </w:r>
    </w:p>
    <w:p w14:paraId="3ADB4DC2" w14:textId="2E72CA54" w:rsidR="005F557C" w:rsidRPr="000E6073" w:rsidRDefault="00020D8D"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4" w:name="_Toc519939135"/>
      <w:r w:rsidRPr="000E6073">
        <w:rPr>
          <w:rFonts w:ascii="Times New Roman" w:eastAsia="Arial Unicode MS" w:hAnsi="Times New Roman" w:cs="Times New Roman"/>
          <w:b/>
          <w:color w:val="000000" w:themeColor="text1"/>
          <w:sz w:val="20"/>
          <w:szCs w:val="20"/>
        </w:rPr>
        <w:t>Đặc điểm đ</w:t>
      </w:r>
      <w:r w:rsidR="005F557C" w:rsidRPr="000E6073">
        <w:rPr>
          <w:rFonts w:ascii="Times New Roman" w:eastAsia="Arial Unicode MS" w:hAnsi="Times New Roman" w:cs="Times New Roman"/>
          <w:b/>
          <w:color w:val="000000" w:themeColor="text1"/>
          <w:sz w:val="20"/>
          <w:szCs w:val="20"/>
        </w:rPr>
        <w:t>ịa hình</w:t>
      </w:r>
      <w:bookmarkEnd w:id="4"/>
    </w:p>
    <w:p w14:paraId="6A99DA10" w14:textId="60748300" w:rsidR="00B55516" w:rsidRPr="000E6073" w:rsidRDefault="00B55516" w:rsidP="000E6073">
      <w:pPr>
        <w:tabs>
          <w:tab w:val="left" w:pos="360"/>
        </w:tabs>
        <w:spacing w:line="288" w:lineRule="auto"/>
        <w:jc w:val="both"/>
        <w:rPr>
          <w:rFonts w:ascii="Times New Roman" w:hAnsi="Times New Roman" w:cs="Times New Roman"/>
          <w:sz w:val="20"/>
          <w:szCs w:val="20"/>
        </w:rPr>
      </w:pPr>
      <w:r w:rsidRPr="000E6073">
        <w:rPr>
          <w:rFonts w:ascii="Times New Roman" w:hAnsi="Times New Roman" w:cs="Times New Roman"/>
          <w:color w:val="000000"/>
          <w:sz w:val="20"/>
          <w:szCs w:val="20"/>
          <w:lang w:val="it-IT"/>
        </w:rPr>
        <w:t>Về địa hình:</w:t>
      </w:r>
      <w:bookmarkStart w:id="5" w:name="_Toc271622403"/>
      <w:r w:rsidRPr="000E6073">
        <w:rPr>
          <w:rFonts w:ascii="Times New Roman" w:hAnsi="Times New Roman" w:cs="Times New Roman"/>
          <w:color w:val="000000"/>
          <w:sz w:val="20"/>
          <w:szCs w:val="20"/>
          <w:lang w:val="it-IT"/>
        </w:rPr>
        <w:t xml:space="preserve"> </w:t>
      </w:r>
      <w:bookmarkEnd w:id="5"/>
      <w:r w:rsidRPr="000E6073">
        <w:rPr>
          <w:rFonts w:ascii="Times New Roman" w:hAnsi="Times New Roman" w:cs="Times New Roman"/>
          <w:sz w:val="20"/>
          <w:szCs w:val="20"/>
        </w:rPr>
        <w:t xml:space="preserve">Ba Đình </w:t>
      </w:r>
      <w:r w:rsidR="00CB5544">
        <w:rPr>
          <w:rFonts w:ascii="Times New Roman" w:hAnsi="Times New Roman" w:cs="Times New Roman"/>
          <w:sz w:val="20"/>
          <w:szCs w:val="20"/>
        </w:rPr>
        <w:t xml:space="preserve">là xã đồng bằng của huyện Nga Sơn, </w:t>
      </w:r>
      <w:r w:rsidRPr="000E6073">
        <w:rPr>
          <w:rFonts w:ascii="Times New Roman" w:hAnsi="Times New Roman" w:cs="Times New Roman"/>
          <w:sz w:val="20"/>
          <w:szCs w:val="20"/>
        </w:rPr>
        <w:t xml:space="preserve">có địa hình nghiêng từ Đông sang Tây, đất đai hình lòng chảo </w:t>
      </w:r>
      <w:proofErr w:type="gramStart"/>
      <w:r w:rsidRPr="000E6073">
        <w:rPr>
          <w:rFonts w:ascii="Times New Roman" w:hAnsi="Times New Roman" w:cs="Times New Roman"/>
          <w:sz w:val="20"/>
          <w:szCs w:val="20"/>
        </w:rPr>
        <w:t>và</w:t>
      </w:r>
      <w:proofErr w:type="gramEnd"/>
      <w:r w:rsidRPr="000E6073">
        <w:rPr>
          <w:rFonts w:ascii="Times New Roman" w:hAnsi="Times New Roman" w:cs="Times New Roman"/>
          <w:sz w:val="20"/>
          <w:szCs w:val="20"/>
        </w:rPr>
        <w:t xml:space="preserve"> có một vùng chiêm trũng rõ rệt. Các thôn thuộc vùng trũng bao gồm Mỹ Thành, Chiến Thắng và Mỹ Khê. Toàn bộ diện tích lúa của 3 thôn này đều phải đối mặt với nguy cơ cao về lũ.</w:t>
      </w:r>
    </w:p>
    <w:p w14:paraId="0BEF8D8D" w14:textId="484C6082" w:rsidR="00B55516" w:rsidRPr="000E6073" w:rsidRDefault="00B55516" w:rsidP="000E6073">
      <w:pPr>
        <w:tabs>
          <w:tab w:val="left" w:pos="360"/>
        </w:tabs>
        <w:spacing w:line="288" w:lineRule="auto"/>
        <w:jc w:val="both"/>
        <w:rPr>
          <w:rFonts w:ascii="Times New Roman" w:hAnsi="Times New Roman" w:cs="Times New Roman"/>
          <w:color w:val="000000"/>
          <w:sz w:val="20"/>
          <w:szCs w:val="20"/>
          <w:lang w:val="it-IT"/>
        </w:rPr>
      </w:pPr>
      <w:r w:rsidRPr="000E6073">
        <w:rPr>
          <w:rFonts w:ascii="Times New Roman" w:hAnsi="Times New Roman" w:cs="Times New Roman"/>
          <w:color w:val="000000"/>
          <w:sz w:val="20"/>
          <w:szCs w:val="20"/>
          <w:lang w:val="it-IT"/>
        </w:rPr>
        <w:t>Địa bàn xã</w:t>
      </w:r>
      <w:r w:rsidR="00CB5544">
        <w:rPr>
          <w:rFonts w:ascii="Times New Roman" w:hAnsi="Times New Roman" w:cs="Times New Roman"/>
          <w:color w:val="000000"/>
          <w:sz w:val="20"/>
          <w:szCs w:val="20"/>
          <w:lang w:val="it-IT"/>
        </w:rPr>
        <w:t xml:space="preserve"> không bị chia cắt mà tạo thành một dãy liền mạch. Tuy nhiên do</w:t>
      </w:r>
      <w:r w:rsidRPr="000E6073">
        <w:rPr>
          <w:rFonts w:ascii="Times New Roman" w:hAnsi="Times New Roman" w:cs="Times New Roman"/>
          <w:color w:val="000000"/>
          <w:sz w:val="20"/>
          <w:szCs w:val="20"/>
          <w:lang w:val="it-IT"/>
        </w:rPr>
        <w:t xml:space="preserve"> nằm sát Sông Hoạt, có 5km đê sông chạy qua địa bàn các </w:t>
      </w:r>
      <w:r w:rsidR="0089210F">
        <w:rPr>
          <w:rFonts w:ascii="Times New Roman" w:hAnsi="Times New Roman" w:cs="Times New Roman"/>
          <w:color w:val="000000"/>
          <w:sz w:val="20"/>
          <w:szCs w:val="20"/>
          <w:lang w:val="it-IT"/>
        </w:rPr>
        <w:t>thôn</w:t>
      </w:r>
      <w:r w:rsidRPr="000E6073">
        <w:rPr>
          <w:rFonts w:ascii="Times New Roman" w:hAnsi="Times New Roman" w:cs="Times New Roman"/>
          <w:color w:val="000000"/>
          <w:sz w:val="20"/>
          <w:szCs w:val="20"/>
          <w:lang w:val="it-IT"/>
        </w:rPr>
        <w:t xml:space="preserve"> Mỹ Thành, Chiến Thắng </w:t>
      </w:r>
      <w:proofErr w:type="gramStart"/>
      <w:r w:rsidRPr="000E6073">
        <w:rPr>
          <w:rFonts w:ascii="Times New Roman" w:hAnsi="Times New Roman" w:cs="Times New Roman"/>
          <w:color w:val="000000"/>
          <w:sz w:val="20"/>
          <w:szCs w:val="20"/>
          <w:lang w:val="it-IT"/>
        </w:rPr>
        <w:t>và</w:t>
      </w:r>
      <w:proofErr w:type="gramEnd"/>
      <w:r w:rsidRPr="000E6073">
        <w:rPr>
          <w:rFonts w:ascii="Times New Roman" w:hAnsi="Times New Roman" w:cs="Times New Roman"/>
          <w:color w:val="000000"/>
          <w:sz w:val="20"/>
          <w:szCs w:val="20"/>
          <w:lang w:val="it-IT"/>
        </w:rPr>
        <w:t xml:space="preserve"> Mỹ Khê. Toàn bộ 5km đê sông chưa được kiên cố hoá </w:t>
      </w:r>
      <w:proofErr w:type="gramStart"/>
      <w:r w:rsidRPr="000E6073">
        <w:rPr>
          <w:rFonts w:ascii="Times New Roman" w:hAnsi="Times New Roman" w:cs="Times New Roman"/>
          <w:color w:val="000000"/>
          <w:sz w:val="20"/>
          <w:szCs w:val="20"/>
          <w:lang w:val="it-IT"/>
        </w:rPr>
        <w:t>và</w:t>
      </w:r>
      <w:proofErr w:type="gramEnd"/>
      <w:r w:rsidRPr="000E6073">
        <w:rPr>
          <w:rFonts w:ascii="Times New Roman" w:hAnsi="Times New Roman" w:cs="Times New Roman"/>
          <w:color w:val="000000"/>
          <w:sz w:val="20"/>
          <w:szCs w:val="20"/>
          <w:lang w:val="it-IT"/>
        </w:rPr>
        <w:t xml:space="preserve"> đang ở trong tình trạng xung yếu trước lụt. Do xã nằm ở cuối nguồn sông Hoạt</w:t>
      </w:r>
      <w:r w:rsidR="0089210F">
        <w:rPr>
          <w:rFonts w:ascii="Times New Roman" w:hAnsi="Times New Roman" w:cs="Times New Roman"/>
          <w:color w:val="000000"/>
          <w:sz w:val="20"/>
          <w:szCs w:val="20"/>
          <w:lang w:val="it-IT"/>
        </w:rPr>
        <w:t xml:space="preserve">, nhận được nguồn nước từ các hệ thống </w:t>
      </w:r>
      <w:r w:rsidRPr="000E6073">
        <w:rPr>
          <w:rFonts w:ascii="Times New Roman" w:hAnsi="Times New Roman" w:cs="Times New Roman"/>
          <w:color w:val="000000"/>
          <w:sz w:val="20"/>
          <w:szCs w:val="20"/>
          <w:lang w:val="it-IT"/>
        </w:rPr>
        <w:t>sông Mã</w:t>
      </w:r>
      <w:r w:rsidR="0089210F">
        <w:rPr>
          <w:rFonts w:ascii="Times New Roman" w:hAnsi="Times New Roman" w:cs="Times New Roman"/>
          <w:color w:val="000000"/>
          <w:sz w:val="20"/>
          <w:szCs w:val="20"/>
          <w:lang w:val="it-IT"/>
        </w:rPr>
        <w:t>, sông Lèn</w:t>
      </w:r>
      <w:r w:rsidRPr="000E6073">
        <w:rPr>
          <w:rFonts w:ascii="Times New Roman" w:hAnsi="Times New Roman" w:cs="Times New Roman"/>
          <w:color w:val="000000"/>
          <w:sz w:val="20"/>
          <w:szCs w:val="20"/>
          <w:lang w:val="it-IT"/>
        </w:rPr>
        <w:t xml:space="preserve">, </w:t>
      </w:r>
      <w:proofErr w:type="gramStart"/>
      <w:r w:rsidR="0089210F">
        <w:rPr>
          <w:rFonts w:ascii="Times New Roman" w:hAnsi="Times New Roman" w:cs="Times New Roman"/>
          <w:color w:val="000000"/>
          <w:sz w:val="20"/>
          <w:szCs w:val="20"/>
          <w:lang w:val="it-IT"/>
        </w:rPr>
        <w:t>và</w:t>
      </w:r>
      <w:proofErr w:type="gramEnd"/>
      <w:r w:rsidR="0089210F">
        <w:rPr>
          <w:rFonts w:ascii="Times New Roman" w:hAnsi="Times New Roman" w:cs="Times New Roman"/>
          <w:color w:val="000000"/>
          <w:sz w:val="20"/>
          <w:szCs w:val="20"/>
          <w:lang w:val="it-IT"/>
        </w:rPr>
        <w:t xml:space="preserve"> sông Càn nên </w:t>
      </w:r>
      <w:r w:rsidRPr="000E6073">
        <w:rPr>
          <w:rFonts w:ascii="Times New Roman" w:hAnsi="Times New Roman" w:cs="Times New Roman"/>
          <w:color w:val="000000"/>
          <w:sz w:val="20"/>
          <w:szCs w:val="20"/>
          <w:lang w:val="it-IT"/>
        </w:rPr>
        <w:t>những năm gần đây, do ảnh hưởng của việc xả lũ của các nhà máy thuỷ điện ở thượng nguồn sông Mã lại càng làm cho hệ thống đê sông của xã trở nên dễ bị tổn thương đặc biệt mỗi khi mùa mưa đến.</w:t>
      </w:r>
      <w:r w:rsidR="0089210F">
        <w:rPr>
          <w:rFonts w:ascii="Times New Roman" w:hAnsi="Times New Roman" w:cs="Times New Roman"/>
          <w:color w:val="000000"/>
          <w:sz w:val="20"/>
          <w:szCs w:val="20"/>
          <w:lang w:val="it-IT"/>
        </w:rPr>
        <w:t xml:space="preserve"> Mùa hạn, nắng nóng, nước sông Hoạt có nguy cơ nhiễm mặn do nước  mặn xâm thực vào sâu trong đất liền thông qua cửa sông Lạch Càn (giáp xã Nga Tiến và Ninh Bình) và cửa Lạch Sung (Sông Lèn, đoạn đổ ra biển qua xã Nga Bạch, Nga Thuỷ)</w:t>
      </w:r>
    </w:p>
    <w:p w14:paraId="39FFCA62" w14:textId="6CE06F4E" w:rsidR="00B55516" w:rsidRPr="000E6073" w:rsidRDefault="00B55516" w:rsidP="000E6073">
      <w:pPr>
        <w:tabs>
          <w:tab w:val="left" w:pos="360"/>
        </w:tabs>
        <w:spacing w:line="288" w:lineRule="auto"/>
        <w:jc w:val="both"/>
        <w:rPr>
          <w:rFonts w:ascii="Times New Roman" w:hAnsi="Times New Roman" w:cs="Times New Roman"/>
          <w:color w:val="000000"/>
          <w:sz w:val="20"/>
          <w:szCs w:val="20"/>
          <w:lang w:val="it-IT"/>
        </w:rPr>
      </w:pPr>
      <w:r w:rsidRPr="000E6073">
        <w:rPr>
          <w:rFonts w:ascii="Times New Roman" w:hAnsi="Times New Roman" w:cs="Times New Roman"/>
          <w:color w:val="000000"/>
          <w:sz w:val="20"/>
          <w:szCs w:val="20"/>
          <w:lang w:val="it-IT"/>
        </w:rPr>
        <w:t xml:space="preserve">Những thôn còn lại nằm sâu hơn vào phía trong đê là Thượng Thọ, Mậu Thịnh </w:t>
      </w:r>
      <w:proofErr w:type="gramStart"/>
      <w:r w:rsidRPr="000E6073">
        <w:rPr>
          <w:rFonts w:ascii="Times New Roman" w:hAnsi="Times New Roman" w:cs="Times New Roman"/>
          <w:color w:val="000000"/>
          <w:sz w:val="20"/>
          <w:szCs w:val="20"/>
          <w:lang w:val="it-IT"/>
        </w:rPr>
        <w:t>và</w:t>
      </w:r>
      <w:proofErr w:type="gramEnd"/>
      <w:r w:rsidRPr="000E6073">
        <w:rPr>
          <w:rFonts w:ascii="Times New Roman" w:hAnsi="Times New Roman" w:cs="Times New Roman"/>
          <w:color w:val="000000"/>
          <w:sz w:val="20"/>
          <w:szCs w:val="20"/>
          <w:lang w:val="it-IT"/>
        </w:rPr>
        <w:t xml:space="preserve"> Điền Hộ thì ít bị ảnh hưởng bởi lụt hơn, nhưng lại dễ bị ảnh hưởng bởi hạn hán.</w:t>
      </w:r>
    </w:p>
    <w:p w14:paraId="46A35223" w14:textId="77777777" w:rsidR="00B55516" w:rsidRDefault="00B55516" w:rsidP="000E6073">
      <w:pPr>
        <w:shd w:val="clear" w:color="auto" w:fill="FFFFFF"/>
        <w:tabs>
          <w:tab w:val="left" w:pos="360"/>
        </w:tabs>
        <w:spacing w:line="288" w:lineRule="auto"/>
        <w:jc w:val="both"/>
        <w:rPr>
          <w:rFonts w:ascii="Times New Roman" w:hAnsi="Times New Roman" w:cs="Times New Roman"/>
          <w:sz w:val="20"/>
          <w:szCs w:val="20"/>
        </w:rPr>
      </w:pPr>
      <w:proofErr w:type="gramStart"/>
      <w:r w:rsidRPr="000E6073">
        <w:rPr>
          <w:rFonts w:ascii="Times New Roman" w:hAnsi="Times New Roman" w:cs="Times New Roman"/>
          <w:sz w:val="20"/>
          <w:szCs w:val="20"/>
        </w:rPr>
        <w:t>Ngành nghề chính của địa phương là sản xuất nông nghiệp và ngành nghề xây dựng cơ bản và dịch vụ thương mại….</w:t>
      </w:r>
      <w:proofErr w:type="gramEnd"/>
      <w:r w:rsidRPr="000E6073">
        <w:rPr>
          <w:rFonts w:ascii="Times New Roman" w:hAnsi="Times New Roman" w:cs="Times New Roman"/>
          <w:sz w:val="20"/>
          <w:szCs w:val="20"/>
        </w:rPr>
        <w:t xml:space="preserve"> </w:t>
      </w:r>
    </w:p>
    <w:p w14:paraId="10A8C4AB" w14:textId="58AFA1D1" w:rsidR="005F557C" w:rsidRDefault="005F557C"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6" w:name="_Toc519939136"/>
      <w:r w:rsidRPr="000E6073">
        <w:rPr>
          <w:rFonts w:ascii="Times New Roman" w:eastAsia="Arial Unicode MS" w:hAnsi="Times New Roman" w:cs="Times New Roman"/>
          <w:b/>
          <w:color w:val="000000" w:themeColor="text1"/>
          <w:sz w:val="20"/>
          <w:szCs w:val="20"/>
        </w:rPr>
        <w:t>Đặc điểm thời tiết khí hậu</w:t>
      </w:r>
      <w:bookmarkEnd w:id="6"/>
      <w:r w:rsidRPr="000E6073">
        <w:rPr>
          <w:rFonts w:ascii="Times New Roman" w:eastAsia="Arial Unicode MS" w:hAnsi="Times New Roman" w:cs="Times New Roman"/>
          <w:b/>
          <w:color w:val="000000" w:themeColor="text1"/>
          <w:sz w:val="20"/>
          <w:szCs w:val="20"/>
        </w:rPr>
        <w:t xml:space="preserve"> </w:t>
      </w:r>
    </w:p>
    <w:tbl>
      <w:tblPr>
        <w:tblW w:w="93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238"/>
        <w:gridCol w:w="818"/>
        <w:gridCol w:w="1432"/>
        <w:gridCol w:w="1334"/>
        <w:gridCol w:w="3019"/>
      </w:tblGrid>
      <w:tr w:rsidR="00CB5544" w:rsidRPr="000E6073" w14:paraId="7B5009C3" w14:textId="77777777" w:rsidTr="003C78CB">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30F5FB" w14:textId="77777777" w:rsidR="00CB5544" w:rsidRPr="000E6073" w:rsidRDefault="00CB5544" w:rsidP="003C78CB">
            <w:pPr>
              <w:pStyle w:val="Nidung"/>
              <w:tabs>
                <w:tab w:val="left" w:pos="360"/>
              </w:tabs>
              <w:ind w:hanging="240"/>
              <w:rPr>
                <w:rFonts w:cs="Times New Roman"/>
                <w:sz w:val="20"/>
                <w:szCs w:val="20"/>
                <w:lang w:val="en-GB"/>
              </w:rPr>
            </w:pPr>
            <w:r w:rsidRPr="000E6073">
              <w:rPr>
                <w:rFonts w:cs="Times New Roman"/>
                <w:b/>
                <w:bCs/>
                <w:sz w:val="20"/>
                <w:szCs w:val="20"/>
                <w:lang w:val="en-GB"/>
              </w:rPr>
              <w:t>TT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96990"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b/>
                <w:bCs/>
                <w:sz w:val="20"/>
                <w:szCs w:val="20"/>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388CF"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b/>
                <w:bCs/>
                <w:sz w:val="20"/>
                <w:szCs w:val="20"/>
                <w:lang w:val="en-GB"/>
              </w:rPr>
              <w:t>Đ</w:t>
            </w:r>
            <w:r w:rsidRPr="000E6073">
              <w:rPr>
                <w:rFonts w:cs="Times New Roman"/>
                <w:b/>
                <w:bCs/>
                <w:sz w:val="20"/>
                <w:szCs w:val="20"/>
                <w:lang w:val="sv-SE"/>
              </w:rPr>
              <w:t>VT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462B0"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b/>
                <w:bCs/>
                <w:sz w:val="20"/>
                <w:szCs w:val="20"/>
                <w:lang w:val="it-IT"/>
              </w:rPr>
              <w:t>Gi</w:t>
            </w:r>
            <w:r w:rsidRPr="000E6073">
              <w:rPr>
                <w:rFonts w:cs="Times New Roman"/>
                <w:b/>
                <w:bCs/>
                <w:sz w:val="20"/>
                <w:szCs w:val="20"/>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ACC95"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b/>
                <w:bCs/>
                <w:sz w:val="20"/>
                <w:szCs w:val="20"/>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75762"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b/>
                <w:bCs/>
                <w:sz w:val="20"/>
                <w:szCs w:val="20"/>
                <w:lang w:val="en-GB"/>
              </w:rPr>
              <w:t>Dự bá</w:t>
            </w:r>
            <w:r w:rsidRPr="000E6073">
              <w:rPr>
                <w:rFonts w:cs="Times New Roman"/>
                <w:b/>
                <w:bCs/>
                <w:sz w:val="20"/>
                <w:szCs w:val="20"/>
                <w:lang w:val="pt-PT"/>
              </w:rPr>
              <w:t>o B</w:t>
            </w:r>
            <w:r w:rsidRPr="000E6073">
              <w:rPr>
                <w:rFonts w:cs="Times New Roman"/>
                <w:b/>
                <w:bCs/>
                <w:sz w:val="20"/>
                <w:szCs w:val="20"/>
                <w:lang w:val="en-GB"/>
              </w:rPr>
              <w:t>ĐKH củ</w:t>
            </w:r>
            <w:r w:rsidRPr="000E6073">
              <w:rPr>
                <w:rFonts w:cs="Times New Roman"/>
                <w:b/>
                <w:bCs/>
                <w:sz w:val="20"/>
                <w:szCs w:val="20"/>
                <w:lang w:val="it-IT"/>
              </w:rPr>
              <w:t>a Thanh Hóa n</w:t>
            </w:r>
            <w:r w:rsidRPr="000E6073">
              <w:rPr>
                <w:rFonts w:cs="Times New Roman"/>
                <w:b/>
                <w:bCs/>
                <w:sz w:val="20"/>
                <w:szCs w:val="20"/>
                <w:lang w:val="en-GB"/>
              </w:rPr>
              <w:t>ăm 2050 theo kị</w:t>
            </w:r>
            <w:r w:rsidRPr="000E6073">
              <w:rPr>
                <w:rFonts w:cs="Times New Roman"/>
                <w:b/>
                <w:bCs/>
                <w:sz w:val="20"/>
                <w:szCs w:val="20"/>
                <w:lang w:val="de-DE"/>
              </w:rPr>
              <w:t>ch b</w:t>
            </w:r>
            <w:r w:rsidRPr="000E6073">
              <w:rPr>
                <w:rFonts w:cs="Times New Roman"/>
                <w:b/>
                <w:bCs/>
                <w:sz w:val="20"/>
                <w:szCs w:val="20"/>
                <w:lang w:val="en-GB"/>
              </w:rPr>
              <w:t>ả</w:t>
            </w:r>
            <w:r w:rsidRPr="000E6073">
              <w:rPr>
                <w:rFonts w:cs="Times New Roman"/>
                <w:b/>
                <w:bCs/>
                <w:sz w:val="20"/>
                <w:szCs w:val="20"/>
                <w:lang w:val="pt-PT"/>
              </w:rPr>
              <w:t>n RCP 8</w:t>
            </w:r>
            <w:r w:rsidRPr="000E6073">
              <w:rPr>
                <w:rFonts w:cs="Times New Roman"/>
                <w:b/>
                <w:bCs/>
                <w:sz w:val="20"/>
                <w:szCs w:val="20"/>
                <w:lang w:val="en-GB"/>
              </w:rPr>
              <w:t>,5 (*)</w:t>
            </w:r>
          </w:p>
        </w:tc>
      </w:tr>
      <w:tr w:rsidR="00CB5544" w:rsidRPr="000E6073" w14:paraId="334216DD" w14:textId="77777777" w:rsidTr="003C78CB">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382C3"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Cs/>
                <w:sz w:val="20"/>
                <w:szCs w:val="20"/>
                <w:lang w:val="en-GB"/>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C55AB"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iCs/>
                <w:sz w:val="20"/>
                <w:szCs w:val="20"/>
                <w:lang w:val="en-GB"/>
              </w:rPr>
              <w:t xml:space="preserve">Nhiệt độ </w:t>
            </w:r>
            <w:r w:rsidRPr="000E6073">
              <w:rPr>
                <w:rFonts w:cs="Times New Roman"/>
                <w:iCs/>
                <w:sz w:val="20"/>
                <w:szCs w:val="20"/>
                <w:lang w:val="de-DE"/>
              </w:rPr>
              <w:t>trung b</w:t>
            </w:r>
            <w:r w:rsidRPr="000E6073">
              <w:rPr>
                <w:rFonts w:cs="Times New Roman"/>
                <w:iCs/>
                <w:sz w:val="20"/>
                <w:szCs w:val="20"/>
                <w:lang w:val="it-IT"/>
              </w:rPr>
              <w:t>ì</w:t>
            </w:r>
            <w:r w:rsidRPr="000E6073">
              <w:rPr>
                <w:rFonts w:cs="Times New Roman"/>
                <w:iCs/>
                <w:sz w:val="20"/>
                <w:szCs w:val="20"/>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F715E"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CDA60"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 xml:space="preserve">22-23 </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24355"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DDF08"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sz w:val="20"/>
                <w:szCs w:val="20"/>
                <w:lang w:val="en-GB"/>
              </w:rPr>
              <w:t xml:space="preserve">Tăng 2.1 </w:t>
            </w:r>
            <w:r w:rsidRPr="000E6073">
              <w:rPr>
                <w:rFonts w:cs="Times New Roman"/>
                <w:sz w:val="20"/>
                <w:szCs w:val="20"/>
                <w:vertAlign w:val="superscript"/>
                <w:lang w:val="en-GB"/>
              </w:rPr>
              <w:t>0</w:t>
            </w:r>
            <w:r w:rsidRPr="000E6073">
              <w:rPr>
                <w:rFonts w:cs="Times New Roman"/>
                <w:sz w:val="20"/>
                <w:szCs w:val="20"/>
                <w:lang w:val="en-GB"/>
              </w:rPr>
              <w:t>C</w:t>
            </w:r>
          </w:p>
        </w:tc>
      </w:tr>
      <w:tr w:rsidR="00CB5544" w:rsidRPr="000E6073" w14:paraId="428894C5" w14:textId="77777777" w:rsidTr="003C78CB">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3F7C7"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Cs/>
                <w:sz w:val="20"/>
                <w:szCs w:val="20"/>
                <w:lang w:val="en-GB"/>
              </w:rPr>
              <w:lastRenderedPageBreak/>
              <w:t>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53874"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iCs/>
                <w:sz w:val="20"/>
                <w:szCs w:val="20"/>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38599"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8EEB0"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41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9A0F0"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6-8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01092"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sz w:val="20"/>
                <w:szCs w:val="20"/>
                <w:lang w:val="en-GB"/>
              </w:rPr>
              <w:t>Tăng 2</w:t>
            </w:r>
            <w:r w:rsidRPr="000E6073">
              <w:rPr>
                <w:rFonts w:cs="Times New Roman"/>
                <w:sz w:val="20"/>
                <w:szCs w:val="20"/>
                <w:vertAlign w:val="superscript"/>
                <w:lang w:val="en-GB"/>
              </w:rPr>
              <w:t>0</w:t>
            </w:r>
            <w:r w:rsidRPr="000E6073">
              <w:rPr>
                <w:rFonts w:cs="Times New Roman"/>
                <w:sz w:val="20"/>
                <w:szCs w:val="20"/>
                <w:lang w:val="en-GB"/>
              </w:rPr>
              <w:t>C-2</w:t>
            </w:r>
            <w:proofErr w:type="gramStart"/>
            <w:r w:rsidRPr="000E6073">
              <w:rPr>
                <w:rFonts w:cs="Times New Roman"/>
                <w:sz w:val="20"/>
                <w:szCs w:val="20"/>
                <w:lang w:val="en-GB"/>
              </w:rPr>
              <w:t>,4</w:t>
            </w:r>
            <w:r w:rsidRPr="000E6073">
              <w:rPr>
                <w:rFonts w:cs="Times New Roman"/>
                <w:sz w:val="20"/>
                <w:szCs w:val="20"/>
                <w:vertAlign w:val="superscript"/>
                <w:lang w:val="en-GB"/>
              </w:rPr>
              <w:t>0</w:t>
            </w:r>
            <w:r w:rsidRPr="000E6073">
              <w:rPr>
                <w:rFonts w:cs="Times New Roman"/>
                <w:sz w:val="20"/>
                <w:szCs w:val="20"/>
                <w:lang w:val="en-GB"/>
              </w:rPr>
              <w:t>C</w:t>
            </w:r>
            <w:proofErr w:type="gramEnd"/>
          </w:p>
        </w:tc>
      </w:tr>
      <w:tr w:rsidR="00CB5544" w:rsidRPr="000E6073" w14:paraId="1F942AB7" w14:textId="77777777" w:rsidTr="003C78CB">
        <w:trPr>
          <w:trHeight w:val="45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01A58"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Cs/>
                <w:sz w:val="20"/>
                <w:szCs w:val="20"/>
                <w:lang w:val="en-GB"/>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F4E1A"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iCs/>
                <w:sz w:val="20"/>
                <w:szCs w:val="20"/>
                <w:lang w:val="en-GB"/>
              </w:rPr>
              <w:t>Nhiệt độ thấ</w:t>
            </w:r>
            <w:r w:rsidRPr="000E6073">
              <w:rPr>
                <w:rFonts w:cs="Times New Roman"/>
                <w:iCs/>
                <w:sz w:val="20"/>
                <w:szCs w:val="20"/>
                <w:lang w:val="nl-NL"/>
              </w:rPr>
              <w:t>p nh</w:t>
            </w:r>
            <w:r w:rsidRPr="000E6073">
              <w:rPr>
                <w:rFonts w:cs="Times New Roman"/>
                <w:iCs/>
                <w:sz w:val="20"/>
                <w:szCs w:val="20"/>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414C4"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
                <w:iCs/>
                <w:sz w:val="20"/>
                <w:szCs w:val="20"/>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D4419"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&lt; 2</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A42F5"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11-12-1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77C9C"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sz w:val="20"/>
                <w:szCs w:val="20"/>
                <w:lang w:val="en-GB"/>
              </w:rPr>
              <w:t>Tăng khoảng 2-2.4</w:t>
            </w:r>
            <w:r w:rsidRPr="000E6073">
              <w:rPr>
                <w:rFonts w:cs="Times New Roman"/>
                <w:sz w:val="20"/>
                <w:szCs w:val="20"/>
                <w:vertAlign w:val="superscript"/>
                <w:lang w:val="en-GB"/>
              </w:rPr>
              <w:t>0</w:t>
            </w:r>
            <w:r w:rsidRPr="000E6073">
              <w:rPr>
                <w:rFonts w:cs="Times New Roman"/>
                <w:sz w:val="20"/>
                <w:szCs w:val="20"/>
                <w:lang w:val="en-GB"/>
              </w:rPr>
              <w:t>C</w:t>
            </w:r>
          </w:p>
        </w:tc>
      </w:tr>
      <w:tr w:rsidR="00CB5544" w:rsidRPr="000E6073" w14:paraId="2AF118E3" w14:textId="77777777" w:rsidTr="003C78CB">
        <w:trPr>
          <w:trHeight w:val="351"/>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7713F"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Cs/>
                <w:sz w:val="20"/>
                <w:szCs w:val="20"/>
                <w:lang w:val="en-GB"/>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02B4A"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iCs/>
                <w:sz w:val="20"/>
                <w:szCs w:val="20"/>
                <w:lang w:val="en-GB"/>
              </w:rPr>
              <w:t>Lượng mư</w:t>
            </w:r>
            <w:r w:rsidRPr="000E6073">
              <w:rPr>
                <w:rFonts w:cs="Times New Roman"/>
                <w:iCs/>
                <w:sz w:val="20"/>
                <w:szCs w:val="20"/>
                <w:lang w:val="de-DE"/>
              </w:rPr>
              <w:t>a Trung b</w:t>
            </w:r>
            <w:r>
              <w:rPr>
                <w:rFonts w:cs="Times New Roman"/>
                <w:iCs/>
                <w:sz w:val="20"/>
                <w:szCs w:val="20"/>
                <w:lang w:val="de-DE"/>
              </w:rPr>
              <w:t>ì</w:t>
            </w:r>
            <w:r w:rsidRPr="000E6073">
              <w:rPr>
                <w:rFonts w:cs="Times New Roman"/>
                <w:iCs/>
                <w:sz w:val="20"/>
                <w:szCs w:val="20"/>
                <w:lang w:val="de-DE"/>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9B8EF" w14:textId="77777777" w:rsidR="00CB5544" w:rsidRPr="000E6073" w:rsidRDefault="00CB5544" w:rsidP="003C78CB">
            <w:pPr>
              <w:pStyle w:val="Nidung"/>
              <w:tabs>
                <w:tab w:val="left" w:pos="360"/>
              </w:tabs>
              <w:jc w:val="center"/>
              <w:rPr>
                <w:rFonts w:cs="Times New Roman"/>
                <w:sz w:val="20"/>
                <w:szCs w:val="20"/>
                <w:lang w:val="en-GB"/>
              </w:rPr>
            </w:pPr>
            <w:r w:rsidRPr="000E6073">
              <w:rPr>
                <w:rFonts w:cs="Times New Roman"/>
                <w:i/>
                <w:iCs/>
                <w:sz w:val="20"/>
                <w:szCs w:val="20"/>
                <w:lang w:val="en-GB"/>
              </w:rPr>
              <w:t>Mm</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876D3"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r w:rsidRPr="000E6073">
              <w:rPr>
                <w:rFonts w:ascii="Times New Roman" w:hAnsi="Times New Roman" w:cs="Times New Roman"/>
                <w:sz w:val="20"/>
                <w:szCs w:val="20"/>
              </w:rPr>
              <w:t>1700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359DD" w14:textId="77777777" w:rsidR="00CB5544" w:rsidRPr="000E6073" w:rsidRDefault="00CB5544" w:rsidP="003C78CB">
            <w:pPr>
              <w:tabs>
                <w:tab w:val="left" w:pos="360"/>
              </w:tabs>
              <w:spacing w:after="0" w:line="240" w:lineRule="auto"/>
              <w:jc w:val="center"/>
              <w:rPr>
                <w:rFonts w:ascii="Times New Roman" w:hAnsi="Times New Roman" w:cs="Times New Roman"/>
                <w:sz w:val="20"/>
                <w:szCs w:val="20"/>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B4BA0" w14:textId="77777777" w:rsidR="00CB5544" w:rsidRPr="000E6073" w:rsidRDefault="00CB5544" w:rsidP="003C78CB">
            <w:pPr>
              <w:pStyle w:val="Nidung"/>
              <w:tabs>
                <w:tab w:val="left" w:pos="360"/>
              </w:tabs>
              <w:rPr>
                <w:rFonts w:cs="Times New Roman"/>
                <w:sz w:val="20"/>
                <w:szCs w:val="20"/>
                <w:lang w:val="en-GB"/>
              </w:rPr>
            </w:pPr>
            <w:r w:rsidRPr="000E6073">
              <w:rPr>
                <w:rFonts w:cs="Times New Roman"/>
                <w:sz w:val="20"/>
                <w:szCs w:val="20"/>
                <w:lang w:val="en-GB"/>
              </w:rPr>
              <w:t>Tăng 18.6</w:t>
            </w:r>
            <w:r w:rsidRPr="000E6073">
              <w:rPr>
                <w:rFonts w:cs="Times New Roman"/>
                <w:sz w:val="20"/>
                <w:szCs w:val="20"/>
                <w:vertAlign w:val="superscript"/>
                <w:lang w:val="en-GB"/>
              </w:rPr>
              <w:t>mm</w:t>
            </w:r>
          </w:p>
        </w:tc>
      </w:tr>
    </w:tbl>
    <w:p w14:paraId="794551CA" w14:textId="77777777" w:rsidR="00CB5544" w:rsidRDefault="00CB5544" w:rsidP="0089210F"/>
    <w:p w14:paraId="735FA146" w14:textId="77777777" w:rsidR="00CB5544" w:rsidRDefault="00CB5544" w:rsidP="0089210F"/>
    <w:p w14:paraId="36BAF40A" w14:textId="77777777" w:rsidR="00CB5544" w:rsidRPr="0089210F" w:rsidRDefault="00CB5544" w:rsidP="0089210F"/>
    <w:p w14:paraId="33BD56D1" w14:textId="753CF4F0" w:rsidR="00694C9F" w:rsidRPr="000E6073" w:rsidRDefault="00694C9F" w:rsidP="000E6073">
      <w:pPr>
        <w:pStyle w:val="TOC2"/>
        <w:tabs>
          <w:tab w:val="left" w:pos="360"/>
        </w:tabs>
        <w:ind w:left="0"/>
        <w:rPr>
          <w:sz w:val="20"/>
          <w:szCs w:val="20"/>
        </w:rPr>
      </w:pPr>
    </w:p>
    <w:p w14:paraId="01B8687F" w14:textId="534BD048" w:rsidR="005F557C" w:rsidRPr="000E6073" w:rsidRDefault="005F557C"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7" w:name="_Toc519939137"/>
      <w:r w:rsidRPr="000E6073">
        <w:rPr>
          <w:rFonts w:ascii="Times New Roman" w:eastAsia="Arial Unicode MS" w:hAnsi="Times New Roman" w:cs="Times New Roman"/>
          <w:b/>
          <w:color w:val="000000" w:themeColor="text1"/>
          <w:sz w:val="20"/>
          <w:szCs w:val="20"/>
        </w:rPr>
        <w:t xml:space="preserve">Xu hướng thiên </w:t>
      </w:r>
      <w:proofErr w:type="gramStart"/>
      <w:r w:rsidRPr="000E6073">
        <w:rPr>
          <w:rFonts w:ascii="Times New Roman" w:eastAsia="Arial Unicode MS" w:hAnsi="Times New Roman" w:cs="Times New Roman"/>
          <w:b/>
          <w:color w:val="000000" w:themeColor="text1"/>
          <w:sz w:val="20"/>
          <w:szCs w:val="20"/>
        </w:rPr>
        <w:t>tai</w:t>
      </w:r>
      <w:proofErr w:type="gramEnd"/>
      <w:r w:rsidRPr="000E6073">
        <w:rPr>
          <w:rFonts w:ascii="Times New Roman" w:eastAsia="Arial Unicode MS" w:hAnsi="Times New Roman" w:cs="Times New Roman"/>
          <w:b/>
          <w:color w:val="000000" w:themeColor="text1"/>
          <w:sz w:val="20"/>
          <w:szCs w:val="20"/>
        </w:rPr>
        <w:t>, khí hậu</w:t>
      </w:r>
      <w:bookmarkEnd w:id="7"/>
    </w:p>
    <w:tbl>
      <w:tblPr>
        <w:tblW w:w="93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238"/>
        <w:gridCol w:w="818"/>
        <w:gridCol w:w="1432"/>
        <w:gridCol w:w="1334"/>
        <w:gridCol w:w="3019"/>
      </w:tblGrid>
      <w:tr w:rsidR="00CB5544" w:rsidRPr="000E6073" w14:paraId="7E71D289"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600911" w14:textId="77777777" w:rsidR="00CB5544" w:rsidRPr="00CB5544" w:rsidRDefault="00CB5544" w:rsidP="00CB5544">
            <w:pPr>
              <w:rPr>
                <w:rFonts w:cs="Times New Roman"/>
                <w:b/>
                <w:bCs/>
                <w:sz w:val="20"/>
                <w:szCs w:val="20"/>
              </w:rPr>
            </w:pPr>
            <w:r w:rsidRPr="000E6073">
              <w:rPr>
                <w:rFonts w:cs="Times New Roman"/>
                <w:b/>
                <w:bCs/>
                <w:sz w:val="20"/>
                <w:szCs w:val="20"/>
              </w:rPr>
              <w:t>TT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89CDB" w14:textId="77777777" w:rsidR="00CB5544" w:rsidRPr="00CB5544" w:rsidRDefault="00CB5544" w:rsidP="00CB5544">
            <w:pPr>
              <w:rPr>
                <w:rFonts w:cs="Times New Roman"/>
                <w:b/>
                <w:bCs/>
                <w:sz w:val="20"/>
                <w:szCs w:val="20"/>
              </w:rPr>
            </w:pPr>
            <w:r w:rsidRPr="000E6073">
              <w:rPr>
                <w:rFonts w:cs="Times New Roman"/>
                <w:b/>
                <w:bCs/>
                <w:sz w:val="20"/>
                <w:szCs w:val="20"/>
              </w:rPr>
              <w:t>Nguy cơ thiên tai, khí hậu phổ biến tại địa phương</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64291" w14:textId="77777777" w:rsidR="00CB5544" w:rsidRPr="00CB5544" w:rsidRDefault="00CB5544" w:rsidP="00CB5544">
            <w:pPr>
              <w:rPr>
                <w:rFonts w:cs="Times New Roman"/>
                <w:b/>
                <w:bCs/>
                <w:sz w:val="20"/>
                <w:szCs w:val="20"/>
              </w:rPr>
            </w:pPr>
            <w:r w:rsidRPr="00CB5544">
              <w:rPr>
                <w:rFonts w:cs="Times New Roman"/>
                <w:b/>
                <w:bCs/>
                <w:sz w:val="20"/>
                <w:szCs w:val="20"/>
              </w:rPr>
              <w:t>Gi</w:t>
            </w:r>
            <w:r w:rsidRPr="000E6073">
              <w:rPr>
                <w:rFonts w:cs="Times New Roman"/>
                <w:b/>
                <w:bCs/>
                <w:sz w:val="20"/>
                <w:szCs w:val="20"/>
              </w:rPr>
              <w:t xml:space="preserve">ảm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499AE" w14:textId="77777777" w:rsidR="00CB5544" w:rsidRPr="00CB5544" w:rsidRDefault="00CB5544" w:rsidP="00CB5544">
            <w:pPr>
              <w:rPr>
                <w:rFonts w:cs="Times New Roman"/>
                <w:b/>
                <w:bCs/>
                <w:sz w:val="20"/>
                <w:szCs w:val="20"/>
                <w:lang w:val="it-IT"/>
              </w:rPr>
            </w:pPr>
            <w:r w:rsidRPr="000E6073">
              <w:rPr>
                <w:rFonts w:cs="Times New Roman"/>
                <w:b/>
                <w:bCs/>
                <w:sz w:val="20"/>
                <w:szCs w:val="20"/>
                <w:lang w:val="it-IT"/>
              </w:rPr>
              <w:t>Gi</w:t>
            </w:r>
            <w:r w:rsidRPr="00CB5544">
              <w:rPr>
                <w:rFonts w:cs="Times New Roman"/>
                <w:b/>
                <w:bCs/>
                <w:sz w:val="20"/>
                <w:szCs w:val="20"/>
                <w:lang w:val="it-IT"/>
              </w:rPr>
              <w:t>ữ nguyên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87C5A" w14:textId="77777777" w:rsidR="00CB5544" w:rsidRPr="00CB5544" w:rsidRDefault="00CB5544" w:rsidP="00CB5544">
            <w:pPr>
              <w:rPr>
                <w:rFonts w:cs="Times New Roman"/>
                <w:b/>
                <w:bCs/>
                <w:sz w:val="20"/>
                <w:szCs w:val="20"/>
              </w:rPr>
            </w:pPr>
            <w:r w:rsidRPr="000E6073">
              <w:rPr>
                <w:rFonts w:cs="Times New Roman"/>
                <w:b/>
                <w:bCs/>
                <w:sz w:val="20"/>
                <w:szCs w:val="20"/>
              </w:rPr>
              <w:t>Tăng l</w:t>
            </w:r>
            <w:r w:rsidRPr="00CB5544">
              <w:rPr>
                <w:rFonts w:cs="Times New Roman"/>
                <w:b/>
                <w:bCs/>
                <w:sz w:val="20"/>
                <w:szCs w:val="20"/>
              </w:rPr>
              <w:t>ê</w:t>
            </w:r>
            <w:r w:rsidRPr="000E6073">
              <w:rPr>
                <w:rFonts w:cs="Times New Roman"/>
                <w:b/>
                <w:bCs/>
                <w:sz w:val="20"/>
                <w:szCs w:val="20"/>
              </w:rPr>
              <w:t>n</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78839" w14:textId="77777777" w:rsidR="00CB5544" w:rsidRPr="00CB5544" w:rsidRDefault="00CB5544" w:rsidP="00CB5544">
            <w:pPr>
              <w:rPr>
                <w:rFonts w:cs="Times New Roman"/>
                <w:b/>
                <w:bCs/>
                <w:sz w:val="20"/>
                <w:szCs w:val="20"/>
              </w:rPr>
            </w:pPr>
            <w:r w:rsidRPr="000E6073">
              <w:rPr>
                <w:rFonts w:cs="Times New Roman"/>
                <w:b/>
                <w:bCs/>
                <w:sz w:val="20"/>
                <w:szCs w:val="20"/>
              </w:rPr>
              <w:t>Dự bá</w:t>
            </w:r>
            <w:r w:rsidRPr="00CB5544">
              <w:rPr>
                <w:rFonts w:cs="Times New Roman"/>
                <w:b/>
                <w:bCs/>
                <w:sz w:val="20"/>
                <w:szCs w:val="20"/>
              </w:rPr>
              <w:t>o B</w:t>
            </w:r>
            <w:r w:rsidRPr="000E6073">
              <w:rPr>
                <w:rFonts w:cs="Times New Roman"/>
                <w:b/>
                <w:bCs/>
                <w:sz w:val="20"/>
                <w:szCs w:val="20"/>
              </w:rPr>
              <w:t>ĐKH củ</w:t>
            </w:r>
            <w:r w:rsidRPr="00CB5544">
              <w:rPr>
                <w:rFonts w:cs="Times New Roman"/>
                <w:b/>
                <w:bCs/>
                <w:sz w:val="20"/>
                <w:szCs w:val="20"/>
              </w:rPr>
              <w:t>a Thanh Hóan</w:t>
            </w:r>
            <w:r w:rsidRPr="000E6073">
              <w:rPr>
                <w:rFonts w:cs="Times New Roman"/>
                <w:b/>
                <w:bCs/>
                <w:sz w:val="20"/>
                <w:szCs w:val="20"/>
              </w:rPr>
              <w:t>ăm 2050 theo kị</w:t>
            </w:r>
            <w:r w:rsidRPr="00CB5544">
              <w:rPr>
                <w:rFonts w:cs="Times New Roman"/>
                <w:b/>
                <w:bCs/>
                <w:sz w:val="20"/>
                <w:szCs w:val="20"/>
              </w:rPr>
              <w:t>ch b</w:t>
            </w:r>
            <w:r w:rsidRPr="000E6073">
              <w:rPr>
                <w:rFonts w:cs="Times New Roman"/>
                <w:b/>
                <w:bCs/>
                <w:sz w:val="20"/>
                <w:szCs w:val="20"/>
              </w:rPr>
              <w:t>ả</w:t>
            </w:r>
            <w:r w:rsidRPr="00CB5544">
              <w:rPr>
                <w:rFonts w:cs="Times New Roman"/>
                <w:b/>
                <w:bCs/>
                <w:sz w:val="20"/>
                <w:szCs w:val="20"/>
              </w:rPr>
              <w:t xml:space="preserve">n RCP 8.5 </w:t>
            </w:r>
            <w:r w:rsidRPr="000E6073">
              <w:rPr>
                <w:rFonts w:cs="Times New Roman"/>
                <w:b/>
                <w:bCs/>
                <w:sz w:val="20"/>
                <w:szCs w:val="20"/>
              </w:rPr>
              <w:t>(*)</w:t>
            </w:r>
          </w:p>
        </w:tc>
      </w:tr>
      <w:tr w:rsidR="00CB5544" w:rsidRPr="000E6073" w14:paraId="1904E020"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6DE2F" w14:textId="77777777" w:rsidR="00CB5544" w:rsidRPr="00CB5544" w:rsidRDefault="00CB5544" w:rsidP="00CB5544">
            <w:pPr>
              <w:rPr>
                <w:rFonts w:cs="Times New Roman"/>
                <w:b/>
                <w:bCs/>
                <w:sz w:val="20"/>
                <w:szCs w:val="20"/>
              </w:rPr>
            </w:pPr>
            <w:r w:rsidRPr="00CB5544">
              <w:rPr>
                <w:rFonts w:cs="Times New Roman"/>
                <w:b/>
                <w:bCs/>
                <w:sz w:val="20"/>
                <w:szCs w:val="20"/>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69A32" w14:textId="77777777" w:rsidR="00CB5544" w:rsidRPr="00CB5544" w:rsidRDefault="00CB5544" w:rsidP="00CB5544">
            <w:pPr>
              <w:rPr>
                <w:rFonts w:cs="Times New Roman"/>
                <w:b/>
                <w:bCs/>
                <w:sz w:val="20"/>
                <w:szCs w:val="20"/>
              </w:rPr>
            </w:pPr>
            <w:r w:rsidRPr="00CB5544">
              <w:rPr>
                <w:rFonts w:cs="Times New Roman"/>
                <w:b/>
                <w:bCs/>
                <w:sz w:val="20"/>
                <w:szCs w:val="20"/>
              </w:rPr>
              <w:t>Xu hướng hạn hán</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66A5F"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BA23F" w14:textId="77777777" w:rsidR="00CB5544" w:rsidRPr="00CB5544" w:rsidRDefault="00CB5544" w:rsidP="00CB5544">
            <w:pPr>
              <w:tabs>
                <w:tab w:val="left" w:pos="360"/>
              </w:tabs>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BF54C" w14:textId="77777777" w:rsidR="00CB5544" w:rsidRPr="00CB5544" w:rsidRDefault="00CB5544" w:rsidP="00CB5544">
            <w:pPr>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E371B" w14:textId="5505CAA0" w:rsidR="00CB5544" w:rsidRPr="00CB5544" w:rsidRDefault="00CB5544" w:rsidP="00CB5544">
            <w:pPr>
              <w:tabs>
                <w:tab w:val="left" w:pos="360"/>
              </w:tabs>
              <w:rPr>
                <w:rFonts w:cs="Times New Roman"/>
                <w:b/>
                <w:bCs/>
                <w:sz w:val="20"/>
                <w:szCs w:val="20"/>
              </w:rPr>
            </w:pPr>
            <w:r>
              <w:rPr>
                <w:rFonts w:cs="Times New Roman"/>
                <w:b/>
                <w:bCs/>
                <w:sz w:val="20"/>
                <w:szCs w:val="20"/>
              </w:rPr>
              <w:t>Tăng lên</w:t>
            </w:r>
          </w:p>
        </w:tc>
      </w:tr>
      <w:tr w:rsidR="00CB5544" w:rsidRPr="000E6073" w14:paraId="2E0A9D15"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6F2E1" w14:textId="77777777" w:rsidR="00CB5544" w:rsidRPr="00CB5544" w:rsidRDefault="00CB5544" w:rsidP="00CB5544">
            <w:pPr>
              <w:rPr>
                <w:rFonts w:cs="Times New Roman"/>
                <w:b/>
                <w:bCs/>
                <w:sz w:val="20"/>
                <w:szCs w:val="20"/>
              </w:rPr>
            </w:pPr>
            <w:r w:rsidRPr="00CB5544">
              <w:rPr>
                <w:rFonts w:cs="Times New Roman"/>
                <w:b/>
                <w:bCs/>
                <w:sz w:val="20"/>
                <w:szCs w:val="20"/>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097F9" w14:textId="77777777" w:rsidR="00CB5544" w:rsidRPr="00CB5544" w:rsidRDefault="00CB5544" w:rsidP="00CB5544">
            <w:pPr>
              <w:rPr>
                <w:rFonts w:cs="Times New Roman"/>
                <w:b/>
                <w:bCs/>
                <w:sz w:val="20"/>
                <w:szCs w:val="20"/>
              </w:rPr>
            </w:pPr>
            <w:r w:rsidRPr="00CB5544">
              <w:rPr>
                <w:rFonts w:cs="Times New Roman"/>
                <w:b/>
                <w:bCs/>
                <w:sz w:val="20"/>
                <w:szCs w:val="20"/>
              </w:rPr>
              <w:t>Xu hướng bão</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31D92"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25C61" w14:textId="77777777" w:rsidR="00CB5544" w:rsidRPr="00CB5544" w:rsidRDefault="00CB5544" w:rsidP="00CB5544">
            <w:pPr>
              <w:tabs>
                <w:tab w:val="left" w:pos="360"/>
              </w:tabs>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ED645" w14:textId="77777777" w:rsidR="00CB5544" w:rsidRPr="00CB5544" w:rsidRDefault="00CB5544" w:rsidP="00CB5544">
            <w:pPr>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EF786" w14:textId="1A8107E0" w:rsidR="00CB5544" w:rsidRPr="00CB5544" w:rsidRDefault="00CB5544" w:rsidP="00CB5544">
            <w:pPr>
              <w:tabs>
                <w:tab w:val="left" w:pos="360"/>
              </w:tabs>
              <w:rPr>
                <w:rFonts w:cs="Times New Roman"/>
                <w:b/>
                <w:bCs/>
                <w:sz w:val="20"/>
                <w:szCs w:val="20"/>
              </w:rPr>
            </w:pPr>
            <w:r w:rsidRPr="00B15EC0">
              <w:rPr>
                <w:rFonts w:cs="Times New Roman"/>
                <w:b/>
                <w:bCs/>
                <w:sz w:val="20"/>
                <w:szCs w:val="20"/>
              </w:rPr>
              <w:t>Tăng lên</w:t>
            </w:r>
          </w:p>
        </w:tc>
      </w:tr>
      <w:tr w:rsidR="00CB5544" w:rsidRPr="000E6073" w14:paraId="550E9F7C"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8FA74" w14:textId="77777777" w:rsidR="00CB5544" w:rsidRPr="00CB5544" w:rsidRDefault="00CB5544" w:rsidP="00CB5544">
            <w:pPr>
              <w:rPr>
                <w:rFonts w:cs="Times New Roman"/>
                <w:b/>
                <w:bCs/>
                <w:sz w:val="20"/>
                <w:szCs w:val="20"/>
              </w:rPr>
            </w:pPr>
            <w:r w:rsidRPr="00CB5544">
              <w:rPr>
                <w:rFonts w:cs="Times New Roman"/>
                <w:b/>
                <w:bCs/>
                <w:sz w:val="20"/>
                <w:szCs w:val="20"/>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D2D72" w14:textId="77777777" w:rsidR="00CB5544" w:rsidRPr="00CB5544" w:rsidRDefault="00CB5544" w:rsidP="00CB5544">
            <w:pPr>
              <w:rPr>
                <w:rFonts w:cs="Times New Roman"/>
                <w:b/>
                <w:bCs/>
                <w:sz w:val="20"/>
                <w:szCs w:val="20"/>
              </w:rPr>
            </w:pPr>
            <w:r w:rsidRPr="00CB5544">
              <w:rPr>
                <w:rFonts w:cs="Times New Roman"/>
                <w:b/>
                <w:bCs/>
                <w:sz w:val="20"/>
                <w:szCs w:val="20"/>
              </w:rPr>
              <w:t xml:space="preserve">Xu hướng lũ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57189"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1902E" w14:textId="77777777" w:rsidR="00CB5544" w:rsidRPr="00CB5544" w:rsidRDefault="00CB5544" w:rsidP="00CB5544">
            <w:pPr>
              <w:tabs>
                <w:tab w:val="left" w:pos="360"/>
              </w:tabs>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4EE67" w14:textId="77777777" w:rsidR="00CB5544" w:rsidRPr="00CB5544" w:rsidRDefault="00CB5544" w:rsidP="00CB5544">
            <w:pPr>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AE05F" w14:textId="6317DAA3" w:rsidR="00CB5544" w:rsidRPr="00CB5544" w:rsidRDefault="00CB5544" w:rsidP="00CB5544">
            <w:pPr>
              <w:tabs>
                <w:tab w:val="left" w:pos="360"/>
              </w:tabs>
              <w:rPr>
                <w:rFonts w:cs="Times New Roman"/>
                <w:b/>
                <w:bCs/>
                <w:sz w:val="20"/>
                <w:szCs w:val="20"/>
              </w:rPr>
            </w:pPr>
            <w:r w:rsidRPr="00B15EC0">
              <w:rPr>
                <w:rFonts w:cs="Times New Roman"/>
                <w:b/>
                <w:bCs/>
                <w:sz w:val="20"/>
                <w:szCs w:val="20"/>
              </w:rPr>
              <w:t>Tăng lên</w:t>
            </w:r>
          </w:p>
        </w:tc>
      </w:tr>
      <w:tr w:rsidR="00CB5544" w:rsidRPr="000E6073" w14:paraId="5A439693"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9455E" w14:textId="77777777" w:rsidR="00CB5544" w:rsidRPr="00CB5544" w:rsidRDefault="00CB5544" w:rsidP="00CB5544">
            <w:pPr>
              <w:rPr>
                <w:rFonts w:cs="Times New Roman"/>
                <w:b/>
                <w:bCs/>
                <w:sz w:val="20"/>
                <w:szCs w:val="20"/>
              </w:rPr>
            </w:pPr>
            <w:r w:rsidRPr="00CB5544">
              <w:rPr>
                <w:rFonts w:cs="Times New Roman"/>
                <w:b/>
                <w:bCs/>
                <w:sz w:val="20"/>
                <w:szCs w:val="20"/>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70183" w14:textId="77777777" w:rsidR="00CB5544" w:rsidRPr="00CB5544" w:rsidRDefault="00CB5544" w:rsidP="00CB5544">
            <w:pPr>
              <w:rPr>
                <w:rFonts w:cs="Times New Roman"/>
                <w:b/>
                <w:bCs/>
                <w:sz w:val="20"/>
                <w:szCs w:val="20"/>
              </w:rPr>
            </w:pPr>
            <w:r w:rsidRPr="00CB5544">
              <w:rPr>
                <w:rFonts w:cs="Times New Roman"/>
                <w:b/>
                <w:bCs/>
                <w:sz w:val="20"/>
                <w:szCs w:val="20"/>
              </w:rPr>
              <w:t>Số ngày rét đậm</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1DAAE"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F01C2" w14:textId="77777777" w:rsidR="00CB5544" w:rsidRPr="00CB5544" w:rsidRDefault="00CB5544" w:rsidP="00CB5544">
            <w:pPr>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319F6" w14:textId="77777777" w:rsidR="00CB5544" w:rsidRPr="00CB5544" w:rsidRDefault="00CB5544" w:rsidP="00CB5544">
            <w:pPr>
              <w:tabs>
                <w:tab w:val="left" w:pos="360"/>
              </w:tabs>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7CBD5" w14:textId="252B9D3F" w:rsidR="00CB5544" w:rsidRPr="00CB5544" w:rsidRDefault="00CB5544" w:rsidP="00CB5544">
            <w:pPr>
              <w:tabs>
                <w:tab w:val="left" w:pos="360"/>
              </w:tabs>
              <w:rPr>
                <w:rFonts w:cs="Times New Roman"/>
                <w:b/>
                <w:bCs/>
                <w:sz w:val="20"/>
                <w:szCs w:val="20"/>
              </w:rPr>
            </w:pPr>
            <w:r w:rsidRPr="00B15EC0">
              <w:rPr>
                <w:rFonts w:cs="Times New Roman"/>
                <w:b/>
                <w:bCs/>
                <w:sz w:val="20"/>
                <w:szCs w:val="20"/>
              </w:rPr>
              <w:t>Tăng lên</w:t>
            </w:r>
          </w:p>
        </w:tc>
      </w:tr>
      <w:tr w:rsidR="00CB5544" w:rsidRPr="000E6073" w14:paraId="6F8634AC"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46A54" w14:textId="77777777" w:rsidR="00CB5544" w:rsidRPr="00CB5544" w:rsidRDefault="00CB5544" w:rsidP="00CB5544">
            <w:pPr>
              <w:rPr>
                <w:rFonts w:cs="Times New Roman"/>
                <w:b/>
                <w:bCs/>
                <w:sz w:val="20"/>
                <w:szCs w:val="20"/>
              </w:rPr>
            </w:pPr>
            <w:r w:rsidRPr="00CB5544">
              <w:rPr>
                <w:rFonts w:cs="Times New Roman"/>
                <w:b/>
                <w:bCs/>
                <w:sz w:val="20"/>
                <w:szCs w:val="20"/>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00C0E" w14:textId="77777777" w:rsidR="00CB5544" w:rsidRPr="00CB5544" w:rsidRDefault="00CB5544" w:rsidP="00CB5544">
            <w:pPr>
              <w:rPr>
                <w:rFonts w:cs="Times New Roman"/>
                <w:b/>
                <w:bCs/>
                <w:sz w:val="20"/>
                <w:szCs w:val="20"/>
              </w:rPr>
            </w:pPr>
            <w:r w:rsidRPr="00CB5544">
              <w:rPr>
                <w:rFonts w:cs="Times New Roman"/>
                <w:b/>
                <w:bCs/>
                <w:sz w:val="20"/>
                <w:szCs w:val="20"/>
              </w:rPr>
              <w:t>Mực nước biển tại các trạm hải văn</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B5286"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9A590" w14:textId="77777777" w:rsidR="00CB5544" w:rsidRPr="00CB5544" w:rsidRDefault="00CB5544" w:rsidP="00CB5544">
            <w:pPr>
              <w:tabs>
                <w:tab w:val="left" w:pos="360"/>
              </w:tabs>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158B5" w14:textId="77777777" w:rsidR="00CB5544" w:rsidRPr="00CB5544" w:rsidRDefault="00CB5544" w:rsidP="00CB5544">
            <w:pPr>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4F7F5" w14:textId="77777777" w:rsidR="00CB5544" w:rsidRPr="00CB5544" w:rsidRDefault="00CB5544" w:rsidP="00CB5544">
            <w:pPr>
              <w:rPr>
                <w:rFonts w:cs="Times New Roman"/>
                <w:b/>
                <w:bCs/>
                <w:sz w:val="20"/>
                <w:szCs w:val="20"/>
              </w:rPr>
            </w:pPr>
            <w:r w:rsidRPr="00CB5544">
              <w:rPr>
                <w:rFonts w:cs="Times New Roman"/>
                <w:b/>
                <w:bCs/>
                <w:sz w:val="20"/>
                <w:szCs w:val="20"/>
              </w:rPr>
              <w:t>Đến năm 2050</w:t>
            </w:r>
          </w:p>
          <w:p w14:paraId="0E897AE7" w14:textId="77777777" w:rsidR="00CB5544" w:rsidRPr="00CB5544" w:rsidRDefault="00CB5544" w:rsidP="00CB5544">
            <w:pPr>
              <w:rPr>
                <w:rFonts w:cs="Times New Roman"/>
                <w:b/>
                <w:bCs/>
                <w:sz w:val="20"/>
                <w:szCs w:val="20"/>
              </w:rPr>
            </w:pPr>
            <w:r w:rsidRPr="00CB5544">
              <w:rPr>
                <w:rFonts w:cs="Times New Roman"/>
                <w:b/>
                <w:bCs/>
                <w:sz w:val="20"/>
                <w:szCs w:val="20"/>
              </w:rPr>
              <w:t>Tăng khoảng 25cm</w:t>
            </w:r>
          </w:p>
          <w:p w14:paraId="4B3C9E00" w14:textId="77777777" w:rsidR="00CB5544" w:rsidRPr="00CB5544" w:rsidRDefault="00CB5544" w:rsidP="00CB5544">
            <w:pPr>
              <w:rPr>
                <w:rFonts w:cs="Times New Roman"/>
                <w:b/>
                <w:bCs/>
                <w:sz w:val="20"/>
                <w:szCs w:val="20"/>
              </w:rPr>
            </w:pPr>
            <w:r w:rsidRPr="00CB5544">
              <w:rPr>
                <w:rFonts w:cs="Times New Roman"/>
                <w:b/>
                <w:bCs/>
                <w:sz w:val="20"/>
                <w:szCs w:val="20"/>
              </w:rPr>
              <w:t>(</w:t>
            </w:r>
            <w:proofErr w:type="gramStart"/>
            <w:r w:rsidRPr="00CB5544">
              <w:rPr>
                <w:rFonts w:cs="Times New Roman"/>
                <w:b/>
                <w:bCs/>
                <w:sz w:val="20"/>
                <w:szCs w:val="20"/>
              </w:rPr>
              <w:t>dao</w:t>
            </w:r>
            <w:proofErr w:type="gramEnd"/>
            <w:r w:rsidRPr="00CB5544">
              <w:rPr>
                <w:rFonts w:cs="Times New Roman"/>
                <w:b/>
                <w:bCs/>
                <w:sz w:val="20"/>
                <w:szCs w:val="20"/>
              </w:rPr>
              <w:t xml:space="preserve"> động trong khoảng 17-35cm tại các trạm từ Hòn Dáu  đến Đèo Ngang)</w:t>
            </w:r>
          </w:p>
        </w:tc>
      </w:tr>
      <w:tr w:rsidR="00CB5544" w:rsidRPr="000E6073" w14:paraId="5F1852EA" w14:textId="77777777" w:rsidTr="00CB5544">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FA00D" w14:textId="77777777" w:rsidR="00CB5544" w:rsidRPr="00CB5544" w:rsidRDefault="00CB5544" w:rsidP="00CB5544">
            <w:pPr>
              <w:tabs>
                <w:tab w:val="left" w:pos="360"/>
              </w:tabs>
              <w:rPr>
                <w:rFonts w:cs="Times New Roman"/>
                <w:b/>
                <w:bCs/>
                <w:sz w:val="20"/>
                <w:szCs w:val="20"/>
              </w:rPr>
            </w:pPr>
            <w:r w:rsidRPr="00CB5544">
              <w:rPr>
                <w:rFonts w:cs="Times New Roman"/>
                <w:b/>
                <w:bCs/>
                <w:sz w:val="20"/>
                <w:szCs w:val="20"/>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BC60D" w14:textId="77777777" w:rsidR="00CB5544" w:rsidRPr="00CB5544" w:rsidRDefault="00CB5544" w:rsidP="00CB5544">
            <w:pPr>
              <w:rPr>
                <w:rFonts w:cs="Times New Roman"/>
                <w:b/>
                <w:bCs/>
                <w:sz w:val="20"/>
                <w:szCs w:val="20"/>
              </w:rPr>
            </w:pPr>
            <w:r w:rsidRPr="00CB5544">
              <w:rPr>
                <w:rFonts w:cs="Times New Roman"/>
                <w:b/>
                <w:bCs/>
                <w:sz w:val="20"/>
                <w:szCs w:val="20"/>
              </w:rPr>
              <w:t>Nguy cơ ngập lụt/nước dâng do bão</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9A476" w14:textId="77777777" w:rsidR="00CB5544" w:rsidRPr="00CB5544" w:rsidRDefault="00CB5544" w:rsidP="00CB5544">
            <w:pPr>
              <w:tabs>
                <w:tab w:val="left" w:pos="360"/>
              </w:tabs>
              <w:rPr>
                <w:rFonts w:cs="Times New Roman"/>
                <w:b/>
                <w:bCs/>
                <w:sz w:val="20"/>
                <w:szCs w:val="20"/>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6FE22" w14:textId="77777777" w:rsidR="00CB5544" w:rsidRPr="00CB5544" w:rsidRDefault="00CB5544" w:rsidP="00CB5544">
            <w:pPr>
              <w:tabs>
                <w:tab w:val="left" w:pos="360"/>
              </w:tabs>
              <w:rPr>
                <w:rFonts w:cs="Times New Roman"/>
                <w:b/>
                <w:bCs/>
                <w:sz w:val="20"/>
                <w:szCs w:val="20"/>
                <w:lang w:val="it-IT"/>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05232" w14:textId="77777777" w:rsidR="00CB5544" w:rsidRPr="00CB5544" w:rsidRDefault="00CB5544" w:rsidP="00CB5544">
            <w:pPr>
              <w:rPr>
                <w:rFonts w:cs="Times New Roman"/>
                <w:b/>
                <w:bCs/>
                <w:sz w:val="20"/>
                <w:szCs w:val="20"/>
              </w:rPr>
            </w:pPr>
            <w:r w:rsidRPr="00CB5544">
              <w:rPr>
                <w:rFonts w:cs="Times New Roman"/>
                <w:b/>
                <w:bCs/>
                <w:sz w:val="20"/>
                <w:szCs w:val="20"/>
              </w:rPr>
              <w:t>X</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DF49A" w14:textId="77777777" w:rsidR="00CB5544" w:rsidRPr="00CB5544" w:rsidRDefault="00CB5544" w:rsidP="00CB5544">
            <w:pPr>
              <w:rPr>
                <w:rFonts w:cs="Times New Roman"/>
                <w:b/>
                <w:bCs/>
                <w:sz w:val="20"/>
                <w:szCs w:val="20"/>
              </w:rPr>
            </w:pPr>
            <w:r w:rsidRPr="00CB5544">
              <w:rPr>
                <w:rFonts w:cs="Times New Roman"/>
                <w:b/>
                <w:bCs/>
                <w:sz w:val="20"/>
                <w:szCs w:val="20"/>
              </w:rPr>
              <w:t>Khoảng 1,43% diện tích – tương đương khoảng 15.159,15 ha</w:t>
            </w:r>
          </w:p>
          <w:p w14:paraId="606D6068" w14:textId="77777777" w:rsidR="00CB5544" w:rsidRPr="00CB5544" w:rsidRDefault="00CB5544" w:rsidP="00CB5544">
            <w:pPr>
              <w:rPr>
                <w:rFonts w:cs="Times New Roman"/>
                <w:b/>
                <w:bCs/>
                <w:sz w:val="20"/>
                <w:szCs w:val="20"/>
              </w:rPr>
            </w:pPr>
            <w:r w:rsidRPr="00CB5544">
              <w:rPr>
                <w:rFonts w:cs="Times New Roman"/>
                <w:b/>
                <w:bCs/>
                <w:sz w:val="20"/>
                <w:szCs w:val="20"/>
              </w:rPr>
              <w:t>(Bảng 6.10, kịch bản nước dâng 100cm vào cuối thế kỷ trang 77)</w:t>
            </w:r>
          </w:p>
        </w:tc>
      </w:tr>
    </w:tbl>
    <w:p w14:paraId="711CD541" w14:textId="77777777" w:rsidR="00603629" w:rsidRPr="000E6073" w:rsidRDefault="00603629" w:rsidP="000E6073">
      <w:pPr>
        <w:tabs>
          <w:tab w:val="left" w:pos="360"/>
        </w:tabs>
        <w:rPr>
          <w:rFonts w:ascii="Times New Roman" w:hAnsi="Times New Roman" w:cs="Times New Roman"/>
          <w:sz w:val="20"/>
          <w:szCs w:val="20"/>
        </w:rPr>
      </w:pPr>
    </w:p>
    <w:p w14:paraId="7A2E1CDD" w14:textId="77777777" w:rsidR="00603629" w:rsidRPr="000E6073" w:rsidRDefault="00603629" w:rsidP="000E6073">
      <w:pPr>
        <w:tabs>
          <w:tab w:val="left" w:pos="360"/>
        </w:tabs>
        <w:rPr>
          <w:rFonts w:ascii="Times New Roman" w:hAnsi="Times New Roman" w:cs="Times New Roman"/>
          <w:sz w:val="20"/>
          <w:szCs w:val="20"/>
        </w:rPr>
      </w:pPr>
    </w:p>
    <w:p w14:paraId="33213274" w14:textId="77777777" w:rsidR="00694C9F" w:rsidRPr="000E6073" w:rsidRDefault="00694C9F" w:rsidP="000E6073">
      <w:pPr>
        <w:pStyle w:val="Nidung"/>
        <w:widowControl w:val="0"/>
        <w:tabs>
          <w:tab w:val="left" w:pos="360"/>
        </w:tabs>
        <w:rPr>
          <w:rFonts w:cs="Times New Roman"/>
          <w:color w:val="000000" w:themeColor="text1"/>
          <w:sz w:val="20"/>
          <w:szCs w:val="20"/>
        </w:rPr>
      </w:pPr>
    </w:p>
    <w:p w14:paraId="66EFDF98" w14:textId="37343F4A" w:rsidR="009A641E" w:rsidRPr="000E6073" w:rsidRDefault="009A641E" w:rsidP="000E6073">
      <w:pPr>
        <w:pStyle w:val="TOC2"/>
        <w:tabs>
          <w:tab w:val="left" w:pos="360"/>
        </w:tabs>
        <w:ind w:left="0"/>
        <w:rPr>
          <w:sz w:val="20"/>
          <w:szCs w:val="20"/>
        </w:rPr>
      </w:pPr>
      <w:r w:rsidRPr="000E6073">
        <w:rPr>
          <w:sz w:val="20"/>
          <w:szCs w:val="20"/>
        </w:rPr>
        <w:br w:type="page"/>
      </w:r>
    </w:p>
    <w:p w14:paraId="1B61C1BB" w14:textId="604BA15E" w:rsidR="005F557C" w:rsidRPr="000E6073" w:rsidRDefault="005F557C"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8" w:name="_Toc519939138"/>
      <w:r w:rsidRPr="000E6073">
        <w:rPr>
          <w:rFonts w:ascii="Times New Roman" w:eastAsia="Arial Unicode MS" w:hAnsi="Times New Roman" w:cs="Times New Roman"/>
          <w:b/>
          <w:color w:val="000000" w:themeColor="text1"/>
          <w:sz w:val="20"/>
          <w:szCs w:val="20"/>
        </w:rPr>
        <w:lastRenderedPageBreak/>
        <w:t>Phân bố dân cư, dân số</w:t>
      </w:r>
      <w:bookmarkEnd w:id="8"/>
    </w:p>
    <w:tbl>
      <w:tblPr>
        <w:tblW w:w="82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621"/>
        <w:gridCol w:w="755"/>
        <w:gridCol w:w="1180"/>
        <w:gridCol w:w="814"/>
        <w:gridCol w:w="700"/>
        <w:gridCol w:w="717"/>
        <w:gridCol w:w="779"/>
        <w:gridCol w:w="894"/>
      </w:tblGrid>
      <w:tr w:rsidR="009A641E" w:rsidRPr="000E6073" w14:paraId="3DCAC515" w14:textId="77777777" w:rsidTr="0089210F">
        <w:trPr>
          <w:trHeight w:val="500"/>
        </w:trPr>
        <w:tc>
          <w:tcPr>
            <w:tcW w:w="804" w:type="dxa"/>
            <w:vMerge w:val="restart"/>
            <w:shd w:val="clear" w:color="auto" w:fill="auto"/>
            <w:vAlign w:val="center"/>
            <w:hideMark/>
          </w:tcPr>
          <w:p w14:paraId="639D4C3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1621" w:type="dxa"/>
            <w:vMerge w:val="restart"/>
            <w:shd w:val="clear" w:color="auto" w:fill="auto"/>
            <w:vAlign w:val="center"/>
            <w:hideMark/>
          </w:tcPr>
          <w:p w14:paraId="24824BE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755" w:type="dxa"/>
            <w:vMerge w:val="restart"/>
            <w:shd w:val="clear" w:color="auto" w:fill="auto"/>
            <w:vAlign w:val="center"/>
            <w:hideMark/>
          </w:tcPr>
          <w:p w14:paraId="35A78A6E"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w:t>
            </w:r>
          </w:p>
        </w:tc>
        <w:tc>
          <w:tcPr>
            <w:tcW w:w="1180" w:type="dxa"/>
            <w:vMerge w:val="restart"/>
            <w:shd w:val="clear" w:color="auto" w:fill="auto"/>
            <w:vAlign w:val="center"/>
            <w:hideMark/>
          </w:tcPr>
          <w:p w14:paraId="777674C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 phụ nữ làm chủ hộ</w:t>
            </w:r>
          </w:p>
        </w:tc>
        <w:tc>
          <w:tcPr>
            <w:tcW w:w="2231" w:type="dxa"/>
            <w:gridSpan w:val="3"/>
            <w:shd w:val="clear" w:color="auto" w:fill="auto"/>
            <w:vAlign w:val="center"/>
            <w:hideMark/>
          </w:tcPr>
          <w:p w14:paraId="166BCA5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khẩu</w:t>
            </w:r>
          </w:p>
        </w:tc>
        <w:tc>
          <w:tcPr>
            <w:tcW w:w="779" w:type="dxa"/>
            <w:vMerge w:val="restart"/>
            <w:shd w:val="clear" w:color="auto" w:fill="auto"/>
            <w:vAlign w:val="center"/>
            <w:hideMark/>
          </w:tcPr>
          <w:p w14:paraId="403D6A5B"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Hộ nghèo</w:t>
            </w:r>
          </w:p>
        </w:tc>
        <w:tc>
          <w:tcPr>
            <w:tcW w:w="894" w:type="dxa"/>
            <w:vMerge w:val="restart"/>
            <w:shd w:val="clear" w:color="auto" w:fill="auto"/>
            <w:vAlign w:val="center"/>
            <w:hideMark/>
          </w:tcPr>
          <w:p w14:paraId="0F25F23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Hộ cận nghèo</w:t>
            </w:r>
          </w:p>
        </w:tc>
      </w:tr>
      <w:tr w:rsidR="009A641E" w:rsidRPr="000E6073" w14:paraId="0CD74AA9" w14:textId="77777777" w:rsidTr="0089210F">
        <w:trPr>
          <w:trHeight w:val="360"/>
        </w:trPr>
        <w:tc>
          <w:tcPr>
            <w:tcW w:w="804" w:type="dxa"/>
            <w:vMerge/>
            <w:vAlign w:val="center"/>
            <w:hideMark/>
          </w:tcPr>
          <w:p w14:paraId="26F795F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621" w:type="dxa"/>
            <w:vMerge/>
            <w:vAlign w:val="center"/>
            <w:hideMark/>
          </w:tcPr>
          <w:p w14:paraId="033FF3D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55" w:type="dxa"/>
            <w:vMerge/>
            <w:vAlign w:val="center"/>
            <w:hideMark/>
          </w:tcPr>
          <w:p w14:paraId="4779C51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80" w:type="dxa"/>
            <w:vMerge/>
            <w:vAlign w:val="center"/>
            <w:hideMark/>
          </w:tcPr>
          <w:p w14:paraId="258BACC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814" w:type="dxa"/>
            <w:shd w:val="clear" w:color="auto" w:fill="auto"/>
            <w:vAlign w:val="center"/>
            <w:hideMark/>
          </w:tcPr>
          <w:p w14:paraId="7A6F099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Tổng</w:t>
            </w:r>
          </w:p>
        </w:tc>
        <w:tc>
          <w:tcPr>
            <w:tcW w:w="700" w:type="dxa"/>
            <w:shd w:val="clear" w:color="auto" w:fill="auto"/>
            <w:vAlign w:val="center"/>
            <w:hideMark/>
          </w:tcPr>
          <w:p w14:paraId="10D0609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Nữ</w:t>
            </w:r>
          </w:p>
        </w:tc>
        <w:tc>
          <w:tcPr>
            <w:tcW w:w="717" w:type="dxa"/>
            <w:shd w:val="clear" w:color="auto" w:fill="auto"/>
            <w:vAlign w:val="center"/>
            <w:hideMark/>
          </w:tcPr>
          <w:p w14:paraId="25156BD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Nam</w:t>
            </w:r>
          </w:p>
        </w:tc>
        <w:tc>
          <w:tcPr>
            <w:tcW w:w="779" w:type="dxa"/>
            <w:vMerge/>
            <w:vAlign w:val="center"/>
            <w:hideMark/>
          </w:tcPr>
          <w:p w14:paraId="41D64CA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894" w:type="dxa"/>
            <w:vMerge/>
            <w:vAlign w:val="center"/>
            <w:hideMark/>
          </w:tcPr>
          <w:p w14:paraId="5546813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r>
      <w:tr w:rsidR="009A641E" w:rsidRPr="000E6073" w14:paraId="58C77605" w14:textId="77777777" w:rsidTr="0089210F">
        <w:trPr>
          <w:trHeight w:val="360"/>
        </w:trPr>
        <w:tc>
          <w:tcPr>
            <w:tcW w:w="804" w:type="dxa"/>
            <w:shd w:val="clear" w:color="auto" w:fill="auto"/>
            <w:vAlign w:val="center"/>
            <w:hideMark/>
          </w:tcPr>
          <w:p w14:paraId="3A57F3A9"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w:t>
            </w:r>
          </w:p>
        </w:tc>
        <w:tc>
          <w:tcPr>
            <w:tcW w:w="1621" w:type="dxa"/>
            <w:shd w:val="clear" w:color="auto" w:fill="auto"/>
            <w:vAlign w:val="center"/>
            <w:hideMark/>
          </w:tcPr>
          <w:p w14:paraId="5B2B720F"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755" w:type="dxa"/>
            <w:shd w:val="clear" w:color="auto" w:fill="auto"/>
            <w:hideMark/>
          </w:tcPr>
          <w:p w14:paraId="2CC3973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164</w:t>
            </w:r>
          </w:p>
        </w:tc>
        <w:tc>
          <w:tcPr>
            <w:tcW w:w="1180" w:type="dxa"/>
            <w:shd w:val="clear" w:color="auto" w:fill="auto"/>
            <w:noWrap/>
            <w:vAlign w:val="bottom"/>
            <w:hideMark/>
          </w:tcPr>
          <w:p w14:paraId="668D1D2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814" w:type="dxa"/>
            <w:shd w:val="clear" w:color="auto" w:fill="auto"/>
            <w:vAlign w:val="center"/>
            <w:hideMark/>
          </w:tcPr>
          <w:p w14:paraId="4EA44AE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639</w:t>
            </w:r>
          </w:p>
        </w:tc>
        <w:tc>
          <w:tcPr>
            <w:tcW w:w="700" w:type="dxa"/>
            <w:shd w:val="clear" w:color="auto" w:fill="auto"/>
            <w:noWrap/>
            <w:vAlign w:val="bottom"/>
            <w:hideMark/>
          </w:tcPr>
          <w:p w14:paraId="0FD9F1F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365</w:t>
            </w:r>
          </w:p>
        </w:tc>
        <w:tc>
          <w:tcPr>
            <w:tcW w:w="717" w:type="dxa"/>
            <w:shd w:val="clear" w:color="auto" w:fill="auto"/>
            <w:vAlign w:val="center"/>
            <w:hideMark/>
          </w:tcPr>
          <w:p w14:paraId="37250C4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274</w:t>
            </w:r>
          </w:p>
        </w:tc>
        <w:tc>
          <w:tcPr>
            <w:tcW w:w="779" w:type="dxa"/>
            <w:shd w:val="clear" w:color="auto" w:fill="auto"/>
            <w:vAlign w:val="center"/>
            <w:hideMark/>
          </w:tcPr>
          <w:p w14:paraId="23545DA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894" w:type="dxa"/>
            <w:shd w:val="clear" w:color="auto" w:fill="auto"/>
            <w:vAlign w:val="center"/>
            <w:hideMark/>
          </w:tcPr>
          <w:p w14:paraId="7698A38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r>
      <w:tr w:rsidR="009A641E" w:rsidRPr="000E6073" w14:paraId="40340EEC" w14:textId="77777777" w:rsidTr="0089210F">
        <w:trPr>
          <w:trHeight w:val="360"/>
        </w:trPr>
        <w:tc>
          <w:tcPr>
            <w:tcW w:w="804" w:type="dxa"/>
            <w:shd w:val="clear" w:color="auto" w:fill="auto"/>
            <w:vAlign w:val="center"/>
            <w:hideMark/>
          </w:tcPr>
          <w:p w14:paraId="77078C5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2</w:t>
            </w:r>
          </w:p>
        </w:tc>
        <w:tc>
          <w:tcPr>
            <w:tcW w:w="1621" w:type="dxa"/>
            <w:shd w:val="clear" w:color="auto" w:fill="auto"/>
            <w:vAlign w:val="center"/>
            <w:hideMark/>
          </w:tcPr>
          <w:p w14:paraId="779F9602"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755" w:type="dxa"/>
            <w:shd w:val="clear" w:color="auto" w:fill="auto"/>
            <w:vAlign w:val="center"/>
            <w:hideMark/>
          </w:tcPr>
          <w:p w14:paraId="404AB1C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300</w:t>
            </w:r>
          </w:p>
        </w:tc>
        <w:tc>
          <w:tcPr>
            <w:tcW w:w="1180" w:type="dxa"/>
            <w:shd w:val="clear" w:color="auto" w:fill="auto"/>
            <w:noWrap/>
            <w:vAlign w:val="bottom"/>
            <w:hideMark/>
          </w:tcPr>
          <w:p w14:paraId="0C9209A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34</w:t>
            </w:r>
          </w:p>
        </w:tc>
        <w:tc>
          <w:tcPr>
            <w:tcW w:w="814" w:type="dxa"/>
            <w:shd w:val="clear" w:color="auto" w:fill="auto"/>
            <w:vAlign w:val="center"/>
            <w:hideMark/>
          </w:tcPr>
          <w:p w14:paraId="59897C5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1000</w:t>
            </w:r>
          </w:p>
        </w:tc>
        <w:tc>
          <w:tcPr>
            <w:tcW w:w="700" w:type="dxa"/>
            <w:shd w:val="clear" w:color="auto" w:fill="auto"/>
            <w:noWrap/>
            <w:vAlign w:val="bottom"/>
            <w:hideMark/>
          </w:tcPr>
          <w:p w14:paraId="0A74480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598</w:t>
            </w:r>
          </w:p>
        </w:tc>
        <w:tc>
          <w:tcPr>
            <w:tcW w:w="717" w:type="dxa"/>
            <w:shd w:val="clear" w:color="auto" w:fill="auto"/>
            <w:vAlign w:val="center"/>
            <w:hideMark/>
          </w:tcPr>
          <w:p w14:paraId="29FB613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411</w:t>
            </w:r>
          </w:p>
        </w:tc>
        <w:tc>
          <w:tcPr>
            <w:tcW w:w="779" w:type="dxa"/>
            <w:shd w:val="clear" w:color="auto" w:fill="auto"/>
            <w:vAlign w:val="center"/>
            <w:hideMark/>
          </w:tcPr>
          <w:p w14:paraId="2BCDA22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894" w:type="dxa"/>
            <w:shd w:val="clear" w:color="auto" w:fill="auto"/>
            <w:vAlign w:val="center"/>
            <w:hideMark/>
          </w:tcPr>
          <w:p w14:paraId="0AD2488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w:t>
            </w:r>
          </w:p>
        </w:tc>
      </w:tr>
      <w:tr w:rsidR="009A641E" w:rsidRPr="000E6073" w14:paraId="4E96734B" w14:textId="77777777" w:rsidTr="0089210F">
        <w:trPr>
          <w:trHeight w:val="360"/>
        </w:trPr>
        <w:tc>
          <w:tcPr>
            <w:tcW w:w="804" w:type="dxa"/>
            <w:shd w:val="clear" w:color="auto" w:fill="auto"/>
            <w:vAlign w:val="center"/>
            <w:hideMark/>
          </w:tcPr>
          <w:p w14:paraId="282D44F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3</w:t>
            </w:r>
          </w:p>
        </w:tc>
        <w:tc>
          <w:tcPr>
            <w:tcW w:w="1621" w:type="dxa"/>
            <w:shd w:val="clear" w:color="auto" w:fill="auto"/>
            <w:vAlign w:val="center"/>
            <w:hideMark/>
          </w:tcPr>
          <w:p w14:paraId="6BBB40F2"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755" w:type="dxa"/>
            <w:shd w:val="clear" w:color="auto" w:fill="auto"/>
            <w:vAlign w:val="center"/>
            <w:hideMark/>
          </w:tcPr>
          <w:p w14:paraId="09B76AD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306</w:t>
            </w:r>
          </w:p>
        </w:tc>
        <w:tc>
          <w:tcPr>
            <w:tcW w:w="1180" w:type="dxa"/>
            <w:shd w:val="clear" w:color="auto" w:fill="auto"/>
            <w:noWrap/>
            <w:vAlign w:val="bottom"/>
            <w:hideMark/>
          </w:tcPr>
          <w:p w14:paraId="5C8B904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34</w:t>
            </w:r>
          </w:p>
        </w:tc>
        <w:tc>
          <w:tcPr>
            <w:tcW w:w="814" w:type="dxa"/>
            <w:shd w:val="clear" w:color="auto" w:fill="auto"/>
            <w:vAlign w:val="center"/>
            <w:hideMark/>
          </w:tcPr>
          <w:p w14:paraId="712BC90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980</w:t>
            </w:r>
          </w:p>
        </w:tc>
        <w:tc>
          <w:tcPr>
            <w:tcW w:w="700" w:type="dxa"/>
            <w:shd w:val="clear" w:color="auto" w:fill="auto"/>
            <w:noWrap/>
            <w:vAlign w:val="bottom"/>
            <w:hideMark/>
          </w:tcPr>
          <w:p w14:paraId="37CB7FA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501</w:t>
            </w:r>
          </w:p>
        </w:tc>
        <w:tc>
          <w:tcPr>
            <w:tcW w:w="717" w:type="dxa"/>
            <w:shd w:val="clear" w:color="auto" w:fill="auto"/>
            <w:vAlign w:val="center"/>
            <w:hideMark/>
          </w:tcPr>
          <w:p w14:paraId="14EC5A5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479</w:t>
            </w:r>
          </w:p>
        </w:tc>
        <w:tc>
          <w:tcPr>
            <w:tcW w:w="779" w:type="dxa"/>
            <w:shd w:val="clear" w:color="auto" w:fill="auto"/>
            <w:vAlign w:val="center"/>
            <w:hideMark/>
          </w:tcPr>
          <w:p w14:paraId="4A51C7E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894" w:type="dxa"/>
            <w:shd w:val="clear" w:color="auto" w:fill="auto"/>
            <w:vAlign w:val="center"/>
            <w:hideMark/>
          </w:tcPr>
          <w:p w14:paraId="3E6F4AD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w:t>
            </w:r>
          </w:p>
        </w:tc>
      </w:tr>
      <w:tr w:rsidR="009A641E" w:rsidRPr="000E6073" w14:paraId="4C6817A0" w14:textId="77777777" w:rsidTr="0089210F">
        <w:trPr>
          <w:trHeight w:val="360"/>
        </w:trPr>
        <w:tc>
          <w:tcPr>
            <w:tcW w:w="804" w:type="dxa"/>
            <w:shd w:val="clear" w:color="auto" w:fill="auto"/>
            <w:vAlign w:val="center"/>
            <w:hideMark/>
          </w:tcPr>
          <w:p w14:paraId="7CD1DAA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4</w:t>
            </w:r>
          </w:p>
        </w:tc>
        <w:tc>
          <w:tcPr>
            <w:tcW w:w="1621" w:type="dxa"/>
            <w:shd w:val="clear" w:color="auto" w:fill="auto"/>
            <w:vAlign w:val="center"/>
            <w:hideMark/>
          </w:tcPr>
          <w:p w14:paraId="19BD899E"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755" w:type="dxa"/>
            <w:shd w:val="clear" w:color="auto" w:fill="auto"/>
            <w:vAlign w:val="center"/>
            <w:hideMark/>
          </w:tcPr>
          <w:p w14:paraId="1755232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261</w:t>
            </w:r>
          </w:p>
        </w:tc>
        <w:tc>
          <w:tcPr>
            <w:tcW w:w="1180" w:type="dxa"/>
            <w:shd w:val="clear" w:color="auto" w:fill="auto"/>
            <w:noWrap/>
            <w:vAlign w:val="bottom"/>
            <w:hideMark/>
          </w:tcPr>
          <w:p w14:paraId="383358B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w:t>
            </w:r>
          </w:p>
        </w:tc>
        <w:tc>
          <w:tcPr>
            <w:tcW w:w="814" w:type="dxa"/>
            <w:shd w:val="clear" w:color="auto" w:fill="auto"/>
            <w:vAlign w:val="center"/>
            <w:hideMark/>
          </w:tcPr>
          <w:p w14:paraId="24DEC5B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816</w:t>
            </w:r>
          </w:p>
        </w:tc>
        <w:tc>
          <w:tcPr>
            <w:tcW w:w="700" w:type="dxa"/>
            <w:shd w:val="clear" w:color="auto" w:fill="auto"/>
            <w:noWrap/>
            <w:vAlign w:val="bottom"/>
            <w:hideMark/>
          </w:tcPr>
          <w:p w14:paraId="1152B1A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445</w:t>
            </w:r>
          </w:p>
        </w:tc>
        <w:tc>
          <w:tcPr>
            <w:tcW w:w="717" w:type="dxa"/>
            <w:shd w:val="clear" w:color="auto" w:fill="auto"/>
            <w:vAlign w:val="center"/>
            <w:hideMark/>
          </w:tcPr>
          <w:p w14:paraId="2C77114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371</w:t>
            </w:r>
          </w:p>
        </w:tc>
        <w:tc>
          <w:tcPr>
            <w:tcW w:w="779" w:type="dxa"/>
            <w:shd w:val="clear" w:color="auto" w:fill="auto"/>
            <w:vAlign w:val="center"/>
            <w:hideMark/>
          </w:tcPr>
          <w:p w14:paraId="6EDF1CB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894" w:type="dxa"/>
            <w:shd w:val="clear" w:color="auto" w:fill="auto"/>
            <w:vAlign w:val="center"/>
            <w:hideMark/>
          </w:tcPr>
          <w:p w14:paraId="005EB59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w:t>
            </w:r>
          </w:p>
        </w:tc>
      </w:tr>
      <w:tr w:rsidR="009A641E" w:rsidRPr="000E6073" w14:paraId="1F23548C" w14:textId="77777777" w:rsidTr="0089210F">
        <w:trPr>
          <w:trHeight w:val="300"/>
        </w:trPr>
        <w:tc>
          <w:tcPr>
            <w:tcW w:w="804" w:type="dxa"/>
            <w:shd w:val="clear" w:color="auto" w:fill="auto"/>
            <w:vAlign w:val="center"/>
            <w:hideMark/>
          </w:tcPr>
          <w:p w14:paraId="505F257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5</w:t>
            </w:r>
          </w:p>
        </w:tc>
        <w:tc>
          <w:tcPr>
            <w:tcW w:w="1621" w:type="dxa"/>
            <w:shd w:val="clear" w:color="auto" w:fill="auto"/>
            <w:vAlign w:val="center"/>
            <w:hideMark/>
          </w:tcPr>
          <w:p w14:paraId="6D2C8A36"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755" w:type="dxa"/>
            <w:shd w:val="clear" w:color="auto" w:fill="auto"/>
            <w:hideMark/>
          </w:tcPr>
          <w:p w14:paraId="60BF26D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217</w:t>
            </w:r>
          </w:p>
        </w:tc>
        <w:tc>
          <w:tcPr>
            <w:tcW w:w="1180" w:type="dxa"/>
            <w:shd w:val="clear" w:color="auto" w:fill="auto"/>
            <w:noWrap/>
            <w:vAlign w:val="bottom"/>
            <w:hideMark/>
          </w:tcPr>
          <w:p w14:paraId="2042BFD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w:t>
            </w:r>
          </w:p>
        </w:tc>
        <w:tc>
          <w:tcPr>
            <w:tcW w:w="814" w:type="dxa"/>
            <w:shd w:val="clear" w:color="auto" w:fill="auto"/>
            <w:vAlign w:val="center"/>
            <w:hideMark/>
          </w:tcPr>
          <w:p w14:paraId="3BC6162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630</w:t>
            </w:r>
          </w:p>
        </w:tc>
        <w:tc>
          <w:tcPr>
            <w:tcW w:w="700" w:type="dxa"/>
            <w:shd w:val="clear" w:color="auto" w:fill="auto"/>
            <w:noWrap/>
            <w:vAlign w:val="bottom"/>
            <w:hideMark/>
          </w:tcPr>
          <w:p w14:paraId="394CFD2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320</w:t>
            </w:r>
          </w:p>
        </w:tc>
        <w:tc>
          <w:tcPr>
            <w:tcW w:w="717" w:type="dxa"/>
            <w:shd w:val="clear" w:color="auto" w:fill="auto"/>
            <w:vAlign w:val="center"/>
            <w:hideMark/>
          </w:tcPr>
          <w:p w14:paraId="5999C93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310</w:t>
            </w:r>
          </w:p>
        </w:tc>
        <w:tc>
          <w:tcPr>
            <w:tcW w:w="779" w:type="dxa"/>
            <w:shd w:val="clear" w:color="auto" w:fill="auto"/>
            <w:vAlign w:val="center"/>
            <w:hideMark/>
          </w:tcPr>
          <w:p w14:paraId="7BC843D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894" w:type="dxa"/>
            <w:shd w:val="clear" w:color="auto" w:fill="auto"/>
            <w:vAlign w:val="center"/>
            <w:hideMark/>
          </w:tcPr>
          <w:p w14:paraId="4CDEEC7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r>
      <w:tr w:rsidR="009A641E" w:rsidRPr="000E6073" w14:paraId="6312AA81" w14:textId="77777777" w:rsidTr="0089210F">
        <w:trPr>
          <w:trHeight w:val="360"/>
        </w:trPr>
        <w:tc>
          <w:tcPr>
            <w:tcW w:w="804" w:type="dxa"/>
            <w:shd w:val="clear" w:color="auto" w:fill="auto"/>
            <w:vAlign w:val="center"/>
            <w:hideMark/>
          </w:tcPr>
          <w:p w14:paraId="296F503C"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6</w:t>
            </w:r>
          </w:p>
        </w:tc>
        <w:tc>
          <w:tcPr>
            <w:tcW w:w="1621" w:type="dxa"/>
            <w:shd w:val="clear" w:color="auto" w:fill="auto"/>
            <w:vAlign w:val="center"/>
            <w:hideMark/>
          </w:tcPr>
          <w:p w14:paraId="2E65CB50"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755" w:type="dxa"/>
            <w:shd w:val="clear" w:color="auto" w:fill="auto"/>
            <w:hideMark/>
          </w:tcPr>
          <w:p w14:paraId="12359AC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114</w:t>
            </w:r>
          </w:p>
        </w:tc>
        <w:tc>
          <w:tcPr>
            <w:tcW w:w="1180" w:type="dxa"/>
            <w:shd w:val="clear" w:color="auto" w:fill="auto"/>
            <w:noWrap/>
            <w:vAlign w:val="bottom"/>
            <w:hideMark/>
          </w:tcPr>
          <w:p w14:paraId="2D7F682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814" w:type="dxa"/>
            <w:shd w:val="clear" w:color="auto" w:fill="auto"/>
            <w:vAlign w:val="center"/>
            <w:hideMark/>
          </w:tcPr>
          <w:p w14:paraId="0BCCAD2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311</w:t>
            </w:r>
          </w:p>
        </w:tc>
        <w:tc>
          <w:tcPr>
            <w:tcW w:w="700" w:type="dxa"/>
            <w:shd w:val="clear" w:color="auto" w:fill="auto"/>
            <w:noWrap/>
            <w:vAlign w:val="bottom"/>
            <w:hideMark/>
          </w:tcPr>
          <w:p w14:paraId="461AFE4B"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158</w:t>
            </w:r>
          </w:p>
        </w:tc>
        <w:tc>
          <w:tcPr>
            <w:tcW w:w="717" w:type="dxa"/>
            <w:shd w:val="clear" w:color="auto" w:fill="auto"/>
            <w:vAlign w:val="center"/>
            <w:hideMark/>
          </w:tcPr>
          <w:p w14:paraId="149A504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153</w:t>
            </w:r>
          </w:p>
        </w:tc>
        <w:tc>
          <w:tcPr>
            <w:tcW w:w="779" w:type="dxa"/>
            <w:shd w:val="clear" w:color="auto" w:fill="auto"/>
            <w:vAlign w:val="center"/>
            <w:hideMark/>
          </w:tcPr>
          <w:p w14:paraId="7F065CC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894" w:type="dxa"/>
            <w:shd w:val="clear" w:color="auto" w:fill="auto"/>
            <w:vAlign w:val="center"/>
            <w:hideMark/>
          </w:tcPr>
          <w:p w14:paraId="322225D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r>
      <w:tr w:rsidR="009A641E" w:rsidRPr="000E6073" w14:paraId="276A19C0" w14:textId="77777777" w:rsidTr="0089210F">
        <w:trPr>
          <w:trHeight w:val="360"/>
        </w:trPr>
        <w:tc>
          <w:tcPr>
            <w:tcW w:w="2425" w:type="dxa"/>
            <w:gridSpan w:val="2"/>
            <w:shd w:val="clear" w:color="auto" w:fill="auto"/>
            <w:vAlign w:val="center"/>
            <w:hideMark/>
          </w:tcPr>
          <w:p w14:paraId="5E240B4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Tổng số</w:t>
            </w:r>
          </w:p>
        </w:tc>
        <w:tc>
          <w:tcPr>
            <w:tcW w:w="755" w:type="dxa"/>
            <w:shd w:val="clear" w:color="auto" w:fill="auto"/>
            <w:vAlign w:val="center"/>
            <w:hideMark/>
          </w:tcPr>
          <w:p w14:paraId="27D26D2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1362</w:t>
            </w:r>
          </w:p>
        </w:tc>
        <w:tc>
          <w:tcPr>
            <w:tcW w:w="1180" w:type="dxa"/>
            <w:shd w:val="clear" w:color="auto" w:fill="auto"/>
            <w:vAlign w:val="center"/>
            <w:hideMark/>
          </w:tcPr>
          <w:p w14:paraId="4EB2456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148</w:t>
            </w:r>
          </w:p>
        </w:tc>
        <w:tc>
          <w:tcPr>
            <w:tcW w:w="814" w:type="dxa"/>
            <w:shd w:val="clear" w:color="auto" w:fill="auto"/>
            <w:vAlign w:val="center"/>
            <w:hideMark/>
          </w:tcPr>
          <w:p w14:paraId="281CC71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4376</w:t>
            </w:r>
          </w:p>
        </w:tc>
        <w:tc>
          <w:tcPr>
            <w:tcW w:w="700" w:type="dxa"/>
            <w:shd w:val="clear" w:color="auto" w:fill="auto"/>
            <w:vAlign w:val="center"/>
            <w:hideMark/>
          </w:tcPr>
          <w:p w14:paraId="730EE5A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2387</w:t>
            </w:r>
          </w:p>
        </w:tc>
        <w:tc>
          <w:tcPr>
            <w:tcW w:w="717" w:type="dxa"/>
            <w:shd w:val="clear" w:color="auto" w:fill="auto"/>
            <w:vAlign w:val="center"/>
            <w:hideMark/>
          </w:tcPr>
          <w:p w14:paraId="1D8CC36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1998</w:t>
            </w:r>
          </w:p>
        </w:tc>
        <w:tc>
          <w:tcPr>
            <w:tcW w:w="779" w:type="dxa"/>
            <w:shd w:val="clear" w:color="auto" w:fill="auto"/>
            <w:vAlign w:val="center"/>
            <w:hideMark/>
          </w:tcPr>
          <w:p w14:paraId="3C3240BB"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43</w:t>
            </w:r>
          </w:p>
        </w:tc>
        <w:tc>
          <w:tcPr>
            <w:tcW w:w="894" w:type="dxa"/>
            <w:shd w:val="clear" w:color="auto" w:fill="auto"/>
            <w:vAlign w:val="center"/>
            <w:hideMark/>
          </w:tcPr>
          <w:p w14:paraId="6EEA23B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90</w:t>
            </w:r>
          </w:p>
        </w:tc>
      </w:tr>
    </w:tbl>
    <w:p w14:paraId="25F8E0C8" w14:textId="77777777" w:rsidR="00694C9F" w:rsidRPr="000E6073" w:rsidRDefault="00694C9F" w:rsidP="000E6073">
      <w:pPr>
        <w:pStyle w:val="TOC2"/>
        <w:tabs>
          <w:tab w:val="left" w:pos="360"/>
        </w:tabs>
        <w:ind w:left="0"/>
        <w:rPr>
          <w:sz w:val="20"/>
          <w:szCs w:val="20"/>
        </w:rPr>
      </w:pPr>
    </w:p>
    <w:p w14:paraId="57D4132D" w14:textId="337372FD" w:rsidR="005F557C" w:rsidRPr="000E6073" w:rsidRDefault="005F557C"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9" w:name="_Toc519939139"/>
      <w:r w:rsidRPr="000E6073">
        <w:rPr>
          <w:rFonts w:ascii="Times New Roman" w:eastAsia="Arial Unicode MS" w:hAnsi="Times New Roman" w:cs="Times New Roman"/>
          <w:b/>
          <w:color w:val="000000" w:themeColor="text1"/>
          <w:sz w:val="20"/>
          <w:szCs w:val="20"/>
        </w:rPr>
        <w:t>Hiện trạng sử dụng đất đai</w:t>
      </w:r>
      <w:bookmarkEnd w:id="9"/>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480"/>
        <w:gridCol w:w="2024"/>
      </w:tblGrid>
      <w:tr w:rsidR="009A641E" w:rsidRPr="000E6073" w14:paraId="3DCA7431" w14:textId="77777777" w:rsidTr="0089210F">
        <w:trPr>
          <w:trHeight w:val="300"/>
        </w:trPr>
        <w:tc>
          <w:tcPr>
            <w:tcW w:w="1300" w:type="dxa"/>
            <w:shd w:val="clear" w:color="auto" w:fill="auto"/>
            <w:vAlign w:val="center"/>
            <w:hideMark/>
          </w:tcPr>
          <w:p w14:paraId="6050AAC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5480" w:type="dxa"/>
            <w:shd w:val="clear" w:color="auto" w:fill="auto"/>
            <w:vAlign w:val="center"/>
            <w:hideMark/>
          </w:tcPr>
          <w:p w14:paraId="11B36EC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đất (ha)</w:t>
            </w:r>
          </w:p>
        </w:tc>
        <w:tc>
          <w:tcPr>
            <w:tcW w:w="2024" w:type="dxa"/>
            <w:shd w:val="clear" w:color="auto" w:fill="auto"/>
            <w:vAlign w:val="center"/>
            <w:hideMark/>
          </w:tcPr>
          <w:p w14:paraId="2BAD98C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 (ha)</w:t>
            </w:r>
          </w:p>
        </w:tc>
      </w:tr>
      <w:tr w:rsidR="009A641E" w:rsidRPr="000E6073" w14:paraId="4B595B53" w14:textId="77777777" w:rsidTr="0089210F">
        <w:trPr>
          <w:trHeight w:val="360"/>
        </w:trPr>
        <w:tc>
          <w:tcPr>
            <w:tcW w:w="1300" w:type="dxa"/>
            <w:shd w:val="clear" w:color="auto" w:fill="auto"/>
            <w:vAlign w:val="center"/>
            <w:hideMark/>
          </w:tcPr>
          <w:p w14:paraId="1AD83F3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I</w:t>
            </w:r>
          </w:p>
        </w:tc>
        <w:tc>
          <w:tcPr>
            <w:tcW w:w="5480" w:type="dxa"/>
            <w:shd w:val="clear" w:color="auto" w:fill="auto"/>
            <w:vAlign w:val="center"/>
            <w:hideMark/>
          </w:tcPr>
          <w:p w14:paraId="74FECCE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Tổng diện tích đất tự nhiên </w:t>
            </w:r>
          </w:p>
        </w:tc>
        <w:tc>
          <w:tcPr>
            <w:tcW w:w="2024" w:type="dxa"/>
            <w:shd w:val="clear" w:color="auto" w:fill="auto"/>
            <w:vAlign w:val="center"/>
            <w:hideMark/>
          </w:tcPr>
          <w:p w14:paraId="6E08315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665.46</w:t>
            </w:r>
          </w:p>
        </w:tc>
      </w:tr>
      <w:tr w:rsidR="009A641E" w:rsidRPr="000E6073" w14:paraId="4B5BD6CB" w14:textId="77777777" w:rsidTr="0089210F">
        <w:trPr>
          <w:trHeight w:val="360"/>
        </w:trPr>
        <w:tc>
          <w:tcPr>
            <w:tcW w:w="1300" w:type="dxa"/>
            <w:shd w:val="clear" w:color="auto" w:fill="auto"/>
            <w:vAlign w:val="center"/>
            <w:hideMark/>
          </w:tcPr>
          <w:p w14:paraId="3E116A1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w:t>
            </w:r>
          </w:p>
        </w:tc>
        <w:tc>
          <w:tcPr>
            <w:tcW w:w="5480" w:type="dxa"/>
            <w:shd w:val="clear" w:color="auto" w:fill="auto"/>
            <w:vAlign w:val="center"/>
            <w:hideMark/>
          </w:tcPr>
          <w:p w14:paraId="3D1F3C7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Nhóm đất Nông nghiệp</w:t>
            </w:r>
          </w:p>
        </w:tc>
        <w:tc>
          <w:tcPr>
            <w:tcW w:w="2024" w:type="dxa"/>
            <w:shd w:val="clear" w:color="auto" w:fill="auto"/>
            <w:vAlign w:val="center"/>
            <w:hideMark/>
          </w:tcPr>
          <w:p w14:paraId="725F415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511.63</w:t>
            </w:r>
          </w:p>
        </w:tc>
      </w:tr>
      <w:tr w:rsidR="009A641E" w:rsidRPr="000E6073" w14:paraId="52C8DEB5" w14:textId="77777777" w:rsidTr="0089210F">
        <w:trPr>
          <w:trHeight w:val="360"/>
        </w:trPr>
        <w:tc>
          <w:tcPr>
            <w:tcW w:w="1300" w:type="dxa"/>
            <w:shd w:val="clear" w:color="auto" w:fill="auto"/>
            <w:vAlign w:val="center"/>
            <w:hideMark/>
          </w:tcPr>
          <w:p w14:paraId="1D4BF83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1.1</w:t>
            </w:r>
          </w:p>
        </w:tc>
        <w:tc>
          <w:tcPr>
            <w:tcW w:w="5480" w:type="dxa"/>
            <w:shd w:val="clear" w:color="auto" w:fill="auto"/>
            <w:vAlign w:val="center"/>
            <w:hideMark/>
          </w:tcPr>
          <w:p w14:paraId="067D76D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Diện tích </w:t>
            </w:r>
            <w:proofErr w:type="gramStart"/>
            <w:r w:rsidRPr="000E6073">
              <w:rPr>
                <w:rFonts w:ascii="Times New Roman" w:eastAsia="Times New Roman" w:hAnsi="Times New Roman" w:cs="Times New Roman"/>
                <w:b/>
                <w:bCs/>
                <w:color w:val="000000"/>
                <w:sz w:val="20"/>
                <w:szCs w:val="20"/>
                <w:lang w:val="en-US"/>
              </w:rPr>
              <w:t>Đất  sản</w:t>
            </w:r>
            <w:proofErr w:type="gramEnd"/>
            <w:r w:rsidRPr="000E6073">
              <w:rPr>
                <w:rFonts w:ascii="Times New Roman" w:eastAsia="Times New Roman" w:hAnsi="Times New Roman" w:cs="Times New Roman"/>
                <w:b/>
                <w:bCs/>
                <w:color w:val="000000"/>
                <w:sz w:val="20"/>
                <w:szCs w:val="20"/>
                <w:lang w:val="en-US"/>
              </w:rPr>
              <w:t xml:space="preserve"> xuất Nông nghiệp </w:t>
            </w:r>
          </w:p>
        </w:tc>
        <w:tc>
          <w:tcPr>
            <w:tcW w:w="2024" w:type="dxa"/>
            <w:shd w:val="clear" w:color="auto" w:fill="auto"/>
            <w:vAlign w:val="center"/>
            <w:hideMark/>
          </w:tcPr>
          <w:p w14:paraId="16443C4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432.99</w:t>
            </w:r>
          </w:p>
        </w:tc>
      </w:tr>
      <w:tr w:rsidR="009A641E" w:rsidRPr="000E6073" w14:paraId="75FED623" w14:textId="77777777" w:rsidTr="0089210F">
        <w:trPr>
          <w:trHeight w:val="360"/>
        </w:trPr>
        <w:tc>
          <w:tcPr>
            <w:tcW w:w="1300" w:type="dxa"/>
            <w:shd w:val="clear" w:color="auto" w:fill="auto"/>
            <w:vAlign w:val="center"/>
            <w:hideMark/>
          </w:tcPr>
          <w:p w14:paraId="7F14B61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1.1.1</w:t>
            </w:r>
          </w:p>
        </w:tc>
        <w:tc>
          <w:tcPr>
            <w:tcW w:w="5480" w:type="dxa"/>
            <w:shd w:val="clear" w:color="auto" w:fill="auto"/>
            <w:vAlign w:val="center"/>
            <w:hideMark/>
          </w:tcPr>
          <w:p w14:paraId="5899B517"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Đất lúa nước </w:t>
            </w:r>
          </w:p>
        </w:tc>
        <w:tc>
          <w:tcPr>
            <w:tcW w:w="2024" w:type="dxa"/>
            <w:shd w:val="clear" w:color="auto" w:fill="auto"/>
            <w:vAlign w:val="center"/>
            <w:hideMark/>
          </w:tcPr>
          <w:p w14:paraId="1BC52A9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427.51</w:t>
            </w:r>
          </w:p>
        </w:tc>
      </w:tr>
      <w:tr w:rsidR="00742839" w:rsidRPr="000E6073" w14:paraId="3D52C182" w14:textId="77777777" w:rsidTr="0089210F">
        <w:trPr>
          <w:trHeight w:val="720"/>
        </w:trPr>
        <w:tc>
          <w:tcPr>
            <w:tcW w:w="1300" w:type="dxa"/>
            <w:shd w:val="clear" w:color="auto" w:fill="auto"/>
            <w:vAlign w:val="center"/>
            <w:hideMark/>
          </w:tcPr>
          <w:p w14:paraId="4C69F845" w14:textId="77777777" w:rsidR="00742839" w:rsidRPr="000E6073" w:rsidRDefault="00742839"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1.1.2</w:t>
            </w:r>
          </w:p>
        </w:tc>
        <w:tc>
          <w:tcPr>
            <w:tcW w:w="5480" w:type="dxa"/>
            <w:shd w:val="clear" w:color="auto" w:fill="auto"/>
            <w:vAlign w:val="center"/>
            <w:hideMark/>
          </w:tcPr>
          <w:p w14:paraId="18665D24" w14:textId="77777777" w:rsidR="00742839" w:rsidRPr="000E6073" w:rsidRDefault="00742839"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trồng cây hàng năm (ngô, khoai, mì, mía)</w:t>
            </w:r>
          </w:p>
        </w:tc>
        <w:tc>
          <w:tcPr>
            <w:tcW w:w="2024" w:type="dxa"/>
            <w:shd w:val="clear" w:color="auto" w:fill="auto"/>
            <w:vAlign w:val="center"/>
            <w:hideMark/>
          </w:tcPr>
          <w:p w14:paraId="24C3A648" w14:textId="70BD1C5A" w:rsidR="00742839"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w:t>
            </w:r>
            <w:r w:rsidR="00742839" w:rsidRPr="000E6073">
              <w:rPr>
                <w:rFonts w:ascii="Times New Roman" w:eastAsia="Times New Roman" w:hAnsi="Times New Roman" w:cs="Times New Roman"/>
                <w:color w:val="000000"/>
                <w:sz w:val="20"/>
                <w:szCs w:val="20"/>
                <w:lang w:val="en-US"/>
              </w:rPr>
              <w:t> </w:t>
            </w:r>
          </w:p>
          <w:p w14:paraId="2A0FDB09" w14:textId="00CEE2F0" w:rsidR="00742839" w:rsidRPr="000E6073" w:rsidRDefault="00742839"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643777E6" w14:textId="77777777" w:rsidTr="0089210F">
        <w:trPr>
          <w:trHeight w:val="360"/>
        </w:trPr>
        <w:tc>
          <w:tcPr>
            <w:tcW w:w="1300" w:type="dxa"/>
            <w:shd w:val="clear" w:color="auto" w:fill="auto"/>
            <w:vAlign w:val="center"/>
            <w:hideMark/>
          </w:tcPr>
          <w:p w14:paraId="315C38A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1.1.3</w:t>
            </w:r>
          </w:p>
        </w:tc>
        <w:tc>
          <w:tcPr>
            <w:tcW w:w="5480" w:type="dxa"/>
            <w:shd w:val="clear" w:color="auto" w:fill="auto"/>
            <w:vAlign w:val="center"/>
            <w:hideMark/>
          </w:tcPr>
          <w:p w14:paraId="39F7340B"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trồng cây hàng năm khác</w:t>
            </w:r>
            <w:bookmarkStart w:id="10" w:name="_GoBack"/>
            <w:bookmarkEnd w:id="10"/>
          </w:p>
        </w:tc>
        <w:tc>
          <w:tcPr>
            <w:tcW w:w="2024" w:type="dxa"/>
            <w:shd w:val="clear" w:color="auto" w:fill="auto"/>
            <w:vAlign w:val="center"/>
            <w:hideMark/>
          </w:tcPr>
          <w:p w14:paraId="5B9452C0" w14:textId="351F4061" w:rsidR="009A641E"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p>
        </w:tc>
      </w:tr>
      <w:tr w:rsidR="009A641E" w:rsidRPr="000E6073" w14:paraId="556DF387" w14:textId="77777777" w:rsidTr="0089210F">
        <w:trPr>
          <w:trHeight w:val="360"/>
        </w:trPr>
        <w:tc>
          <w:tcPr>
            <w:tcW w:w="1300" w:type="dxa"/>
            <w:shd w:val="clear" w:color="auto" w:fill="auto"/>
            <w:vAlign w:val="center"/>
            <w:hideMark/>
          </w:tcPr>
          <w:p w14:paraId="3EFF9ED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1.1.4</w:t>
            </w:r>
          </w:p>
        </w:tc>
        <w:tc>
          <w:tcPr>
            <w:tcW w:w="5480" w:type="dxa"/>
            <w:shd w:val="clear" w:color="auto" w:fill="auto"/>
            <w:vAlign w:val="center"/>
            <w:hideMark/>
          </w:tcPr>
          <w:p w14:paraId="6F7CF08C"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trồng cây lâu năm</w:t>
            </w:r>
          </w:p>
        </w:tc>
        <w:tc>
          <w:tcPr>
            <w:tcW w:w="2024" w:type="dxa"/>
            <w:shd w:val="clear" w:color="auto" w:fill="auto"/>
            <w:vAlign w:val="center"/>
            <w:hideMark/>
          </w:tcPr>
          <w:p w14:paraId="27251A48" w14:textId="29EFB079" w:rsidR="009A641E"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r w:rsidR="009A641E" w:rsidRPr="000E6073">
              <w:rPr>
                <w:rFonts w:ascii="Times New Roman" w:eastAsia="Times New Roman" w:hAnsi="Times New Roman" w:cs="Times New Roman"/>
                <w:color w:val="000000"/>
                <w:sz w:val="20"/>
                <w:szCs w:val="20"/>
                <w:lang w:val="en-US"/>
              </w:rPr>
              <w:t> </w:t>
            </w:r>
          </w:p>
        </w:tc>
      </w:tr>
      <w:tr w:rsidR="009A641E" w:rsidRPr="000E6073" w14:paraId="686DBF16" w14:textId="77777777" w:rsidTr="0089210F">
        <w:trPr>
          <w:trHeight w:val="360"/>
        </w:trPr>
        <w:tc>
          <w:tcPr>
            <w:tcW w:w="1300" w:type="dxa"/>
            <w:shd w:val="clear" w:color="auto" w:fill="auto"/>
            <w:vAlign w:val="center"/>
            <w:hideMark/>
          </w:tcPr>
          <w:p w14:paraId="762464C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1.2</w:t>
            </w:r>
          </w:p>
        </w:tc>
        <w:tc>
          <w:tcPr>
            <w:tcW w:w="5480" w:type="dxa"/>
            <w:shd w:val="clear" w:color="auto" w:fill="auto"/>
            <w:vAlign w:val="center"/>
            <w:hideMark/>
          </w:tcPr>
          <w:p w14:paraId="6D3BCF6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Diện tích Đất lâm nghiệp</w:t>
            </w:r>
          </w:p>
        </w:tc>
        <w:tc>
          <w:tcPr>
            <w:tcW w:w="2024" w:type="dxa"/>
            <w:shd w:val="clear" w:color="auto" w:fill="auto"/>
            <w:vAlign w:val="center"/>
            <w:hideMark/>
          </w:tcPr>
          <w:p w14:paraId="2A8FC46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B5544" w:rsidRPr="000E6073" w14:paraId="1996F113" w14:textId="77777777" w:rsidTr="0089210F">
        <w:trPr>
          <w:trHeight w:val="360"/>
        </w:trPr>
        <w:tc>
          <w:tcPr>
            <w:tcW w:w="1300" w:type="dxa"/>
            <w:shd w:val="clear" w:color="auto" w:fill="auto"/>
            <w:vAlign w:val="center"/>
            <w:hideMark/>
          </w:tcPr>
          <w:p w14:paraId="5548A6E0" w14:textId="77777777" w:rsidR="00CB5544" w:rsidRPr="000E6073" w:rsidRDefault="00CB5544"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1.2.1</w:t>
            </w:r>
          </w:p>
        </w:tc>
        <w:tc>
          <w:tcPr>
            <w:tcW w:w="5480" w:type="dxa"/>
            <w:shd w:val="clear" w:color="auto" w:fill="auto"/>
            <w:vAlign w:val="center"/>
            <w:hideMark/>
          </w:tcPr>
          <w:p w14:paraId="5F36D131" w14:textId="77777777" w:rsidR="00CB5544" w:rsidRPr="000E6073" w:rsidRDefault="00CB554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rừng sản xuất</w:t>
            </w:r>
          </w:p>
        </w:tc>
        <w:tc>
          <w:tcPr>
            <w:tcW w:w="2024" w:type="dxa"/>
            <w:shd w:val="clear" w:color="auto" w:fill="auto"/>
            <w:hideMark/>
          </w:tcPr>
          <w:p w14:paraId="55041B44" w14:textId="0AF5AB53" w:rsidR="00CB5544"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5957AF">
              <w:rPr>
                <w:rFonts w:ascii="Times New Roman" w:eastAsia="Times New Roman" w:hAnsi="Times New Roman" w:cs="Times New Roman"/>
                <w:color w:val="000000"/>
                <w:sz w:val="20"/>
                <w:szCs w:val="20"/>
                <w:lang w:val="en-US"/>
              </w:rPr>
              <w:t>0</w:t>
            </w:r>
          </w:p>
        </w:tc>
      </w:tr>
      <w:tr w:rsidR="00CB5544" w:rsidRPr="000E6073" w14:paraId="562B000B" w14:textId="77777777" w:rsidTr="0089210F">
        <w:trPr>
          <w:trHeight w:val="360"/>
        </w:trPr>
        <w:tc>
          <w:tcPr>
            <w:tcW w:w="1300" w:type="dxa"/>
            <w:shd w:val="clear" w:color="auto" w:fill="auto"/>
            <w:vAlign w:val="center"/>
            <w:hideMark/>
          </w:tcPr>
          <w:p w14:paraId="4EAB128F" w14:textId="77777777" w:rsidR="00CB5544" w:rsidRPr="000E6073" w:rsidRDefault="00CB5544"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1.2.2</w:t>
            </w:r>
          </w:p>
        </w:tc>
        <w:tc>
          <w:tcPr>
            <w:tcW w:w="5480" w:type="dxa"/>
            <w:shd w:val="clear" w:color="auto" w:fill="auto"/>
            <w:vAlign w:val="center"/>
            <w:hideMark/>
          </w:tcPr>
          <w:p w14:paraId="13F3DBAF" w14:textId="77777777" w:rsidR="00CB5544" w:rsidRPr="000E6073" w:rsidRDefault="00CB554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rừng phòng hộ</w:t>
            </w:r>
          </w:p>
        </w:tc>
        <w:tc>
          <w:tcPr>
            <w:tcW w:w="2024" w:type="dxa"/>
            <w:shd w:val="clear" w:color="auto" w:fill="auto"/>
            <w:hideMark/>
          </w:tcPr>
          <w:p w14:paraId="0D3F72FD" w14:textId="0DBA39B7" w:rsidR="00CB5544"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5957AF">
              <w:rPr>
                <w:rFonts w:ascii="Times New Roman" w:eastAsia="Times New Roman" w:hAnsi="Times New Roman" w:cs="Times New Roman"/>
                <w:color w:val="000000"/>
                <w:sz w:val="20"/>
                <w:szCs w:val="20"/>
                <w:lang w:val="en-US"/>
              </w:rPr>
              <w:t>0</w:t>
            </w:r>
          </w:p>
        </w:tc>
      </w:tr>
      <w:tr w:rsidR="00CB5544" w:rsidRPr="000E6073" w14:paraId="25BBB983" w14:textId="77777777" w:rsidTr="0089210F">
        <w:trPr>
          <w:trHeight w:val="360"/>
        </w:trPr>
        <w:tc>
          <w:tcPr>
            <w:tcW w:w="1300" w:type="dxa"/>
            <w:shd w:val="clear" w:color="auto" w:fill="auto"/>
            <w:vAlign w:val="center"/>
            <w:hideMark/>
          </w:tcPr>
          <w:p w14:paraId="4AAD7F4F" w14:textId="77777777" w:rsidR="00CB5544" w:rsidRPr="000E6073" w:rsidRDefault="00CB5544"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1.2.3</w:t>
            </w:r>
          </w:p>
        </w:tc>
        <w:tc>
          <w:tcPr>
            <w:tcW w:w="5480" w:type="dxa"/>
            <w:shd w:val="clear" w:color="auto" w:fill="auto"/>
            <w:vAlign w:val="center"/>
            <w:hideMark/>
          </w:tcPr>
          <w:p w14:paraId="7CF9E751" w14:textId="77777777" w:rsidR="00CB5544" w:rsidRPr="000E6073" w:rsidRDefault="00CB554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Đất rừng đặc dụng</w:t>
            </w:r>
          </w:p>
        </w:tc>
        <w:tc>
          <w:tcPr>
            <w:tcW w:w="2024" w:type="dxa"/>
            <w:shd w:val="clear" w:color="auto" w:fill="auto"/>
            <w:hideMark/>
          </w:tcPr>
          <w:p w14:paraId="1A2C04AA" w14:textId="3C44DB8D" w:rsidR="00CB5544"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5957AF">
              <w:rPr>
                <w:rFonts w:ascii="Times New Roman" w:eastAsia="Times New Roman" w:hAnsi="Times New Roman" w:cs="Times New Roman"/>
                <w:color w:val="000000"/>
                <w:sz w:val="20"/>
                <w:szCs w:val="20"/>
                <w:lang w:val="en-US"/>
              </w:rPr>
              <w:t>0</w:t>
            </w:r>
          </w:p>
        </w:tc>
      </w:tr>
      <w:tr w:rsidR="009A641E" w:rsidRPr="000E6073" w14:paraId="3572A83D" w14:textId="77777777" w:rsidTr="0089210F">
        <w:trPr>
          <w:trHeight w:val="360"/>
        </w:trPr>
        <w:tc>
          <w:tcPr>
            <w:tcW w:w="1300" w:type="dxa"/>
            <w:shd w:val="clear" w:color="auto" w:fill="auto"/>
            <w:vAlign w:val="center"/>
            <w:hideMark/>
          </w:tcPr>
          <w:p w14:paraId="2DC8A29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w:t>
            </w:r>
          </w:p>
        </w:tc>
        <w:tc>
          <w:tcPr>
            <w:tcW w:w="5480" w:type="dxa"/>
            <w:shd w:val="clear" w:color="auto" w:fill="auto"/>
            <w:vAlign w:val="center"/>
            <w:hideMark/>
          </w:tcPr>
          <w:p w14:paraId="0511759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Diện tích Đất nuôi trồng thủy/hải sản</w:t>
            </w:r>
          </w:p>
        </w:tc>
        <w:tc>
          <w:tcPr>
            <w:tcW w:w="2024" w:type="dxa"/>
            <w:shd w:val="clear" w:color="auto" w:fill="auto"/>
            <w:vAlign w:val="center"/>
            <w:hideMark/>
          </w:tcPr>
          <w:p w14:paraId="09D7C37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21.38</w:t>
            </w:r>
          </w:p>
        </w:tc>
      </w:tr>
      <w:tr w:rsidR="009A641E" w:rsidRPr="000E6073" w14:paraId="2084A1A8" w14:textId="77777777" w:rsidTr="0089210F">
        <w:trPr>
          <w:trHeight w:val="360"/>
        </w:trPr>
        <w:tc>
          <w:tcPr>
            <w:tcW w:w="1300" w:type="dxa"/>
            <w:shd w:val="clear" w:color="auto" w:fill="auto"/>
            <w:vAlign w:val="center"/>
            <w:hideMark/>
          </w:tcPr>
          <w:p w14:paraId="0AACF73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1.3.1</w:t>
            </w:r>
          </w:p>
        </w:tc>
        <w:tc>
          <w:tcPr>
            <w:tcW w:w="5480" w:type="dxa"/>
            <w:shd w:val="clear" w:color="auto" w:fill="auto"/>
            <w:vAlign w:val="center"/>
            <w:hideMark/>
          </w:tcPr>
          <w:p w14:paraId="2895B927"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Diện tích thủy sản nước ngọt</w:t>
            </w:r>
          </w:p>
        </w:tc>
        <w:tc>
          <w:tcPr>
            <w:tcW w:w="2024" w:type="dxa"/>
            <w:shd w:val="clear" w:color="auto" w:fill="auto"/>
            <w:vAlign w:val="center"/>
            <w:hideMark/>
          </w:tcPr>
          <w:p w14:paraId="12ECC66B"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21.38</w:t>
            </w:r>
          </w:p>
        </w:tc>
      </w:tr>
      <w:tr w:rsidR="009A641E" w:rsidRPr="000E6073" w14:paraId="5BEB998E" w14:textId="77777777" w:rsidTr="0089210F">
        <w:trPr>
          <w:trHeight w:val="360"/>
        </w:trPr>
        <w:tc>
          <w:tcPr>
            <w:tcW w:w="1300" w:type="dxa"/>
            <w:shd w:val="clear" w:color="auto" w:fill="auto"/>
            <w:vAlign w:val="center"/>
            <w:hideMark/>
          </w:tcPr>
          <w:p w14:paraId="1B3A790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1.3.2</w:t>
            </w:r>
          </w:p>
        </w:tc>
        <w:tc>
          <w:tcPr>
            <w:tcW w:w="5480" w:type="dxa"/>
            <w:shd w:val="clear" w:color="auto" w:fill="auto"/>
            <w:vAlign w:val="center"/>
            <w:hideMark/>
          </w:tcPr>
          <w:p w14:paraId="2D410670"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Diện tích thủy sản nước mặn/lợ</w:t>
            </w:r>
          </w:p>
        </w:tc>
        <w:tc>
          <w:tcPr>
            <w:tcW w:w="2024" w:type="dxa"/>
            <w:shd w:val="clear" w:color="auto" w:fill="auto"/>
            <w:vAlign w:val="center"/>
            <w:hideMark/>
          </w:tcPr>
          <w:p w14:paraId="32A0BFD2" w14:textId="4C70CA75" w:rsidR="009A641E"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r w:rsidR="009A641E" w:rsidRPr="000E6073">
              <w:rPr>
                <w:rFonts w:ascii="Times New Roman" w:eastAsia="Times New Roman" w:hAnsi="Times New Roman" w:cs="Times New Roman"/>
                <w:color w:val="000000"/>
                <w:sz w:val="20"/>
                <w:szCs w:val="20"/>
                <w:lang w:val="en-US"/>
              </w:rPr>
              <w:t> </w:t>
            </w:r>
          </w:p>
        </w:tc>
      </w:tr>
      <w:tr w:rsidR="009A641E" w:rsidRPr="000E6073" w14:paraId="4710BDB8" w14:textId="77777777" w:rsidTr="0089210F">
        <w:trPr>
          <w:trHeight w:val="360"/>
        </w:trPr>
        <w:tc>
          <w:tcPr>
            <w:tcW w:w="1300" w:type="dxa"/>
            <w:shd w:val="clear" w:color="auto" w:fill="auto"/>
            <w:vAlign w:val="center"/>
            <w:hideMark/>
          </w:tcPr>
          <w:p w14:paraId="786EB44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1.4</w:t>
            </w:r>
          </w:p>
        </w:tc>
        <w:tc>
          <w:tcPr>
            <w:tcW w:w="5480" w:type="dxa"/>
            <w:shd w:val="clear" w:color="auto" w:fill="auto"/>
            <w:vAlign w:val="center"/>
            <w:hideMark/>
          </w:tcPr>
          <w:p w14:paraId="4A05E90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Đất làm muối</w:t>
            </w:r>
          </w:p>
        </w:tc>
        <w:tc>
          <w:tcPr>
            <w:tcW w:w="2024" w:type="dxa"/>
            <w:shd w:val="clear" w:color="auto" w:fill="auto"/>
            <w:vAlign w:val="center"/>
            <w:hideMark/>
          </w:tcPr>
          <w:p w14:paraId="5FC942B3" w14:textId="1E13B73C" w:rsidR="009A641E" w:rsidRPr="000E6073" w:rsidRDefault="00CB554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w:t>
            </w:r>
            <w:r w:rsidR="009A641E" w:rsidRPr="000E6073">
              <w:rPr>
                <w:rFonts w:ascii="Times New Roman" w:eastAsia="Times New Roman" w:hAnsi="Times New Roman" w:cs="Times New Roman"/>
                <w:color w:val="000000"/>
                <w:sz w:val="20"/>
                <w:szCs w:val="20"/>
                <w:lang w:val="en-US"/>
              </w:rPr>
              <w:t> </w:t>
            </w:r>
          </w:p>
        </w:tc>
      </w:tr>
      <w:tr w:rsidR="009A641E" w:rsidRPr="000E6073" w14:paraId="5870737C" w14:textId="77777777" w:rsidTr="0089210F">
        <w:trPr>
          <w:trHeight w:val="360"/>
        </w:trPr>
        <w:tc>
          <w:tcPr>
            <w:tcW w:w="1300" w:type="dxa"/>
            <w:vMerge w:val="restart"/>
            <w:shd w:val="clear" w:color="auto" w:fill="auto"/>
            <w:vAlign w:val="center"/>
            <w:hideMark/>
          </w:tcPr>
          <w:p w14:paraId="684B1CE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1.5</w:t>
            </w:r>
          </w:p>
        </w:tc>
        <w:tc>
          <w:tcPr>
            <w:tcW w:w="5480" w:type="dxa"/>
            <w:shd w:val="clear" w:color="auto" w:fill="auto"/>
            <w:vAlign w:val="center"/>
            <w:hideMark/>
          </w:tcPr>
          <w:p w14:paraId="249F9FD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Diện tích Đất nông nghiệp khác</w:t>
            </w:r>
          </w:p>
        </w:tc>
        <w:tc>
          <w:tcPr>
            <w:tcW w:w="2024" w:type="dxa"/>
            <w:vMerge w:val="restart"/>
            <w:shd w:val="clear" w:color="auto" w:fill="auto"/>
            <w:vAlign w:val="center"/>
            <w:hideMark/>
          </w:tcPr>
          <w:p w14:paraId="1AC37BC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57,25</w:t>
            </w:r>
          </w:p>
        </w:tc>
      </w:tr>
      <w:tr w:rsidR="009A641E" w:rsidRPr="000E6073" w14:paraId="18308E20" w14:textId="77777777" w:rsidTr="0089210F">
        <w:trPr>
          <w:trHeight w:val="2160"/>
        </w:trPr>
        <w:tc>
          <w:tcPr>
            <w:tcW w:w="1300" w:type="dxa"/>
            <w:vMerge/>
            <w:vAlign w:val="center"/>
            <w:hideMark/>
          </w:tcPr>
          <w:p w14:paraId="6D0B2EF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5480" w:type="dxa"/>
            <w:shd w:val="clear" w:color="auto" w:fill="auto"/>
            <w:vAlign w:val="center"/>
            <w:hideMark/>
          </w:tcPr>
          <w:p w14:paraId="6116A308"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2024" w:type="dxa"/>
            <w:vMerge/>
            <w:vAlign w:val="center"/>
            <w:hideMark/>
          </w:tcPr>
          <w:p w14:paraId="3C79655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9A641E" w:rsidRPr="000E6073" w14:paraId="252706EB" w14:textId="77777777" w:rsidTr="0089210F">
        <w:trPr>
          <w:trHeight w:val="360"/>
        </w:trPr>
        <w:tc>
          <w:tcPr>
            <w:tcW w:w="1300" w:type="dxa"/>
            <w:shd w:val="clear" w:color="auto" w:fill="auto"/>
            <w:vAlign w:val="center"/>
            <w:hideMark/>
          </w:tcPr>
          <w:p w14:paraId="19C90FD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2</w:t>
            </w:r>
          </w:p>
        </w:tc>
        <w:tc>
          <w:tcPr>
            <w:tcW w:w="5480" w:type="dxa"/>
            <w:shd w:val="clear" w:color="auto" w:fill="auto"/>
            <w:vAlign w:val="center"/>
            <w:hideMark/>
          </w:tcPr>
          <w:p w14:paraId="5172212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Nhóm đất phi nông nghiệp</w:t>
            </w:r>
          </w:p>
        </w:tc>
        <w:tc>
          <w:tcPr>
            <w:tcW w:w="2024" w:type="dxa"/>
            <w:shd w:val="clear" w:color="auto" w:fill="auto"/>
            <w:vAlign w:val="center"/>
            <w:hideMark/>
          </w:tcPr>
          <w:p w14:paraId="226F5BF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153,4</w:t>
            </w:r>
          </w:p>
        </w:tc>
      </w:tr>
      <w:tr w:rsidR="009A641E" w:rsidRPr="000E6073" w14:paraId="35A8A5EC" w14:textId="77777777" w:rsidTr="0089210F">
        <w:trPr>
          <w:trHeight w:val="360"/>
        </w:trPr>
        <w:tc>
          <w:tcPr>
            <w:tcW w:w="1300" w:type="dxa"/>
            <w:shd w:val="clear" w:color="auto" w:fill="auto"/>
            <w:vAlign w:val="center"/>
            <w:hideMark/>
          </w:tcPr>
          <w:p w14:paraId="65411B1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3</w:t>
            </w:r>
          </w:p>
        </w:tc>
        <w:tc>
          <w:tcPr>
            <w:tcW w:w="5480" w:type="dxa"/>
            <w:shd w:val="clear" w:color="auto" w:fill="auto"/>
            <w:vAlign w:val="center"/>
            <w:hideMark/>
          </w:tcPr>
          <w:p w14:paraId="0DB94AA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Diện tích Đất chưa Sử dụng </w:t>
            </w:r>
          </w:p>
        </w:tc>
        <w:tc>
          <w:tcPr>
            <w:tcW w:w="2024" w:type="dxa"/>
            <w:shd w:val="clear" w:color="auto" w:fill="auto"/>
            <w:vAlign w:val="center"/>
            <w:hideMark/>
          </w:tcPr>
          <w:p w14:paraId="1870ACF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0,44</w:t>
            </w:r>
          </w:p>
        </w:tc>
      </w:tr>
      <w:tr w:rsidR="009A641E" w:rsidRPr="000E6073" w14:paraId="384871E7" w14:textId="77777777" w:rsidTr="0089210F">
        <w:trPr>
          <w:trHeight w:val="720"/>
        </w:trPr>
        <w:tc>
          <w:tcPr>
            <w:tcW w:w="1300" w:type="dxa"/>
            <w:vMerge w:val="restart"/>
            <w:shd w:val="clear" w:color="auto" w:fill="auto"/>
            <w:vAlign w:val="center"/>
            <w:hideMark/>
          </w:tcPr>
          <w:p w14:paraId="21F223EE"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lastRenderedPageBreak/>
              <w:t> </w:t>
            </w:r>
          </w:p>
        </w:tc>
        <w:tc>
          <w:tcPr>
            <w:tcW w:w="5480" w:type="dxa"/>
            <w:shd w:val="clear" w:color="auto" w:fill="auto"/>
            <w:vAlign w:val="center"/>
            <w:hideMark/>
          </w:tcPr>
          <w:p w14:paraId="6159291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Số % nữ cùng đứng tên giấy chứng nhận quyền sử dụng đất với chồng </w:t>
            </w:r>
          </w:p>
        </w:tc>
        <w:tc>
          <w:tcPr>
            <w:tcW w:w="2024" w:type="dxa"/>
            <w:vMerge w:val="restart"/>
            <w:shd w:val="clear" w:color="auto" w:fill="auto"/>
            <w:vAlign w:val="center"/>
            <w:hideMark/>
          </w:tcPr>
          <w:p w14:paraId="348A4A12" w14:textId="5A05D74A" w:rsidR="009A641E" w:rsidRPr="000E6073" w:rsidRDefault="00CB5544" w:rsidP="0089210F">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Không có phụ nữ đứng tên cùng chồng trong Giấy chứng nhận QSD đất. Kể cả những hộ phụ nữ là chủ hộ thì họ vẫn sử dụng tên chồng (người đã chết) trong sổ. Nếu có sang tên thì sẽ chuyển cho con. (Thông tin được kiểm chứng từ Cán bộ địa chính của xã)</w:t>
            </w:r>
            <w:r w:rsidR="009A641E" w:rsidRPr="000E6073">
              <w:rPr>
                <w:rFonts w:ascii="Times New Roman" w:eastAsia="Times New Roman" w:hAnsi="Times New Roman" w:cs="Times New Roman"/>
                <w:color w:val="000000"/>
                <w:sz w:val="20"/>
                <w:szCs w:val="20"/>
                <w:lang w:val="en-US"/>
              </w:rPr>
              <w:t> </w:t>
            </w:r>
          </w:p>
        </w:tc>
      </w:tr>
      <w:tr w:rsidR="009A641E" w:rsidRPr="000E6073" w14:paraId="0406FD50" w14:textId="77777777" w:rsidTr="0089210F">
        <w:trPr>
          <w:trHeight w:val="360"/>
        </w:trPr>
        <w:tc>
          <w:tcPr>
            <w:tcW w:w="1300" w:type="dxa"/>
            <w:vMerge/>
            <w:vAlign w:val="center"/>
            <w:hideMark/>
          </w:tcPr>
          <w:p w14:paraId="4E466AD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5480" w:type="dxa"/>
            <w:shd w:val="clear" w:color="auto" w:fill="auto"/>
            <w:vAlign w:val="center"/>
            <w:hideMark/>
          </w:tcPr>
          <w:p w14:paraId="7E7D44E4" w14:textId="77777777" w:rsidR="009A641E" w:rsidRPr="000E6073" w:rsidRDefault="009A641E" w:rsidP="000E6073">
            <w:pPr>
              <w:tabs>
                <w:tab w:val="left" w:pos="360"/>
              </w:tabs>
              <w:spacing w:after="0" w:line="240" w:lineRule="auto"/>
              <w:ind w:firstLineChars="400" w:firstLine="8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Đất nông nghiệp</w:t>
            </w:r>
          </w:p>
        </w:tc>
        <w:tc>
          <w:tcPr>
            <w:tcW w:w="2024" w:type="dxa"/>
            <w:vMerge/>
            <w:vAlign w:val="center"/>
            <w:hideMark/>
          </w:tcPr>
          <w:p w14:paraId="26C8E50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9A641E" w:rsidRPr="000E6073" w14:paraId="0F220F4C" w14:textId="77777777" w:rsidTr="0089210F">
        <w:trPr>
          <w:trHeight w:val="360"/>
        </w:trPr>
        <w:tc>
          <w:tcPr>
            <w:tcW w:w="1300" w:type="dxa"/>
            <w:vMerge/>
            <w:vAlign w:val="center"/>
            <w:hideMark/>
          </w:tcPr>
          <w:p w14:paraId="1B30894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5480" w:type="dxa"/>
            <w:shd w:val="clear" w:color="auto" w:fill="auto"/>
            <w:vAlign w:val="center"/>
            <w:hideMark/>
          </w:tcPr>
          <w:p w14:paraId="300F50DF" w14:textId="77777777" w:rsidR="009A641E" w:rsidRPr="000E6073" w:rsidRDefault="009A641E" w:rsidP="000E6073">
            <w:pPr>
              <w:tabs>
                <w:tab w:val="left" w:pos="360"/>
              </w:tabs>
              <w:spacing w:after="0" w:line="240" w:lineRule="auto"/>
              <w:ind w:firstLineChars="400" w:firstLine="8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Đất ở</w:t>
            </w:r>
          </w:p>
        </w:tc>
        <w:tc>
          <w:tcPr>
            <w:tcW w:w="2024" w:type="dxa"/>
            <w:vMerge/>
            <w:vAlign w:val="center"/>
            <w:hideMark/>
          </w:tcPr>
          <w:p w14:paraId="569E39F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r>
    </w:tbl>
    <w:p w14:paraId="1C3C7A41" w14:textId="77777777" w:rsidR="009A641E" w:rsidRPr="000E6073" w:rsidRDefault="009A641E" w:rsidP="000E6073">
      <w:pPr>
        <w:tabs>
          <w:tab w:val="left" w:pos="360"/>
        </w:tabs>
        <w:rPr>
          <w:rFonts w:ascii="Times New Roman" w:hAnsi="Times New Roman" w:cs="Times New Roman"/>
          <w:sz w:val="20"/>
          <w:szCs w:val="20"/>
        </w:rPr>
      </w:pPr>
    </w:p>
    <w:p w14:paraId="7993A5F8" w14:textId="77777777" w:rsidR="005611D3" w:rsidRPr="000E6073" w:rsidRDefault="005611D3" w:rsidP="000E6073">
      <w:pPr>
        <w:pStyle w:val="TOC2"/>
        <w:tabs>
          <w:tab w:val="left" w:pos="360"/>
        </w:tabs>
        <w:ind w:left="0"/>
        <w:rPr>
          <w:sz w:val="20"/>
          <w:szCs w:val="20"/>
        </w:rPr>
      </w:pPr>
    </w:p>
    <w:p w14:paraId="30531501" w14:textId="68875D64" w:rsidR="005F557C" w:rsidRPr="000E6073" w:rsidRDefault="005F557C" w:rsidP="000E6073">
      <w:pPr>
        <w:pStyle w:val="Heading2"/>
        <w:numPr>
          <w:ilvl w:val="0"/>
          <w:numId w:val="17"/>
        </w:numPr>
        <w:tabs>
          <w:tab w:val="left" w:pos="360"/>
        </w:tabs>
        <w:spacing w:before="0" w:line="240" w:lineRule="auto"/>
        <w:ind w:left="0"/>
        <w:rPr>
          <w:rFonts w:ascii="Times New Roman" w:eastAsia="Arial Unicode MS" w:hAnsi="Times New Roman" w:cs="Times New Roman"/>
          <w:b/>
          <w:color w:val="000000" w:themeColor="text1"/>
          <w:sz w:val="20"/>
          <w:szCs w:val="20"/>
        </w:rPr>
      </w:pPr>
      <w:bookmarkStart w:id="11" w:name="_Toc519939140"/>
      <w:r w:rsidRPr="000E6073">
        <w:rPr>
          <w:rFonts w:ascii="Times New Roman" w:eastAsia="Arial Unicode MS" w:hAnsi="Times New Roman" w:cs="Times New Roman"/>
          <w:b/>
          <w:color w:val="000000" w:themeColor="text1"/>
          <w:sz w:val="20"/>
          <w:szCs w:val="20"/>
        </w:rPr>
        <w:t>Đặc điểm và cơ cấu kinh tế</w:t>
      </w:r>
      <w:bookmarkEnd w:id="11"/>
    </w:p>
    <w:tbl>
      <w:tblPr>
        <w:tblW w:w="9864" w:type="dxa"/>
        <w:tblInd w:w="93" w:type="dxa"/>
        <w:tblLook w:val="04A0" w:firstRow="1" w:lastRow="0" w:firstColumn="1" w:lastColumn="0" w:noHBand="0" w:noVBand="1"/>
      </w:tblPr>
      <w:tblGrid>
        <w:gridCol w:w="1080"/>
        <w:gridCol w:w="2904"/>
        <w:gridCol w:w="1840"/>
        <w:gridCol w:w="1380"/>
        <w:gridCol w:w="1460"/>
        <w:gridCol w:w="1200"/>
      </w:tblGrid>
      <w:tr w:rsidR="009A641E" w:rsidRPr="000E6073" w14:paraId="58F64DBF" w14:textId="77777777" w:rsidTr="009A641E">
        <w:trPr>
          <w:trHeight w:val="13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68CA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2904" w:type="dxa"/>
            <w:tcBorders>
              <w:top w:val="single" w:sz="4" w:space="0" w:color="000000"/>
              <w:left w:val="nil"/>
              <w:bottom w:val="single" w:sz="4" w:space="0" w:color="000000"/>
              <w:right w:val="single" w:sz="4" w:space="0" w:color="000000"/>
            </w:tcBorders>
            <w:shd w:val="clear" w:color="auto" w:fill="auto"/>
            <w:vAlign w:val="center"/>
            <w:hideMark/>
          </w:tcPr>
          <w:p w14:paraId="43ADD98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hình sản xuất</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7F7FC09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Tỷ trọng kinh tế ngành/tổng GDP địa phương (%)</w:t>
            </w:r>
          </w:p>
        </w:tc>
        <w:tc>
          <w:tcPr>
            <w:tcW w:w="1380" w:type="dxa"/>
            <w:tcBorders>
              <w:top w:val="single" w:sz="4" w:space="0" w:color="000000"/>
              <w:left w:val="nil"/>
              <w:bottom w:val="single" w:sz="4" w:space="0" w:color="000000"/>
              <w:right w:val="single" w:sz="4" w:space="0" w:color="000000"/>
            </w:tcBorders>
            <w:shd w:val="clear" w:color="auto" w:fill="auto"/>
            <w:vAlign w:val="center"/>
            <w:hideMark/>
          </w:tcPr>
          <w:p w14:paraId="630DA22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 tham gia hoạt động Sản xuất kinh doanh (hộ)</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1D1183F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Thu nhập bình quân/hộ (Triêu/Năm)</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4400422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Tỉ lệ phụ nữ tham gia chính</w:t>
            </w:r>
          </w:p>
        </w:tc>
      </w:tr>
      <w:tr w:rsidR="009A641E" w:rsidRPr="000E6073" w14:paraId="2066D19C" w14:textId="77777777" w:rsidTr="009A641E">
        <w:trPr>
          <w:trHeight w:val="360"/>
        </w:trPr>
        <w:tc>
          <w:tcPr>
            <w:tcW w:w="1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117D1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w:t>
            </w:r>
          </w:p>
        </w:tc>
        <w:tc>
          <w:tcPr>
            <w:tcW w:w="29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F8B9FD"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Trồng trọt </w:t>
            </w:r>
          </w:p>
        </w:tc>
        <w:tc>
          <w:tcPr>
            <w:tcW w:w="18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0408A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26.1</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CC140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669</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284C9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39.2</w:t>
            </w:r>
          </w:p>
        </w:tc>
        <w:tc>
          <w:tcPr>
            <w:tcW w:w="1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F421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90%</w:t>
            </w:r>
          </w:p>
        </w:tc>
      </w:tr>
      <w:tr w:rsidR="009A641E" w:rsidRPr="000E6073" w14:paraId="3BE2F12F" w14:textId="77777777" w:rsidTr="009A641E">
        <w:trPr>
          <w:trHeight w:val="300"/>
        </w:trPr>
        <w:tc>
          <w:tcPr>
            <w:tcW w:w="1080" w:type="dxa"/>
            <w:vMerge/>
            <w:tcBorders>
              <w:top w:val="nil"/>
              <w:left w:val="single" w:sz="4" w:space="0" w:color="000000"/>
              <w:bottom w:val="single" w:sz="4" w:space="0" w:color="000000"/>
              <w:right w:val="single" w:sz="4" w:space="0" w:color="000000"/>
            </w:tcBorders>
            <w:vAlign w:val="center"/>
            <w:hideMark/>
          </w:tcPr>
          <w:p w14:paraId="23840725"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p>
        </w:tc>
        <w:tc>
          <w:tcPr>
            <w:tcW w:w="2904" w:type="dxa"/>
            <w:vMerge/>
            <w:tcBorders>
              <w:top w:val="nil"/>
              <w:left w:val="single" w:sz="4" w:space="0" w:color="000000"/>
              <w:bottom w:val="single" w:sz="4" w:space="0" w:color="000000"/>
              <w:right w:val="single" w:sz="4" w:space="0" w:color="000000"/>
            </w:tcBorders>
            <w:vAlign w:val="center"/>
            <w:hideMark/>
          </w:tcPr>
          <w:p w14:paraId="1B12D622"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p>
        </w:tc>
        <w:tc>
          <w:tcPr>
            <w:tcW w:w="1840" w:type="dxa"/>
            <w:vMerge/>
            <w:tcBorders>
              <w:top w:val="nil"/>
              <w:left w:val="single" w:sz="4" w:space="0" w:color="000000"/>
              <w:bottom w:val="single" w:sz="4" w:space="0" w:color="000000"/>
              <w:right w:val="single" w:sz="4" w:space="0" w:color="000000"/>
            </w:tcBorders>
            <w:vAlign w:val="center"/>
            <w:hideMark/>
          </w:tcPr>
          <w:p w14:paraId="3CAD98F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380" w:type="dxa"/>
            <w:vMerge/>
            <w:tcBorders>
              <w:top w:val="nil"/>
              <w:left w:val="single" w:sz="4" w:space="0" w:color="000000"/>
              <w:bottom w:val="single" w:sz="4" w:space="0" w:color="000000"/>
              <w:right w:val="single" w:sz="4" w:space="0" w:color="000000"/>
            </w:tcBorders>
            <w:vAlign w:val="center"/>
            <w:hideMark/>
          </w:tcPr>
          <w:p w14:paraId="6AD2019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460" w:type="dxa"/>
            <w:vMerge/>
            <w:tcBorders>
              <w:top w:val="nil"/>
              <w:left w:val="single" w:sz="4" w:space="0" w:color="000000"/>
              <w:bottom w:val="single" w:sz="4" w:space="0" w:color="000000"/>
              <w:right w:val="single" w:sz="4" w:space="0" w:color="000000"/>
            </w:tcBorders>
            <w:vAlign w:val="center"/>
            <w:hideMark/>
          </w:tcPr>
          <w:p w14:paraId="1592D63E"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00" w:type="dxa"/>
            <w:vMerge/>
            <w:tcBorders>
              <w:top w:val="nil"/>
              <w:left w:val="single" w:sz="4" w:space="0" w:color="000000"/>
              <w:bottom w:val="single" w:sz="4" w:space="0" w:color="000000"/>
              <w:right w:val="single" w:sz="4" w:space="0" w:color="000000"/>
            </w:tcBorders>
            <w:vAlign w:val="center"/>
            <w:hideMark/>
          </w:tcPr>
          <w:p w14:paraId="3D31D5C6"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p>
        </w:tc>
      </w:tr>
      <w:tr w:rsidR="009A641E" w:rsidRPr="000E6073" w14:paraId="7B800706"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0C4B7344"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2</w:t>
            </w:r>
          </w:p>
        </w:tc>
        <w:tc>
          <w:tcPr>
            <w:tcW w:w="2904" w:type="dxa"/>
            <w:tcBorders>
              <w:top w:val="nil"/>
              <w:left w:val="nil"/>
              <w:bottom w:val="single" w:sz="4" w:space="0" w:color="000000"/>
              <w:right w:val="single" w:sz="4" w:space="0" w:color="000000"/>
            </w:tcBorders>
            <w:shd w:val="clear" w:color="auto" w:fill="auto"/>
            <w:vAlign w:val="center"/>
            <w:hideMark/>
          </w:tcPr>
          <w:p w14:paraId="4591AD5A"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Chăn nuôi </w:t>
            </w:r>
          </w:p>
        </w:tc>
        <w:tc>
          <w:tcPr>
            <w:tcW w:w="1840" w:type="dxa"/>
            <w:tcBorders>
              <w:top w:val="nil"/>
              <w:left w:val="nil"/>
              <w:bottom w:val="single" w:sz="4" w:space="0" w:color="000000"/>
              <w:right w:val="single" w:sz="4" w:space="0" w:color="000000"/>
            </w:tcBorders>
            <w:shd w:val="clear" w:color="auto" w:fill="auto"/>
            <w:vAlign w:val="center"/>
            <w:hideMark/>
          </w:tcPr>
          <w:p w14:paraId="00B431A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1380" w:type="dxa"/>
            <w:tcBorders>
              <w:top w:val="nil"/>
              <w:left w:val="nil"/>
              <w:bottom w:val="single" w:sz="4" w:space="0" w:color="000000"/>
              <w:right w:val="single" w:sz="4" w:space="0" w:color="000000"/>
            </w:tcBorders>
            <w:shd w:val="clear" w:color="auto" w:fill="auto"/>
            <w:vAlign w:val="center"/>
            <w:hideMark/>
          </w:tcPr>
          <w:p w14:paraId="1BE0E8D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150</w:t>
            </w:r>
          </w:p>
        </w:tc>
        <w:tc>
          <w:tcPr>
            <w:tcW w:w="1460" w:type="dxa"/>
            <w:tcBorders>
              <w:top w:val="nil"/>
              <w:left w:val="nil"/>
              <w:bottom w:val="single" w:sz="4" w:space="0" w:color="000000"/>
              <w:right w:val="single" w:sz="4" w:space="0" w:color="000000"/>
            </w:tcBorders>
            <w:shd w:val="clear" w:color="auto" w:fill="auto"/>
            <w:vAlign w:val="center"/>
            <w:hideMark/>
          </w:tcPr>
          <w:p w14:paraId="1E50996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00" w:type="dxa"/>
            <w:tcBorders>
              <w:top w:val="nil"/>
              <w:left w:val="nil"/>
              <w:bottom w:val="single" w:sz="4" w:space="0" w:color="000000"/>
              <w:right w:val="single" w:sz="4" w:space="0" w:color="000000"/>
            </w:tcBorders>
            <w:shd w:val="clear" w:color="auto" w:fill="auto"/>
            <w:vAlign w:val="center"/>
            <w:hideMark/>
          </w:tcPr>
          <w:p w14:paraId="1519027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90%</w:t>
            </w:r>
          </w:p>
        </w:tc>
      </w:tr>
      <w:tr w:rsidR="009A641E" w:rsidRPr="000E6073" w14:paraId="4819F4D3"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799A626E"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3</w:t>
            </w:r>
          </w:p>
        </w:tc>
        <w:tc>
          <w:tcPr>
            <w:tcW w:w="2904" w:type="dxa"/>
            <w:tcBorders>
              <w:top w:val="nil"/>
              <w:left w:val="nil"/>
              <w:bottom w:val="single" w:sz="4" w:space="0" w:color="000000"/>
              <w:right w:val="single" w:sz="4" w:space="0" w:color="000000"/>
            </w:tcBorders>
            <w:shd w:val="clear" w:color="auto" w:fill="auto"/>
            <w:vAlign w:val="center"/>
            <w:hideMark/>
          </w:tcPr>
          <w:p w14:paraId="32BF181D"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Nuôi trồng thủy sản </w:t>
            </w:r>
          </w:p>
        </w:tc>
        <w:tc>
          <w:tcPr>
            <w:tcW w:w="1840" w:type="dxa"/>
            <w:tcBorders>
              <w:top w:val="nil"/>
              <w:left w:val="nil"/>
              <w:bottom w:val="single" w:sz="4" w:space="0" w:color="000000"/>
              <w:right w:val="single" w:sz="4" w:space="0" w:color="000000"/>
            </w:tcBorders>
            <w:shd w:val="clear" w:color="auto" w:fill="auto"/>
            <w:vAlign w:val="center"/>
            <w:hideMark/>
          </w:tcPr>
          <w:p w14:paraId="680CD7A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15.3</w:t>
            </w:r>
          </w:p>
        </w:tc>
        <w:tc>
          <w:tcPr>
            <w:tcW w:w="1380" w:type="dxa"/>
            <w:tcBorders>
              <w:top w:val="nil"/>
              <w:left w:val="nil"/>
              <w:bottom w:val="single" w:sz="4" w:space="0" w:color="000000"/>
              <w:right w:val="single" w:sz="4" w:space="0" w:color="000000"/>
            </w:tcBorders>
            <w:shd w:val="clear" w:color="auto" w:fill="auto"/>
            <w:vAlign w:val="center"/>
            <w:hideMark/>
          </w:tcPr>
          <w:p w14:paraId="4FB996E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265</w:t>
            </w:r>
          </w:p>
        </w:tc>
        <w:tc>
          <w:tcPr>
            <w:tcW w:w="1460" w:type="dxa"/>
            <w:tcBorders>
              <w:top w:val="nil"/>
              <w:left w:val="nil"/>
              <w:bottom w:val="single" w:sz="4" w:space="0" w:color="000000"/>
              <w:right w:val="single" w:sz="4" w:space="0" w:color="000000"/>
            </w:tcBorders>
            <w:shd w:val="clear" w:color="auto" w:fill="auto"/>
            <w:vAlign w:val="center"/>
            <w:hideMark/>
          </w:tcPr>
          <w:p w14:paraId="1DDE099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102</w:t>
            </w:r>
          </w:p>
        </w:tc>
        <w:tc>
          <w:tcPr>
            <w:tcW w:w="1200" w:type="dxa"/>
            <w:tcBorders>
              <w:top w:val="nil"/>
              <w:left w:val="nil"/>
              <w:bottom w:val="single" w:sz="4" w:space="0" w:color="000000"/>
              <w:right w:val="single" w:sz="4" w:space="0" w:color="000000"/>
            </w:tcBorders>
            <w:shd w:val="clear" w:color="auto" w:fill="auto"/>
            <w:vAlign w:val="center"/>
            <w:hideMark/>
          </w:tcPr>
          <w:p w14:paraId="6A227CC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90%</w:t>
            </w:r>
          </w:p>
        </w:tc>
      </w:tr>
      <w:tr w:rsidR="009A641E" w:rsidRPr="000E6073" w14:paraId="3677E9E9"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26D2194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4</w:t>
            </w:r>
          </w:p>
        </w:tc>
        <w:tc>
          <w:tcPr>
            <w:tcW w:w="2904" w:type="dxa"/>
            <w:tcBorders>
              <w:top w:val="nil"/>
              <w:left w:val="nil"/>
              <w:bottom w:val="single" w:sz="4" w:space="0" w:color="000000"/>
              <w:right w:val="single" w:sz="4" w:space="0" w:color="000000"/>
            </w:tcBorders>
            <w:shd w:val="clear" w:color="auto" w:fill="auto"/>
            <w:vAlign w:val="center"/>
            <w:hideMark/>
          </w:tcPr>
          <w:p w14:paraId="65204501"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Đánh bắt hải sản </w:t>
            </w:r>
          </w:p>
        </w:tc>
        <w:tc>
          <w:tcPr>
            <w:tcW w:w="1840" w:type="dxa"/>
            <w:tcBorders>
              <w:top w:val="nil"/>
              <w:left w:val="nil"/>
              <w:bottom w:val="single" w:sz="4" w:space="0" w:color="000000"/>
              <w:right w:val="single" w:sz="4" w:space="0" w:color="000000"/>
            </w:tcBorders>
            <w:shd w:val="clear" w:color="auto" w:fill="auto"/>
            <w:vAlign w:val="center"/>
            <w:hideMark/>
          </w:tcPr>
          <w:p w14:paraId="2204288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80" w:type="dxa"/>
            <w:tcBorders>
              <w:top w:val="nil"/>
              <w:left w:val="nil"/>
              <w:bottom w:val="single" w:sz="4" w:space="0" w:color="000000"/>
              <w:right w:val="single" w:sz="4" w:space="0" w:color="000000"/>
            </w:tcBorders>
            <w:shd w:val="clear" w:color="auto" w:fill="auto"/>
            <w:vAlign w:val="center"/>
            <w:hideMark/>
          </w:tcPr>
          <w:p w14:paraId="1492C15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460" w:type="dxa"/>
            <w:tcBorders>
              <w:top w:val="nil"/>
              <w:left w:val="nil"/>
              <w:bottom w:val="single" w:sz="4" w:space="0" w:color="000000"/>
              <w:right w:val="single" w:sz="4" w:space="0" w:color="000000"/>
            </w:tcBorders>
            <w:shd w:val="clear" w:color="auto" w:fill="auto"/>
            <w:vAlign w:val="center"/>
            <w:hideMark/>
          </w:tcPr>
          <w:p w14:paraId="5D1016B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00" w:type="dxa"/>
            <w:tcBorders>
              <w:top w:val="nil"/>
              <w:left w:val="nil"/>
              <w:bottom w:val="single" w:sz="4" w:space="0" w:color="000000"/>
              <w:right w:val="single" w:sz="4" w:space="0" w:color="000000"/>
            </w:tcBorders>
            <w:shd w:val="clear" w:color="auto" w:fill="auto"/>
            <w:vAlign w:val="center"/>
            <w:hideMark/>
          </w:tcPr>
          <w:p w14:paraId="4D43A0A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r>
      <w:tr w:rsidR="009A641E" w:rsidRPr="000E6073" w14:paraId="75987589"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31555A0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5</w:t>
            </w:r>
          </w:p>
        </w:tc>
        <w:tc>
          <w:tcPr>
            <w:tcW w:w="2904" w:type="dxa"/>
            <w:tcBorders>
              <w:top w:val="nil"/>
              <w:left w:val="nil"/>
              <w:bottom w:val="single" w:sz="4" w:space="0" w:color="000000"/>
              <w:right w:val="single" w:sz="4" w:space="0" w:color="000000"/>
            </w:tcBorders>
            <w:shd w:val="clear" w:color="auto" w:fill="auto"/>
            <w:vAlign w:val="center"/>
            <w:hideMark/>
          </w:tcPr>
          <w:p w14:paraId="326C665C"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Sản xuất tiểu thủ công nghiệp)</w:t>
            </w:r>
          </w:p>
        </w:tc>
        <w:tc>
          <w:tcPr>
            <w:tcW w:w="1840" w:type="dxa"/>
            <w:tcBorders>
              <w:top w:val="nil"/>
              <w:left w:val="nil"/>
              <w:bottom w:val="single" w:sz="4" w:space="0" w:color="000000"/>
              <w:right w:val="single" w:sz="4" w:space="0" w:color="000000"/>
            </w:tcBorders>
            <w:shd w:val="clear" w:color="auto" w:fill="auto"/>
            <w:vAlign w:val="center"/>
            <w:hideMark/>
          </w:tcPr>
          <w:p w14:paraId="039FB5C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22.3</w:t>
            </w:r>
          </w:p>
        </w:tc>
        <w:tc>
          <w:tcPr>
            <w:tcW w:w="1380" w:type="dxa"/>
            <w:tcBorders>
              <w:top w:val="nil"/>
              <w:left w:val="nil"/>
              <w:bottom w:val="single" w:sz="4" w:space="0" w:color="000000"/>
              <w:right w:val="single" w:sz="4" w:space="0" w:color="000000"/>
            </w:tcBorders>
            <w:shd w:val="clear" w:color="auto" w:fill="auto"/>
            <w:vAlign w:val="center"/>
            <w:hideMark/>
          </w:tcPr>
          <w:p w14:paraId="210CA14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w:t>
            </w:r>
          </w:p>
        </w:tc>
        <w:tc>
          <w:tcPr>
            <w:tcW w:w="1460" w:type="dxa"/>
            <w:tcBorders>
              <w:top w:val="nil"/>
              <w:left w:val="nil"/>
              <w:bottom w:val="single" w:sz="4" w:space="0" w:color="000000"/>
              <w:right w:val="single" w:sz="4" w:space="0" w:color="000000"/>
            </w:tcBorders>
            <w:shd w:val="clear" w:color="auto" w:fill="auto"/>
            <w:vAlign w:val="center"/>
            <w:hideMark/>
          </w:tcPr>
          <w:p w14:paraId="7C9302E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w:t>
            </w:r>
          </w:p>
        </w:tc>
        <w:tc>
          <w:tcPr>
            <w:tcW w:w="1200" w:type="dxa"/>
            <w:tcBorders>
              <w:top w:val="nil"/>
              <w:left w:val="nil"/>
              <w:bottom w:val="single" w:sz="4" w:space="0" w:color="000000"/>
              <w:right w:val="single" w:sz="4" w:space="0" w:color="000000"/>
            </w:tcBorders>
            <w:shd w:val="clear" w:color="auto" w:fill="auto"/>
            <w:vAlign w:val="center"/>
            <w:hideMark/>
          </w:tcPr>
          <w:p w14:paraId="2EE3D61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50%</w:t>
            </w:r>
          </w:p>
        </w:tc>
      </w:tr>
      <w:tr w:rsidR="009A641E" w:rsidRPr="000E6073" w14:paraId="3294A741"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74E1F26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6</w:t>
            </w:r>
          </w:p>
        </w:tc>
        <w:tc>
          <w:tcPr>
            <w:tcW w:w="2904" w:type="dxa"/>
            <w:tcBorders>
              <w:top w:val="nil"/>
              <w:left w:val="nil"/>
              <w:bottom w:val="single" w:sz="4" w:space="0" w:color="000000"/>
              <w:right w:val="single" w:sz="4" w:space="0" w:color="000000"/>
            </w:tcBorders>
            <w:shd w:val="clear" w:color="auto" w:fill="auto"/>
            <w:vAlign w:val="center"/>
            <w:hideMark/>
          </w:tcPr>
          <w:p w14:paraId="1B1DD135"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Buôn bán </w:t>
            </w:r>
          </w:p>
        </w:tc>
        <w:tc>
          <w:tcPr>
            <w:tcW w:w="1840" w:type="dxa"/>
            <w:tcBorders>
              <w:top w:val="nil"/>
              <w:left w:val="nil"/>
              <w:bottom w:val="single" w:sz="4" w:space="0" w:color="000000"/>
              <w:right w:val="single" w:sz="4" w:space="0" w:color="000000"/>
            </w:tcBorders>
            <w:shd w:val="clear" w:color="auto" w:fill="auto"/>
            <w:vAlign w:val="center"/>
            <w:hideMark/>
          </w:tcPr>
          <w:p w14:paraId="61EFAC1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13.4</w:t>
            </w:r>
          </w:p>
        </w:tc>
        <w:tc>
          <w:tcPr>
            <w:tcW w:w="1380" w:type="dxa"/>
            <w:tcBorders>
              <w:top w:val="nil"/>
              <w:left w:val="nil"/>
              <w:bottom w:val="single" w:sz="4" w:space="0" w:color="000000"/>
              <w:right w:val="single" w:sz="4" w:space="0" w:color="000000"/>
            </w:tcBorders>
            <w:shd w:val="clear" w:color="auto" w:fill="auto"/>
            <w:vAlign w:val="center"/>
            <w:hideMark/>
          </w:tcPr>
          <w:p w14:paraId="42AA571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145</w:t>
            </w:r>
          </w:p>
        </w:tc>
        <w:tc>
          <w:tcPr>
            <w:tcW w:w="1460" w:type="dxa"/>
            <w:tcBorders>
              <w:top w:val="nil"/>
              <w:left w:val="nil"/>
              <w:bottom w:val="single" w:sz="4" w:space="0" w:color="000000"/>
              <w:right w:val="single" w:sz="4" w:space="0" w:color="000000"/>
            </w:tcBorders>
            <w:shd w:val="clear" w:color="auto" w:fill="auto"/>
            <w:hideMark/>
          </w:tcPr>
          <w:p w14:paraId="1BDBA13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138</w:t>
            </w:r>
          </w:p>
        </w:tc>
        <w:tc>
          <w:tcPr>
            <w:tcW w:w="1200" w:type="dxa"/>
            <w:tcBorders>
              <w:top w:val="nil"/>
              <w:left w:val="nil"/>
              <w:bottom w:val="single" w:sz="4" w:space="0" w:color="000000"/>
              <w:right w:val="single" w:sz="4" w:space="0" w:color="000000"/>
            </w:tcBorders>
            <w:shd w:val="clear" w:color="auto" w:fill="auto"/>
            <w:vAlign w:val="center"/>
            <w:hideMark/>
          </w:tcPr>
          <w:p w14:paraId="53C473A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80%</w:t>
            </w:r>
          </w:p>
        </w:tc>
      </w:tr>
      <w:tr w:rsidR="009A641E" w:rsidRPr="000E6073" w14:paraId="7C83A3CB" w14:textId="77777777" w:rsidTr="009A641E">
        <w:trPr>
          <w:trHeight w:val="30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0BE1323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7</w:t>
            </w:r>
          </w:p>
        </w:tc>
        <w:tc>
          <w:tcPr>
            <w:tcW w:w="2904" w:type="dxa"/>
            <w:tcBorders>
              <w:top w:val="nil"/>
              <w:left w:val="nil"/>
              <w:bottom w:val="single" w:sz="4" w:space="0" w:color="000000"/>
              <w:right w:val="single" w:sz="4" w:space="0" w:color="000000"/>
            </w:tcBorders>
            <w:shd w:val="clear" w:color="auto" w:fill="auto"/>
            <w:vAlign w:val="center"/>
            <w:hideMark/>
          </w:tcPr>
          <w:p w14:paraId="594F69E0"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Du lịch: không </w:t>
            </w:r>
          </w:p>
        </w:tc>
        <w:tc>
          <w:tcPr>
            <w:tcW w:w="1840" w:type="dxa"/>
            <w:tcBorders>
              <w:top w:val="nil"/>
              <w:left w:val="nil"/>
              <w:bottom w:val="single" w:sz="4" w:space="0" w:color="000000"/>
              <w:right w:val="single" w:sz="4" w:space="0" w:color="000000"/>
            </w:tcBorders>
            <w:shd w:val="clear" w:color="auto" w:fill="auto"/>
            <w:vAlign w:val="center"/>
            <w:hideMark/>
          </w:tcPr>
          <w:p w14:paraId="569D9BA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80" w:type="dxa"/>
            <w:tcBorders>
              <w:top w:val="nil"/>
              <w:left w:val="nil"/>
              <w:bottom w:val="single" w:sz="4" w:space="0" w:color="000000"/>
              <w:right w:val="single" w:sz="4" w:space="0" w:color="000000"/>
            </w:tcBorders>
            <w:shd w:val="clear" w:color="auto" w:fill="auto"/>
            <w:vAlign w:val="center"/>
            <w:hideMark/>
          </w:tcPr>
          <w:p w14:paraId="776A2BD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460" w:type="dxa"/>
            <w:tcBorders>
              <w:top w:val="nil"/>
              <w:left w:val="nil"/>
              <w:bottom w:val="single" w:sz="4" w:space="0" w:color="000000"/>
              <w:right w:val="single" w:sz="4" w:space="0" w:color="000000"/>
            </w:tcBorders>
            <w:shd w:val="clear" w:color="auto" w:fill="auto"/>
            <w:vAlign w:val="center"/>
            <w:hideMark/>
          </w:tcPr>
          <w:p w14:paraId="3F21AC5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00" w:type="dxa"/>
            <w:tcBorders>
              <w:top w:val="nil"/>
              <w:left w:val="nil"/>
              <w:bottom w:val="single" w:sz="4" w:space="0" w:color="000000"/>
              <w:right w:val="single" w:sz="4" w:space="0" w:color="000000"/>
            </w:tcBorders>
            <w:shd w:val="clear" w:color="auto" w:fill="auto"/>
            <w:vAlign w:val="center"/>
            <w:hideMark/>
          </w:tcPr>
          <w:p w14:paraId="09DCF3D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r>
      <w:tr w:rsidR="009A641E" w:rsidRPr="000E6073" w14:paraId="06BB3859" w14:textId="77777777" w:rsidTr="009A641E">
        <w:trPr>
          <w:trHeight w:val="520"/>
        </w:trPr>
        <w:tc>
          <w:tcPr>
            <w:tcW w:w="1080" w:type="dxa"/>
            <w:tcBorders>
              <w:top w:val="nil"/>
              <w:left w:val="single" w:sz="4" w:space="0" w:color="000000"/>
              <w:bottom w:val="single" w:sz="4" w:space="0" w:color="000000"/>
              <w:right w:val="single" w:sz="4" w:space="0" w:color="000000"/>
            </w:tcBorders>
            <w:shd w:val="clear" w:color="auto" w:fill="auto"/>
            <w:vAlign w:val="center"/>
            <w:hideMark/>
          </w:tcPr>
          <w:p w14:paraId="612FAC6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8</w:t>
            </w:r>
          </w:p>
        </w:tc>
        <w:tc>
          <w:tcPr>
            <w:tcW w:w="2904" w:type="dxa"/>
            <w:tcBorders>
              <w:top w:val="nil"/>
              <w:left w:val="nil"/>
              <w:bottom w:val="single" w:sz="4" w:space="0" w:color="000000"/>
              <w:right w:val="single" w:sz="4" w:space="0" w:color="000000"/>
            </w:tcBorders>
            <w:shd w:val="clear" w:color="auto" w:fill="auto"/>
            <w:vAlign w:val="center"/>
            <w:hideMark/>
          </w:tcPr>
          <w:p w14:paraId="7CF545BA" w14:textId="77777777" w:rsidR="009A641E" w:rsidRPr="000E6073" w:rsidRDefault="009A641E"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xml:space="preserve">Ngành nghề khác- Vd. Đi làm ăn xa, thợ nề, dịch vụ vận tải.v.v </w:t>
            </w:r>
          </w:p>
        </w:tc>
        <w:tc>
          <w:tcPr>
            <w:tcW w:w="1840" w:type="dxa"/>
            <w:tcBorders>
              <w:top w:val="nil"/>
              <w:left w:val="nil"/>
              <w:bottom w:val="single" w:sz="4" w:space="0" w:color="000000"/>
              <w:right w:val="single" w:sz="4" w:space="0" w:color="000000"/>
            </w:tcBorders>
            <w:shd w:val="clear" w:color="auto" w:fill="auto"/>
            <w:vAlign w:val="center"/>
            <w:hideMark/>
          </w:tcPr>
          <w:p w14:paraId="6880E2C2"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12.3</w:t>
            </w:r>
          </w:p>
        </w:tc>
        <w:tc>
          <w:tcPr>
            <w:tcW w:w="1380" w:type="dxa"/>
            <w:tcBorders>
              <w:top w:val="nil"/>
              <w:left w:val="nil"/>
              <w:bottom w:val="single" w:sz="4" w:space="0" w:color="000000"/>
              <w:right w:val="single" w:sz="4" w:space="0" w:color="000000"/>
            </w:tcBorders>
            <w:shd w:val="clear" w:color="auto" w:fill="auto"/>
            <w:vAlign w:val="center"/>
            <w:hideMark/>
          </w:tcPr>
          <w:p w14:paraId="338825C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110</w:t>
            </w:r>
          </w:p>
        </w:tc>
        <w:tc>
          <w:tcPr>
            <w:tcW w:w="1460" w:type="dxa"/>
            <w:tcBorders>
              <w:top w:val="nil"/>
              <w:left w:val="nil"/>
              <w:bottom w:val="single" w:sz="4" w:space="0" w:color="000000"/>
              <w:right w:val="single" w:sz="4" w:space="0" w:color="000000"/>
            </w:tcBorders>
            <w:shd w:val="clear" w:color="auto" w:fill="auto"/>
            <w:vAlign w:val="center"/>
            <w:hideMark/>
          </w:tcPr>
          <w:p w14:paraId="091E6CC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21.4</w:t>
            </w:r>
          </w:p>
        </w:tc>
        <w:tc>
          <w:tcPr>
            <w:tcW w:w="1200" w:type="dxa"/>
            <w:tcBorders>
              <w:top w:val="nil"/>
              <w:left w:val="nil"/>
              <w:bottom w:val="single" w:sz="4" w:space="0" w:color="000000"/>
              <w:right w:val="single" w:sz="4" w:space="0" w:color="000000"/>
            </w:tcBorders>
            <w:shd w:val="clear" w:color="auto" w:fill="auto"/>
            <w:vAlign w:val="center"/>
            <w:hideMark/>
          </w:tcPr>
          <w:p w14:paraId="6F40098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80%</w:t>
            </w:r>
          </w:p>
        </w:tc>
      </w:tr>
    </w:tbl>
    <w:p w14:paraId="0E1CE6F5" w14:textId="77777777" w:rsidR="009A641E" w:rsidRPr="000E6073" w:rsidRDefault="009A641E" w:rsidP="000E6073">
      <w:pPr>
        <w:tabs>
          <w:tab w:val="left" w:pos="360"/>
        </w:tabs>
        <w:rPr>
          <w:rFonts w:ascii="Times New Roman" w:hAnsi="Times New Roman" w:cs="Times New Roman"/>
          <w:sz w:val="20"/>
          <w:szCs w:val="20"/>
        </w:rPr>
      </w:pPr>
    </w:p>
    <w:p w14:paraId="5613076C" w14:textId="77777777" w:rsidR="005F557C" w:rsidRPr="000E6073" w:rsidRDefault="005F557C" w:rsidP="000E6073">
      <w:pPr>
        <w:tabs>
          <w:tab w:val="left" w:pos="360"/>
        </w:tabs>
        <w:spacing w:after="0" w:line="240" w:lineRule="auto"/>
        <w:rPr>
          <w:rFonts w:ascii="Times New Roman" w:hAnsi="Times New Roman" w:cs="Times New Roman"/>
          <w:color w:val="000000" w:themeColor="text1"/>
          <w:sz w:val="20"/>
          <w:szCs w:val="20"/>
          <w:lang w:val="en-US"/>
        </w:rPr>
      </w:pPr>
    </w:p>
    <w:p w14:paraId="33109C04" w14:textId="77777777" w:rsidR="005F557C" w:rsidRPr="000E6073" w:rsidRDefault="005F557C"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1F3E20DE" w14:textId="25D9DCFE" w:rsidR="00C27834" w:rsidRPr="000E6073" w:rsidRDefault="00C27834" w:rsidP="000E6073">
      <w:pPr>
        <w:pStyle w:val="Heading1"/>
        <w:numPr>
          <w:ilvl w:val="0"/>
          <w:numId w:val="1"/>
        </w:numPr>
        <w:shd w:val="clear" w:color="auto" w:fill="BDD6EE" w:themeFill="accent5" w:themeFillTint="66"/>
        <w:tabs>
          <w:tab w:val="left" w:pos="360"/>
        </w:tabs>
        <w:spacing w:before="0" w:line="240" w:lineRule="auto"/>
        <w:ind w:left="0" w:firstLine="0"/>
        <w:rPr>
          <w:rFonts w:ascii="Times New Roman" w:hAnsi="Times New Roman" w:cs="Times New Roman"/>
          <w:b/>
          <w:color w:val="002060"/>
          <w:sz w:val="20"/>
          <w:szCs w:val="20"/>
          <w:lang w:val="en-US"/>
        </w:rPr>
      </w:pPr>
      <w:bookmarkStart w:id="12" w:name="_Toc519939141"/>
      <w:r w:rsidRPr="000E6073">
        <w:rPr>
          <w:rFonts w:ascii="Times New Roman" w:hAnsi="Times New Roman" w:cs="Times New Roman"/>
          <w:b/>
          <w:color w:val="002060"/>
          <w:sz w:val="20"/>
          <w:szCs w:val="20"/>
          <w:lang w:val="en-US"/>
        </w:rPr>
        <w:t>Thực trạng kinh tế - xã hội, môi trường của xã</w:t>
      </w:r>
      <w:bookmarkEnd w:id="12"/>
    </w:p>
    <w:p w14:paraId="4FDF5CA1" w14:textId="77777777" w:rsidR="004E22E6" w:rsidRPr="000E6073" w:rsidRDefault="004E22E6"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bookmarkStart w:id="13" w:name="_Toc11"/>
    </w:p>
    <w:p w14:paraId="238988CD" w14:textId="074A7E63" w:rsidR="007B3B56" w:rsidRPr="000E6073" w:rsidRDefault="007B3B56"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14" w:name="_Toc519939142"/>
      <w:r w:rsidRPr="000E6073">
        <w:rPr>
          <w:rFonts w:ascii="Times New Roman" w:eastAsia="Arial Unicode MS" w:hAnsi="Times New Roman" w:cs="Times New Roman"/>
          <w:b/>
          <w:color w:val="000000" w:themeColor="text1"/>
          <w:sz w:val="20"/>
          <w:szCs w:val="20"/>
          <w:lang w:val="fr-FR"/>
        </w:rPr>
        <w:t>Lịch sử thiên tai</w:t>
      </w:r>
      <w:bookmarkEnd w:id="13"/>
      <w:bookmarkEnd w:id="14"/>
    </w:p>
    <w:tbl>
      <w:tblPr>
        <w:tblW w:w="10080" w:type="dxa"/>
        <w:tblInd w:w="93" w:type="dxa"/>
        <w:tblLayout w:type="fixed"/>
        <w:tblLook w:val="04A0" w:firstRow="1" w:lastRow="0" w:firstColumn="1" w:lastColumn="0" w:noHBand="0" w:noVBand="1"/>
      </w:tblPr>
      <w:tblGrid>
        <w:gridCol w:w="1300"/>
        <w:gridCol w:w="1125"/>
        <w:gridCol w:w="1125"/>
        <w:gridCol w:w="1568"/>
        <w:gridCol w:w="3686"/>
        <w:gridCol w:w="709"/>
        <w:gridCol w:w="567"/>
      </w:tblGrid>
      <w:tr w:rsidR="009A641E" w:rsidRPr="000E6073" w14:paraId="7C105E64" w14:textId="77777777" w:rsidTr="009A641E">
        <w:trPr>
          <w:trHeight w:val="610"/>
        </w:trPr>
        <w:tc>
          <w:tcPr>
            <w:tcW w:w="1300" w:type="dxa"/>
            <w:vMerge w:val="restart"/>
            <w:tcBorders>
              <w:top w:val="single" w:sz="4" w:space="0" w:color="auto"/>
              <w:left w:val="single" w:sz="4" w:space="0" w:color="auto"/>
              <w:bottom w:val="nil"/>
              <w:right w:val="single" w:sz="4" w:space="0" w:color="auto"/>
            </w:tcBorders>
          </w:tcPr>
          <w:p w14:paraId="6F824EE4" w14:textId="012A51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Tháng/năm xảy ra</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0530F" w14:textId="30E22A6C"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thiên tai</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F5F7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thôn bị ảnh hưởng</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DF2C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Tên thôn</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6BBA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Thiệt hại chính</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F9612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w:t>
            </w:r>
          </w:p>
        </w:tc>
      </w:tr>
      <w:tr w:rsidR="009A641E" w:rsidRPr="000E6073" w14:paraId="04734154" w14:textId="77777777" w:rsidTr="009A641E">
        <w:trPr>
          <w:trHeight w:val="300"/>
        </w:trPr>
        <w:tc>
          <w:tcPr>
            <w:tcW w:w="1300" w:type="dxa"/>
            <w:vMerge/>
            <w:tcBorders>
              <w:left w:val="single" w:sz="4" w:space="0" w:color="auto"/>
              <w:bottom w:val="single" w:sz="4" w:space="0" w:color="auto"/>
              <w:right w:val="single" w:sz="4" w:space="0" w:color="auto"/>
            </w:tcBorders>
          </w:tcPr>
          <w:p w14:paraId="0A1C6FD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7362BC0A" w14:textId="3B3F654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2DD4BBF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53B3DE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CC2C4F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370A65A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Nam</w:t>
            </w:r>
          </w:p>
        </w:tc>
        <w:tc>
          <w:tcPr>
            <w:tcW w:w="567" w:type="dxa"/>
            <w:tcBorders>
              <w:top w:val="nil"/>
              <w:left w:val="nil"/>
              <w:bottom w:val="single" w:sz="4" w:space="0" w:color="auto"/>
              <w:right w:val="single" w:sz="4" w:space="0" w:color="auto"/>
            </w:tcBorders>
            <w:shd w:val="clear" w:color="auto" w:fill="auto"/>
            <w:vAlign w:val="center"/>
            <w:hideMark/>
          </w:tcPr>
          <w:p w14:paraId="24EBC86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Nữ</w:t>
            </w:r>
          </w:p>
        </w:tc>
      </w:tr>
      <w:tr w:rsidR="009A641E" w:rsidRPr="000E6073" w14:paraId="3E204E60" w14:textId="77777777" w:rsidTr="009A641E">
        <w:trPr>
          <w:trHeight w:val="300"/>
        </w:trPr>
        <w:tc>
          <w:tcPr>
            <w:tcW w:w="1300" w:type="dxa"/>
            <w:tcBorders>
              <w:top w:val="nil"/>
              <w:left w:val="single" w:sz="4" w:space="0" w:color="auto"/>
              <w:bottom w:val="single" w:sz="4" w:space="0" w:color="auto"/>
              <w:right w:val="single" w:sz="4" w:space="0" w:color="auto"/>
            </w:tcBorders>
          </w:tcPr>
          <w:p w14:paraId="0EC0A67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549DF24E" w14:textId="02C2F617" w:rsidR="009A641E" w:rsidRPr="000E6073" w:rsidRDefault="00053B1A"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B</w:t>
            </w:r>
            <w:r w:rsidR="009A641E" w:rsidRPr="000E6073">
              <w:rPr>
                <w:rFonts w:ascii="Times New Roman" w:eastAsia="Times New Roman" w:hAnsi="Times New Roman" w:cs="Times New Roman"/>
                <w:b/>
                <w:bCs/>
                <w:color w:val="000000"/>
                <w:sz w:val="20"/>
                <w:szCs w:val="20"/>
                <w:lang w:val="en-US"/>
              </w:rPr>
              <w:t>ão- lụt</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4A657C6B" w14:textId="25B5B20B" w:rsidR="009A641E" w:rsidRPr="000E6073" w:rsidRDefault="002D5772"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Toàn xã</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3262E5C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xml:space="preserve">Điền </w:t>
            </w:r>
            <w:proofErr w:type="gramStart"/>
            <w:r w:rsidRPr="000E6073">
              <w:rPr>
                <w:rFonts w:ascii="Times New Roman" w:eastAsia="Times New Roman" w:hAnsi="Times New Roman" w:cs="Times New Roman"/>
                <w:b/>
                <w:bCs/>
                <w:color w:val="0000D4"/>
                <w:sz w:val="20"/>
                <w:szCs w:val="20"/>
                <w:lang w:val="en-US"/>
              </w:rPr>
              <w:t>Hộ ,</w:t>
            </w:r>
            <w:proofErr w:type="gramEnd"/>
            <w:r w:rsidRPr="000E6073">
              <w:rPr>
                <w:rFonts w:ascii="Times New Roman" w:eastAsia="Times New Roman" w:hAnsi="Times New Roman" w:cs="Times New Roman"/>
                <w:b/>
                <w:bCs/>
                <w:color w:val="0000D4"/>
                <w:sz w:val="20"/>
                <w:szCs w:val="20"/>
                <w:lang w:val="en-US"/>
              </w:rPr>
              <w:t xml:space="preserve"> Thượng Thọ, Mậu Thịnh, Mỹ Khê, Chiến Thắng, Mỹ Thành</w:t>
            </w:r>
          </w:p>
        </w:tc>
        <w:tc>
          <w:tcPr>
            <w:tcW w:w="3686" w:type="dxa"/>
            <w:tcBorders>
              <w:top w:val="nil"/>
              <w:left w:val="nil"/>
              <w:bottom w:val="single" w:sz="4" w:space="0" w:color="auto"/>
              <w:right w:val="single" w:sz="4" w:space="0" w:color="auto"/>
            </w:tcBorders>
            <w:shd w:val="clear" w:color="auto" w:fill="auto"/>
            <w:vAlign w:val="center"/>
            <w:hideMark/>
          </w:tcPr>
          <w:p w14:paraId="17167D2E"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     Số người chết/mất tích</w:t>
            </w:r>
            <w:proofErr w:type="gramStart"/>
            <w:r w:rsidRPr="000E6073">
              <w:rPr>
                <w:rFonts w:ascii="Times New Roman" w:eastAsia="Times New Roman" w:hAnsi="Times New Roman" w:cs="Times New Roman"/>
                <w:color w:val="000000"/>
                <w:sz w:val="20"/>
                <w:szCs w:val="20"/>
                <w:lang w:val="en-US"/>
              </w:rPr>
              <w:t xml:space="preserve">:  </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CD1EC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567" w:type="dxa"/>
            <w:tcBorders>
              <w:top w:val="nil"/>
              <w:left w:val="nil"/>
              <w:bottom w:val="single" w:sz="4" w:space="0" w:color="auto"/>
              <w:right w:val="single" w:sz="4" w:space="0" w:color="auto"/>
            </w:tcBorders>
            <w:shd w:val="clear" w:color="auto" w:fill="auto"/>
            <w:vAlign w:val="center"/>
            <w:hideMark/>
          </w:tcPr>
          <w:p w14:paraId="5C22CD06" w14:textId="77777777" w:rsidR="009A641E" w:rsidRPr="000E6073" w:rsidRDefault="009A641E" w:rsidP="000E6073">
            <w:pPr>
              <w:tabs>
                <w:tab w:val="left" w:pos="360"/>
              </w:tabs>
              <w:spacing w:after="0" w:line="240" w:lineRule="auto"/>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516297A3" w14:textId="77777777" w:rsidTr="009A641E">
        <w:trPr>
          <w:trHeight w:val="300"/>
        </w:trPr>
        <w:tc>
          <w:tcPr>
            <w:tcW w:w="1300" w:type="dxa"/>
            <w:tcBorders>
              <w:top w:val="nil"/>
              <w:left w:val="single" w:sz="4" w:space="0" w:color="auto"/>
              <w:bottom w:val="single" w:sz="4" w:space="0" w:color="auto"/>
              <w:right w:val="single" w:sz="4" w:space="0" w:color="auto"/>
            </w:tcBorders>
          </w:tcPr>
          <w:p w14:paraId="098F855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86B81A1" w14:textId="0FBE1099"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F58E5A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06E8AA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4BC962AF"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2.     Số người bị thương: </w:t>
            </w:r>
          </w:p>
        </w:tc>
        <w:tc>
          <w:tcPr>
            <w:tcW w:w="709" w:type="dxa"/>
            <w:tcBorders>
              <w:top w:val="nil"/>
              <w:left w:val="nil"/>
              <w:bottom w:val="single" w:sz="4" w:space="0" w:color="auto"/>
              <w:right w:val="single" w:sz="4" w:space="0" w:color="auto"/>
            </w:tcBorders>
            <w:shd w:val="clear" w:color="auto" w:fill="auto"/>
            <w:vAlign w:val="center"/>
            <w:hideMark/>
          </w:tcPr>
          <w:p w14:paraId="07DBBAC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c>
          <w:tcPr>
            <w:tcW w:w="567" w:type="dxa"/>
            <w:tcBorders>
              <w:top w:val="nil"/>
              <w:left w:val="nil"/>
              <w:bottom w:val="single" w:sz="4" w:space="0" w:color="auto"/>
              <w:right w:val="single" w:sz="4" w:space="0" w:color="auto"/>
            </w:tcBorders>
            <w:shd w:val="clear" w:color="auto" w:fill="auto"/>
            <w:vAlign w:val="center"/>
            <w:hideMark/>
          </w:tcPr>
          <w:p w14:paraId="1398362A"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49F60C1A" w14:textId="77777777" w:rsidTr="009A641E">
        <w:trPr>
          <w:trHeight w:val="300"/>
        </w:trPr>
        <w:tc>
          <w:tcPr>
            <w:tcW w:w="1300" w:type="dxa"/>
            <w:tcBorders>
              <w:top w:val="nil"/>
              <w:left w:val="single" w:sz="4" w:space="0" w:color="auto"/>
              <w:bottom w:val="single" w:sz="4" w:space="0" w:color="auto"/>
              <w:right w:val="single" w:sz="4" w:space="0" w:color="auto"/>
            </w:tcBorders>
          </w:tcPr>
          <w:p w14:paraId="1FA77D0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E6032C3" w14:textId="61FC1B1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B8847E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163BDD7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11ACB318"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3.     Số nhà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295F596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r>
      <w:tr w:rsidR="009A641E" w:rsidRPr="000E6073" w14:paraId="1DCFCF55" w14:textId="77777777" w:rsidTr="009A641E">
        <w:trPr>
          <w:trHeight w:val="300"/>
        </w:trPr>
        <w:tc>
          <w:tcPr>
            <w:tcW w:w="1300" w:type="dxa"/>
            <w:tcBorders>
              <w:top w:val="nil"/>
              <w:left w:val="single" w:sz="4" w:space="0" w:color="auto"/>
              <w:bottom w:val="single" w:sz="4" w:space="0" w:color="auto"/>
              <w:right w:val="single" w:sz="4" w:space="0" w:color="auto"/>
            </w:tcBorders>
          </w:tcPr>
          <w:p w14:paraId="3A90A1F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F3B1E0E" w14:textId="77740FD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9FCEC6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17062C3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62DB4366"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4.     Số trường học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0B57ED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r>
      <w:tr w:rsidR="009A641E" w:rsidRPr="000E6073" w14:paraId="2141D702" w14:textId="77777777" w:rsidTr="009A641E">
        <w:trPr>
          <w:trHeight w:val="300"/>
        </w:trPr>
        <w:tc>
          <w:tcPr>
            <w:tcW w:w="1300" w:type="dxa"/>
            <w:tcBorders>
              <w:top w:val="nil"/>
              <w:left w:val="single" w:sz="4" w:space="0" w:color="auto"/>
              <w:bottom w:val="single" w:sz="4" w:space="0" w:color="auto"/>
              <w:right w:val="single" w:sz="4" w:space="0" w:color="auto"/>
            </w:tcBorders>
          </w:tcPr>
          <w:p w14:paraId="22796C5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8519F75" w14:textId="59A177AF"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E5F327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51F7C0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43E539E9"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5.     Số trạm y tế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BEB69A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r>
      <w:tr w:rsidR="009A641E" w:rsidRPr="000E6073" w14:paraId="01948A41" w14:textId="77777777" w:rsidTr="009A641E">
        <w:trPr>
          <w:trHeight w:val="300"/>
        </w:trPr>
        <w:tc>
          <w:tcPr>
            <w:tcW w:w="1300" w:type="dxa"/>
            <w:tcBorders>
              <w:top w:val="nil"/>
              <w:left w:val="single" w:sz="4" w:space="0" w:color="auto"/>
              <w:bottom w:val="single" w:sz="4" w:space="0" w:color="auto"/>
              <w:right w:val="single" w:sz="4" w:space="0" w:color="auto"/>
            </w:tcBorders>
          </w:tcPr>
          <w:p w14:paraId="68CC6A7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5E2344D" w14:textId="273CF695"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1FD603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7061DE2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7594376A"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6.     Số km đường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21EC5BB"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2</w:t>
            </w:r>
          </w:p>
        </w:tc>
      </w:tr>
      <w:tr w:rsidR="009A641E" w:rsidRPr="000E6073" w14:paraId="3DFC0F32" w14:textId="77777777" w:rsidTr="009A641E">
        <w:trPr>
          <w:trHeight w:val="300"/>
        </w:trPr>
        <w:tc>
          <w:tcPr>
            <w:tcW w:w="1300" w:type="dxa"/>
            <w:tcBorders>
              <w:top w:val="nil"/>
              <w:left w:val="single" w:sz="4" w:space="0" w:color="auto"/>
              <w:bottom w:val="single" w:sz="4" w:space="0" w:color="auto"/>
              <w:right w:val="single" w:sz="4" w:space="0" w:color="auto"/>
            </w:tcBorders>
          </w:tcPr>
          <w:p w14:paraId="5AD9A57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A8881A2" w14:textId="051D9494"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1E1E92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72BAAFD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7EF9E004"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7.     Số ha rừng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313E9C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r>
      <w:tr w:rsidR="009A641E" w:rsidRPr="000E6073" w14:paraId="62B80CA4" w14:textId="77777777" w:rsidTr="009A641E">
        <w:trPr>
          <w:trHeight w:val="300"/>
        </w:trPr>
        <w:tc>
          <w:tcPr>
            <w:tcW w:w="1300" w:type="dxa"/>
            <w:tcBorders>
              <w:top w:val="nil"/>
              <w:left w:val="single" w:sz="4" w:space="0" w:color="auto"/>
              <w:bottom w:val="single" w:sz="4" w:space="0" w:color="auto"/>
              <w:right w:val="single" w:sz="4" w:space="0" w:color="auto"/>
            </w:tcBorders>
          </w:tcPr>
          <w:p w14:paraId="23CB4E3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9DFC8D5" w14:textId="6AADACCE"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9285AC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4C2FAED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5C52E4BD"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8.     Số ha ruộng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31E0BD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w:t>
            </w:r>
          </w:p>
        </w:tc>
      </w:tr>
      <w:tr w:rsidR="009A641E" w:rsidRPr="000E6073" w14:paraId="5C32FA33" w14:textId="77777777" w:rsidTr="009A641E">
        <w:trPr>
          <w:trHeight w:val="300"/>
        </w:trPr>
        <w:tc>
          <w:tcPr>
            <w:tcW w:w="1300" w:type="dxa"/>
            <w:tcBorders>
              <w:top w:val="nil"/>
              <w:left w:val="single" w:sz="4" w:space="0" w:color="auto"/>
              <w:bottom w:val="single" w:sz="4" w:space="0" w:color="auto"/>
              <w:right w:val="single" w:sz="4" w:space="0" w:color="auto"/>
            </w:tcBorders>
          </w:tcPr>
          <w:p w14:paraId="0822AE6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9C9E6F0" w14:textId="4984D66B"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1AD6C9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552BA9C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071E3295"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9.     Số ha cây ăn quả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2C87437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0.5</w:t>
            </w:r>
          </w:p>
        </w:tc>
      </w:tr>
      <w:tr w:rsidR="009A641E" w:rsidRPr="000E6073" w14:paraId="2268D7D2" w14:textId="77777777" w:rsidTr="009A641E">
        <w:trPr>
          <w:trHeight w:val="300"/>
        </w:trPr>
        <w:tc>
          <w:tcPr>
            <w:tcW w:w="1300" w:type="dxa"/>
            <w:tcBorders>
              <w:top w:val="nil"/>
              <w:left w:val="single" w:sz="4" w:space="0" w:color="auto"/>
              <w:bottom w:val="single" w:sz="4" w:space="0" w:color="auto"/>
              <w:right w:val="single" w:sz="4" w:space="0" w:color="auto"/>
            </w:tcBorders>
          </w:tcPr>
          <w:p w14:paraId="13CACBC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AB5608D" w14:textId="358A402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B45DBE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1211651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405EE93C"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10.  Số ha ao hồ thủy sản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426752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67.84 ha</w:t>
            </w:r>
          </w:p>
        </w:tc>
      </w:tr>
      <w:tr w:rsidR="009A641E" w:rsidRPr="000E6073" w14:paraId="7BEF2777" w14:textId="77777777" w:rsidTr="009A641E">
        <w:trPr>
          <w:trHeight w:val="520"/>
        </w:trPr>
        <w:tc>
          <w:tcPr>
            <w:tcW w:w="1300" w:type="dxa"/>
            <w:tcBorders>
              <w:top w:val="nil"/>
              <w:left w:val="single" w:sz="4" w:space="0" w:color="auto"/>
              <w:bottom w:val="single" w:sz="4" w:space="0" w:color="auto"/>
              <w:right w:val="single" w:sz="4" w:space="0" w:color="auto"/>
            </w:tcBorders>
          </w:tcPr>
          <w:p w14:paraId="71FCB1C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B2C62CA" w14:textId="65F7E44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0D6AE8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6F183E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1A5CE944"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11.  Số cơ sở sản xuất, kinh doanh, chế biến (công nghiệp, nông lâm ngư nghiệp)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96D94B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7</w:t>
            </w:r>
          </w:p>
        </w:tc>
      </w:tr>
      <w:tr w:rsidR="009A641E" w:rsidRPr="000E6073" w14:paraId="1CDD517D" w14:textId="77777777" w:rsidTr="009A641E">
        <w:trPr>
          <w:trHeight w:val="300"/>
        </w:trPr>
        <w:tc>
          <w:tcPr>
            <w:tcW w:w="1300" w:type="dxa"/>
            <w:tcBorders>
              <w:top w:val="nil"/>
              <w:left w:val="single" w:sz="4" w:space="0" w:color="auto"/>
              <w:bottom w:val="single" w:sz="4" w:space="0" w:color="auto"/>
              <w:right w:val="single" w:sz="4" w:space="0" w:color="auto"/>
            </w:tcBorders>
          </w:tcPr>
          <w:p w14:paraId="1C2BF65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0C9EB28" w14:textId="063E3961"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D4F18C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5E773DF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1F90663A"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  Các thiệt hại khác</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1AE757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53.788.000</w:t>
            </w:r>
          </w:p>
        </w:tc>
      </w:tr>
      <w:tr w:rsidR="009A641E" w:rsidRPr="000E6073" w14:paraId="6D7CC551" w14:textId="77777777" w:rsidTr="009A641E">
        <w:trPr>
          <w:trHeight w:val="300"/>
        </w:trPr>
        <w:tc>
          <w:tcPr>
            <w:tcW w:w="1300" w:type="dxa"/>
            <w:tcBorders>
              <w:top w:val="nil"/>
              <w:left w:val="single" w:sz="4" w:space="0" w:color="auto"/>
              <w:bottom w:val="single" w:sz="4" w:space="0" w:color="auto"/>
              <w:right w:val="single" w:sz="4" w:space="0" w:color="auto"/>
            </w:tcBorders>
          </w:tcPr>
          <w:p w14:paraId="056015C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18BFA88" w14:textId="5D97032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217273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6D496ED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352DBE24" w14:textId="77777777" w:rsidR="009A641E" w:rsidRPr="000E6073" w:rsidRDefault="009A641E" w:rsidP="00CB5544">
            <w:pPr>
              <w:tabs>
                <w:tab w:val="left" w:pos="360"/>
              </w:tabs>
              <w:spacing w:after="0" w:line="240" w:lineRule="auto"/>
              <w:ind w:firstLineChars="200" w:firstLine="433"/>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  Ước tính thiệt hại kinh tế:</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6E4401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6.5 tỷ</w:t>
            </w:r>
          </w:p>
        </w:tc>
      </w:tr>
      <w:tr w:rsidR="009A641E" w:rsidRPr="000E6073" w14:paraId="2723F5FA" w14:textId="77777777" w:rsidTr="009A641E">
        <w:trPr>
          <w:trHeight w:val="300"/>
        </w:trPr>
        <w:tc>
          <w:tcPr>
            <w:tcW w:w="1300" w:type="dxa"/>
            <w:tcBorders>
              <w:top w:val="nil"/>
              <w:left w:val="single" w:sz="4" w:space="0" w:color="auto"/>
              <w:bottom w:val="single" w:sz="4" w:space="0" w:color="auto"/>
              <w:right w:val="single" w:sz="4" w:space="0" w:color="auto"/>
            </w:tcBorders>
          </w:tcPr>
          <w:p w14:paraId="23C96EF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66AAAF62" w14:textId="523058BF"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Rét hại</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3D171F4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Toàn xã</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3B1827C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xml:space="preserve">Điền </w:t>
            </w:r>
            <w:proofErr w:type="gramStart"/>
            <w:r w:rsidRPr="000E6073">
              <w:rPr>
                <w:rFonts w:ascii="Times New Roman" w:eastAsia="Times New Roman" w:hAnsi="Times New Roman" w:cs="Times New Roman"/>
                <w:b/>
                <w:bCs/>
                <w:color w:val="0000D4"/>
                <w:sz w:val="20"/>
                <w:szCs w:val="20"/>
                <w:lang w:val="en-US"/>
              </w:rPr>
              <w:t>Hộ ,</w:t>
            </w:r>
            <w:proofErr w:type="gramEnd"/>
            <w:r w:rsidRPr="000E6073">
              <w:rPr>
                <w:rFonts w:ascii="Times New Roman" w:eastAsia="Times New Roman" w:hAnsi="Times New Roman" w:cs="Times New Roman"/>
                <w:b/>
                <w:bCs/>
                <w:color w:val="0000D4"/>
                <w:sz w:val="20"/>
                <w:szCs w:val="20"/>
                <w:lang w:val="en-US"/>
              </w:rPr>
              <w:t xml:space="preserve"> Thượng Thọ, Mậu Thịnh, Mỹ Khê, Chiến Thắng, Mỹ Thành</w:t>
            </w:r>
          </w:p>
        </w:tc>
        <w:tc>
          <w:tcPr>
            <w:tcW w:w="3686" w:type="dxa"/>
            <w:tcBorders>
              <w:top w:val="nil"/>
              <w:left w:val="nil"/>
              <w:bottom w:val="single" w:sz="4" w:space="0" w:color="auto"/>
              <w:right w:val="single" w:sz="4" w:space="0" w:color="auto"/>
            </w:tcBorders>
            <w:shd w:val="clear" w:color="auto" w:fill="auto"/>
            <w:vAlign w:val="center"/>
            <w:hideMark/>
          </w:tcPr>
          <w:p w14:paraId="28BC067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 Số người chết/mất tích</w:t>
            </w:r>
            <w:proofErr w:type="gramStart"/>
            <w:r w:rsidRPr="000E6073">
              <w:rPr>
                <w:rFonts w:ascii="Times New Roman" w:eastAsia="Times New Roman" w:hAnsi="Times New Roman" w:cs="Times New Roman"/>
                <w:color w:val="000000"/>
                <w:sz w:val="20"/>
                <w:szCs w:val="20"/>
                <w:lang w:val="en-US"/>
              </w:rPr>
              <w:t xml:space="preserve">:  </w:t>
            </w:r>
            <w:proofErr w:type="gram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04FF98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5A46E6B7" w14:textId="77777777" w:rsidTr="009A641E">
        <w:trPr>
          <w:trHeight w:val="300"/>
        </w:trPr>
        <w:tc>
          <w:tcPr>
            <w:tcW w:w="1300" w:type="dxa"/>
            <w:tcBorders>
              <w:top w:val="nil"/>
              <w:left w:val="single" w:sz="4" w:space="0" w:color="auto"/>
              <w:bottom w:val="single" w:sz="4" w:space="0" w:color="auto"/>
              <w:right w:val="single" w:sz="4" w:space="0" w:color="auto"/>
            </w:tcBorders>
          </w:tcPr>
          <w:p w14:paraId="579BDCB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9A03410" w14:textId="01B353A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1FA252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74700CC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09A61BD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2 .Số người bị thương: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485C0EC"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3C0AC2D9" w14:textId="77777777" w:rsidTr="009A641E">
        <w:trPr>
          <w:trHeight w:val="300"/>
        </w:trPr>
        <w:tc>
          <w:tcPr>
            <w:tcW w:w="1300" w:type="dxa"/>
            <w:tcBorders>
              <w:top w:val="nil"/>
              <w:left w:val="single" w:sz="4" w:space="0" w:color="auto"/>
              <w:bottom w:val="single" w:sz="4" w:space="0" w:color="auto"/>
              <w:right w:val="single" w:sz="4" w:space="0" w:color="auto"/>
            </w:tcBorders>
          </w:tcPr>
          <w:p w14:paraId="51BEEEF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D0DD12C" w14:textId="116E5BA8"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61E64E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17116BD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126348B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3.Số nhà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5E84E2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7CA1A1E0" w14:textId="77777777" w:rsidTr="009A641E">
        <w:trPr>
          <w:trHeight w:val="300"/>
        </w:trPr>
        <w:tc>
          <w:tcPr>
            <w:tcW w:w="1300" w:type="dxa"/>
            <w:tcBorders>
              <w:top w:val="nil"/>
              <w:left w:val="single" w:sz="4" w:space="0" w:color="auto"/>
              <w:bottom w:val="single" w:sz="4" w:space="0" w:color="auto"/>
              <w:right w:val="single" w:sz="4" w:space="0" w:color="auto"/>
            </w:tcBorders>
          </w:tcPr>
          <w:p w14:paraId="33A2AEB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3E1DDC5" w14:textId="24E300CE"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B05875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6E26C87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60E624BF"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4.Số trường học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81C9C3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268BFED7" w14:textId="77777777" w:rsidTr="009A641E">
        <w:trPr>
          <w:trHeight w:val="300"/>
        </w:trPr>
        <w:tc>
          <w:tcPr>
            <w:tcW w:w="1300" w:type="dxa"/>
            <w:tcBorders>
              <w:top w:val="nil"/>
              <w:left w:val="single" w:sz="4" w:space="0" w:color="auto"/>
              <w:bottom w:val="single" w:sz="4" w:space="0" w:color="auto"/>
              <w:right w:val="single" w:sz="4" w:space="0" w:color="auto"/>
            </w:tcBorders>
          </w:tcPr>
          <w:p w14:paraId="626D423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FCBFBB2" w14:textId="031547B9"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F83B61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6AEDE68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43B09B49"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5.Số trạm y tế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694210D1"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5F34A4B8" w14:textId="77777777" w:rsidTr="009A641E">
        <w:trPr>
          <w:trHeight w:val="300"/>
        </w:trPr>
        <w:tc>
          <w:tcPr>
            <w:tcW w:w="1300" w:type="dxa"/>
            <w:tcBorders>
              <w:top w:val="nil"/>
              <w:left w:val="single" w:sz="4" w:space="0" w:color="auto"/>
              <w:bottom w:val="single" w:sz="4" w:space="0" w:color="auto"/>
              <w:right w:val="single" w:sz="4" w:space="0" w:color="auto"/>
            </w:tcBorders>
          </w:tcPr>
          <w:p w14:paraId="730AE1D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3BC3A92" w14:textId="14935404"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71FE34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D5F1EB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352B33D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6.Số km đường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570B09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425AF803" w14:textId="77777777" w:rsidTr="009A641E">
        <w:trPr>
          <w:trHeight w:val="300"/>
        </w:trPr>
        <w:tc>
          <w:tcPr>
            <w:tcW w:w="1300" w:type="dxa"/>
            <w:tcBorders>
              <w:top w:val="nil"/>
              <w:left w:val="single" w:sz="4" w:space="0" w:color="auto"/>
              <w:bottom w:val="single" w:sz="4" w:space="0" w:color="auto"/>
              <w:right w:val="single" w:sz="4" w:space="0" w:color="auto"/>
            </w:tcBorders>
          </w:tcPr>
          <w:p w14:paraId="074DC90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1A00256" w14:textId="0387AEE9"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286486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49462E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6BA1E71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7.Số ha rừng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D2B54A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0A94994A" w14:textId="77777777" w:rsidTr="009A641E">
        <w:trPr>
          <w:trHeight w:val="300"/>
        </w:trPr>
        <w:tc>
          <w:tcPr>
            <w:tcW w:w="1300" w:type="dxa"/>
            <w:tcBorders>
              <w:top w:val="nil"/>
              <w:left w:val="single" w:sz="4" w:space="0" w:color="auto"/>
              <w:bottom w:val="single" w:sz="4" w:space="0" w:color="auto"/>
              <w:right w:val="single" w:sz="4" w:space="0" w:color="auto"/>
            </w:tcBorders>
          </w:tcPr>
          <w:p w14:paraId="24F6C46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6E95C2A" w14:textId="4E260E13"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1817F4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4FFC1C8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15DF7C8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8.Số ha ruộng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9B908D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276</w:t>
            </w:r>
          </w:p>
        </w:tc>
      </w:tr>
      <w:tr w:rsidR="009A641E" w:rsidRPr="000E6073" w14:paraId="7A0EC60F" w14:textId="77777777" w:rsidTr="009A641E">
        <w:trPr>
          <w:trHeight w:val="300"/>
        </w:trPr>
        <w:tc>
          <w:tcPr>
            <w:tcW w:w="1300" w:type="dxa"/>
            <w:tcBorders>
              <w:top w:val="nil"/>
              <w:left w:val="single" w:sz="4" w:space="0" w:color="auto"/>
              <w:bottom w:val="single" w:sz="4" w:space="0" w:color="auto"/>
              <w:right w:val="single" w:sz="4" w:space="0" w:color="auto"/>
            </w:tcBorders>
          </w:tcPr>
          <w:p w14:paraId="0D9A726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1C9716C" w14:textId="29D93A33"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810DEE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2A4507C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35479045"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9.Số ha cây ăn quả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576650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 </w:t>
            </w:r>
          </w:p>
        </w:tc>
      </w:tr>
      <w:tr w:rsidR="009A641E" w:rsidRPr="000E6073" w14:paraId="3E49FF69" w14:textId="77777777" w:rsidTr="009A641E">
        <w:trPr>
          <w:trHeight w:val="300"/>
        </w:trPr>
        <w:tc>
          <w:tcPr>
            <w:tcW w:w="1300" w:type="dxa"/>
            <w:tcBorders>
              <w:top w:val="nil"/>
              <w:left w:val="single" w:sz="4" w:space="0" w:color="auto"/>
              <w:bottom w:val="single" w:sz="4" w:space="0" w:color="auto"/>
              <w:right w:val="single" w:sz="4" w:space="0" w:color="auto"/>
            </w:tcBorders>
          </w:tcPr>
          <w:p w14:paraId="5EE1D86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3D12BB5" w14:textId="79236B8C"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A8674C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033ACEB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0218DC7C"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10.Số ha ao hồ thủy sản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ECF35A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22.1</w:t>
            </w:r>
          </w:p>
        </w:tc>
      </w:tr>
      <w:tr w:rsidR="009A641E" w:rsidRPr="000E6073" w14:paraId="02AEFDA6" w14:textId="77777777" w:rsidTr="009A641E">
        <w:trPr>
          <w:trHeight w:val="520"/>
        </w:trPr>
        <w:tc>
          <w:tcPr>
            <w:tcW w:w="1300" w:type="dxa"/>
            <w:tcBorders>
              <w:top w:val="nil"/>
              <w:left w:val="single" w:sz="4" w:space="0" w:color="auto"/>
              <w:bottom w:val="single" w:sz="4" w:space="0" w:color="auto"/>
              <w:right w:val="single" w:sz="4" w:space="0" w:color="auto"/>
            </w:tcBorders>
          </w:tcPr>
          <w:p w14:paraId="1B0C59B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7D836C1" w14:textId="19382C68"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CB9690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6FFFD08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43EF4C2B" w14:textId="77777777" w:rsidR="009A641E" w:rsidRPr="000E6073" w:rsidRDefault="009A641E" w:rsidP="000E6073">
            <w:pPr>
              <w:tabs>
                <w:tab w:val="left" w:pos="360"/>
              </w:tabs>
              <w:spacing w:after="0" w:line="240" w:lineRule="auto"/>
              <w:ind w:firstLineChars="100" w:firstLine="2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11.Số cơ sở sản xuất, kinh doanh, chế biến (công nghiệp, nông lâm ngư nghiệp)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E49DCF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1D5F311A" w14:textId="77777777" w:rsidTr="009A641E">
        <w:trPr>
          <w:trHeight w:val="300"/>
        </w:trPr>
        <w:tc>
          <w:tcPr>
            <w:tcW w:w="1300" w:type="dxa"/>
            <w:tcBorders>
              <w:top w:val="nil"/>
              <w:left w:val="single" w:sz="4" w:space="0" w:color="auto"/>
              <w:bottom w:val="single" w:sz="4" w:space="0" w:color="auto"/>
              <w:right w:val="single" w:sz="4" w:space="0" w:color="auto"/>
            </w:tcBorders>
          </w:tcPr>
          <w:p w14:paraId="30ED93D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E457DD5" w14:textId="43DA8358"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AF9148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60950F6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517BC6A4"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12  kênh</w:t>
            </w:r>
            <w:proofErr w:type="gramEnd"/>
            <w:r w:rsidRPr="000E6073">
              <w:rPr>
                <w:rFonts w:ascii="Times New Roman" w:eastAsia="Times New Roman" w:hAnsi="Times New Roman" w:cs="Times New Roman"/>
                <w:color w:val="000000"/>
                <w:sz w:val="20"/>
                <w:szCs w:val="20"/>
                <w:lang w:val="en-US"/>
              </w:rPr>
              <w:t xml:space="preserve"> mương bị hư hỏng,</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480699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67C05CA6" w14:textId="77777777" w:rsidTr="009A641E">
        <w:trPr>
          <w:trHeight w:val="300"/>
        </w:trPr>
        <w:tc>
          <w:tcPr>
            <w:tcW w:w="1300" w:type="dxa"/>
            <w:tcBorders>
              <w:top w:val="nil"/>
              <w:left w:val="single" w:sz="4" w:space="0" w:color="auto"/>
              <w:bottom w:val="single" w:sz="4" w:space="0" w:color="auto"/>
              <w:right w:val="single" w:sz="4" w:space="0" w:color="auto"/>
            </w:tcBorders>
          </w:tcPr>
          <w:p w14:paraId="2FFC135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7EB8038" w14:textId="254DAD3F"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0A2D30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1185FEC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5C8C9061"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 Số lượng vật nuôi chết</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78BC2E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 con</w:t>
            </w:r>
          </w:p>
        </w:tc>
      </w:tr>
      <w:tr w:rsidR="009A641E" w:rsidRPr="000E6073" w14:paraId="009490D3" w14:textId="77777777" w:rsidTr="009A641E">
        <w:trPr>
          <w:trHeight w:val="300"/>
        </w:trPr>
        <w:tc>
          <w:tcPr>
            <w:tcW w:w="1300" w:type="dxa"/>
            <w:tcBorders>
              <w:top w:val="nil"/>
              <w:left w:val="single" w:sz="4" w:space="0" w:color="auto"/>
              <w:bottom w:val="single" w:sz="4" w:space="0" w:color="auto"/>
              <w:right w:val="single" w:sz="4" w:space="0" w:color="auto"/>
            </w:tcBorders>
          </w:tcPr>
          <w:p w14:paraId="1CB655D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9AF3281" w14:textId="747DE49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13175C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vMerge/>
            <w:tcBorders>
              <w:top w:val="nil"/>
              <w:left w:val="single" w:sz="4" w:space="0" w:color="auto"/>
              <w:bottom w:val="single" w:sz="4" w:space="0" w:color="000000"/>
              <w:right w:val="single" w:sz="4" w:space="0" w:color="auto"/>
            </w:tcBorders>
            <w:vAlign w:val="center"/>
            <w:hideMark/>
          </w:tcPr>
          <w:p w14:paraId="518010E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p>
        </w:tc>
        <w:tc>
          <w:tcPr>
            <w:tcW w:w="3686" w:type="dxa"/>
            <w:tcBorders>
              <w:top w:val="nil"/>
              <w:left w:val="nil"/>
              <w:bottom w:val="single" w:sz="4" w:space="0" w:color="auto"/>
              <w:right w:val="single" w:sz="4" w:space="0" w:color="auto"/>
            </w:tcBorders>
            <w:shd w:val="clear" w:color="auto" w:fill="auto"/>
            <w:vAlign w:val="center"/>
            <w:hideMark/>
          </w:tcPr>
          <w:p w14:paraId="391493C8" w14:textId="77777777" w:rsidR="009A641E" w:rsidRPr="000E6073" w:rsidRDefault="009A641E" w:rsidP="00CB5544">
            <w:pPr>
              <w:tabs>
                <w:tab w:val="left" w:pos="360"/>
              </w:tabs>
              <w:spacing w:after="0" w:line="240" w:lineRule="auto"/>
              <w:ind w:firstLineChars="200" w:firstLine="433"/>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14. Ước tính thiệt hại kinh tế:</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657625C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1A625E13" w14:textId="77777777" w:rsidTr="009A641E">
        <w:trPr>
          <w:trHeight w:val="300"/>
        </w:trPr>
        <w:tc>
          <w:tcPr>
            <w:tcW w:w="1300" w:type="dxa"/>
            <w:tcBorders>
              <w:top w:val="nil"/>
              <w:left w:val="single" w:sz="4" w:space="0" w:color="auto"/>
              <w:bottom w:val="single" w:sz="4" w:space="0" w:color="auto"/>
              <w:right w:val="single" w:sz="4" w:space="0" w:color="auto"/>
            </w:tcBorders>
          </w:tcPr>
          <w:p w14:paraId="583AD17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5E84AB58" w14:textId="1A08A1FB"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22AE2DC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568" w:type="dxa"/>
            <w:tcBorders>
              <w:top w:val="nil"/>
              <w:left w:val="nil"/>
              <w:bottom w:val="single" w:sz="4" w:space="0" w:color="auto"/>
              <w:right w:val="single" w:sz="4" w:space="0" w:color="auto"/>
            </w:tcBorders>
            <w:shd w:val="clear" w:color="auto" w:fill="auto"/>
            <w:vAlign w:val="center"/>
            <w:hideMark/>
          </w:tcPr>
          <w:p w14:paraId="0F1E21C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1203836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 Số người chết/mất tích</w:t>
            </w:r>
            <w:proofErr w:type="gramStart"/>
            <w:r w:rsidRPr="000E6073">
              <w:rPr>
                <w:rFonts w:ascii="Times New Roman" w:eastAsia="Times New Roman" w:hAnsi="Times New Roman" w:cs="Times New Roman"/>
                <w:color w:val="000000"/>
                <w:sz w:val="20"/>
                <w:szCs w:val="20"/>
                <w:lang w:val="en-US"/>
              </w:rPr>
              <w:t xml:space="preserve">:  </w:t>
            </w:r>
            <w:proofErr w:type="gram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2BD4B64C"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2450ABE2" w14:textId="77777777" w:rsidTr="009A641E">
        <w:trPr>
          <w:trHeight w:val="300"/>
        </w:trPr>
        <w:tc>
          <w:tcPr>
            <w:tcW w:w="1300" w:type="dxa"/>
            <w:tcBorders>
              <w:top w:val="nil"/>
              <w:left w:val="single" w:sz="4" w:space="0" w:color="auto"/>
              <w:bottom w:val="single" w:sz="4" w:space="0" w:color="auto"/>
              <w:right w:val="single" w:sz="4" w:space="0" w:color="auto"/>
            </w:tcBorders>
          </w:tcPr>
          <w:p w14:paraId="3BF3E3F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ABFB7EC" w14:textId="63833778"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7FFBB5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68C2D3F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1549AE81"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2 .Số người bị thương: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6B8383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11C4BFDA" w14:textId="77777777" w:rsidTr="009A641E">
        <w:trPr>
          <w:trHeight w:val="300"/>
        </w:trPr>
        <w:tc>
          <w:tcPr>
            <w:tcW w:w="1300" w:type="dxa"/>
            <w:tcBorders>
              <w:top w:val="nil"/>
              <w:left w:val="single" w:sz="4" w:space="0" w:color="auto"/>
              <w:bottom w:val="single" w:sz="4" w:space="0" w:color="auto"/>
              <w:right w:val="single" w:sz="4" w:space="0" w:color="auto"/>
            </w:tcBorders>
          </w:tcPr>
          <w:p w14:paraId="04C01C7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5DECF26" w14:textId="167E423F"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FBDBAA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7CAF387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6916213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3.Số nhà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105421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630A1813" w14:textId="77777777" w:rsidTr="009A641E">
        <w:trPr>
          <w:trHeight w:val="300"/>
        </w:trPr>
        <w:tc>
          <w:tcPr>
            <w:tcW w:w="1300" w:type="dxa"/>
            <w:tcBorders>
              <w:top w:val="nil"/>
              <w:left w:val="single" w:sz="4" w:space="0" w:color="auto"/>
              <w:bottom w:val="single" w:sz="4" w:space="0" w:color="auto"/>
              <w:right w:val="single" w:sz="4" w:space="0" w:color="auto"/>
            </w:tcBorders>
          </w:tcPr>
          <w:p w14:paraId="1A99B5A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400C5B8" w14:textId="5911CAB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CADEE2C"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6796EF0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245C4EFC"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4.Số trường học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44EEDEC"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368D6224" w14:textId="77777777" w:rsidTr="009A641E">
        <w:trPr>
          <w:trHeight w:val="300"/>
        </w:trPr>
        <w:tc>
          <w:tcPr>
            <w:tcW w:w="1300" w:type="dxa"/>
            <w:tcBorders>
              <w:top w:val="nil"/>
              <w:left w:val="single" w:sz="4" w:space="0" w:color="auto"/>
              <w:bottom w:val="single" w:sz="4" w:space="0" w:color="auto"/>
              <w:right w:val="single" w:sz="4" w:space="0" w:color="auto"/>
            </w:tcBorders>
          </w:tcPr>
          <w:p w14:paraId="59CF7B6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54A8A97" w14:textId="15D9A65A"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7B375B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6AB86D95"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4050E77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5.Số trạm y tế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ACD71A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411B6773" w14:textId="77777777" w:rsidTr="009A641E">
        <w:trPr>
          <w:trHeight w:val="300"/>
        </w:trPr>
        <w:tc>
          <w:tcPr>
            <w:tcW w:w="1300" w:type="dxa"/>
            <w:tcBorders>
              <w:top w:val="nil"/>
              <w:left w:val="single" w:sz="4" w:space="0" w:color="auto"/>
              <w:bottom w:val="single" w:sz="4" w:space="0" w:color="auto"/>
              <w:right w:val="single" w:sz="4" w:space="0" w:color="auto"/>
            </w:tcBorders>
          </w:tcPr>
          <w:p w14:paraId="188BCB7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8FAD684" w14:textId="07BDD47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A04852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1A761FE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40B209C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6.Số km đường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92DE79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0E57A9F7" w14:textId="77777777" w:rsidTr="009A641E">
        <w:trPr>
          <w:trHeight w:val="300"/>
        </w:trPr>
        <w:tc>
          <w:tcPr>
            <w:tcW w:w="1300" w:type="dxa"/>
            <w:tcBorders>
              <w:top w:val="nil"/>
              <w:left w:val="single" w:sz="4" w:space="0" w:color="auto"/>
              <w:bottom w:val="single" w:sz="4" w:space="0" w:color="auto"/>
              <w:right w:val="single" w:sz="4" w:space="0" w:color="auto"/>
            </w:tcBorders>
          </w:tcPr>
          <w:p w14:paraId="74BEE3F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35C7274" w14:textId="46097AF5"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C9FB78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3650019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659F85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7.Số ha rừng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499E0F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502FCF01" w14:textId="77777777" w:rsidTr="009A641E">
        <w:trPr>
          <w:trHeight w:val="300"/>
        </w:trPr>
        <w:tc>
          <w:tcPr>
            <w:tcW w:w="1300" w:type="dxa"/>
            <w:tcBorders>
              <w:top w:val="nil"/>
              <w:left w:val="single" w:sz="4" w:space="0" w:color="auto"/>
              <w:bottom w:val="single" w:sz="4" w:space="0" w:color="auto"/>
              <w:right w:val="single" w:sz="4" w:space="0" w:color="auto"/>
            </w:tcBorders>
          </w:tcPr>
          <w:p w14:paraId="5A7654E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4201A7B" w14:textId="5A3C6833"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EA4D1E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4415500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00AAFC2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8.Số ha ruộng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A970F39"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6142FFBC" w14:textId="77777777" w:rsidTr="009A641E">
        <w:trPr>
          <w:trHeight w:val="300"/>
        </w:trPr>
        <w:tc>
          <w:tcPr>
            <w:tcW w:w="1300" w:type="dxa"/>
            <w:tcBorders>
              <w:top w:val="nil"/>
              <w:left w:val="single" w:sz="4" w:space="0" w:color="auto"/>
              <w:bottom w:val="single" w:sz="4" w:space="0" w:color="auto"/>
              <w:right w:val="single" w:sz="4" w:space="0" w:color="auto"/>
            </w:tcBorders>
          </w:tcPr>
          <w:p w14:paraId="1623717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552541BD" w14:textId="08A3FCBC"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157CA7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6FFF637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398A2F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9.Số ha cây ăn quả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1B03DE4"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7889756A" w14:textId="77777777" w:rsidTr="009A641E">
        <w:trPr>
          <w:trHeight w:val="300"/>
        </w:trPr>
        <w:tc>
          <w:tcPr>
            <w:tcW w:w="1300" w:type="dxa"/>
            <w:tcBorders>
              <w:top w:val="nil"/>
              <w:left w:val="single" w:sz="4" w:space="0" w:color="auto"/>
              <w:bottom w:val="single" w:sz="4" w:space="0" w:color="auto"/>
              <w:right w:val="single" w:sz="4" w:space="0" w:color="auto"/>
            </w:tcBorders>
          </w:tcPr>
          <w:p w14:paraId="61D6C90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259BA12" w14:textId="68C4D2C5"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7442F2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7DD223F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01B9AB8C"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10.Số ha ao hồ thủy sản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AF6C8F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78E34CEF" w14:textId="77777777" w:rsidTr="009A641E">
        <w:trPr>
          <w:trHeight w:val="520"/>
        </w:trPr>
        <w:tc>
          <w:tcPr>
            <w:tcW w:w="1300" w:type="dxa"/>
            <w:tcBorders>
              <w:top w:val="nil"/>
              <w:left w:val="single" w:sz="4" w:space="0" w:color="auto"/>
              <w:bottom w:val="single" w:sz="4" w:space="0" w:color="auto"/>
              <w:right w:val="single" w:sz="4" w:space="0" w:color="auto"/>
            </w:tcBorders>
          </w:tcPr>
          <w:p w14:paraId="571BE56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C6A5CBE" w14:textId="07EAD5E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774BAF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44357CAF"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52FD0F14" w14:textId="77777777" w:rsidR="009A641E" w:rsidRPr="000E6073" w:rsidRDefault="009A641E" w:rsidP="000E6073">
            <w:pPr>
              <w:tabs>
                <w:tab w:val="left" w:pos="360"/>
              </w:tabs>
              <w:spacing w:after="0" w:line="240" w:lineRule="auto"/>
              <w:ind w:firstLineChars="100" w:firstLine="2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11.Số cơ sở sản xuất, kinh doanh, chế biến (công nghiệp, nông lâm ngư nghiệp)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138535F"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41BCF4E6" w14:textId="77777777" w:rsidTr="009A641E">
        <w:trPr>
          <w:trHeight w:val="300"/>
        </w:trPr>
        <w:tc>
          <w:tcPr>
            <w:tcW w:w="1300" w:type="dxa"/>
            <w:tcBorders>
              <w:top w:val="nil"/>
              <w:left w:val="single" w:sz="4" w:space="0" w:color="auto"/>
              <w:bottom w:val="single" w:sz="4" w:space="0" w:color="auto"/>
              <w:right w:val="single" w:sz="4" w:space="0" w:color="auto"/>
            </w:tcBorders>
          </w:tcPr>
          <w:p w14:paraId="6CE07A5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30B5C78" w14:textId="643C003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5E733F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31C0A84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47046BB5"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12  kênh</w:t>
            </w:r>
            <w:proofErr w:type="gramEnd"/>
            <w:r w:rsidRPr="000E6073">
              <w:rPr>
                <w:rFonts w:ascii="Times New Roman" w:eastAsia="Times New Roman" w:hAnsi="Times New Roman" w:cs="Times New Roman"/>
                <w:color w:val="000000"/>
                <w:sz w:val="20"/>
                <w:szCs w:val="20"/>
                <w:lang w:val="en-US"/>
              </w:rPr>
              <w:t xml:space="preserve"> mương bị hư hỏng,</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FA4D64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0E66E969" w14:textId="77777777" w:rsidTr="009A641E">
        <w:trPr>
          <w:trHeight w:val="300"/>
        </w:trPr>
        <w:tc>
          <w:tcPr>
            <w:tcW w:w="1300" w:type="dxa"/>
            <w:tcBorders>
              <w:top w:val="nil"/>
              <w:left w:val="single" w:sz="4" w:space="0" w:color="auto"/>
              <w:bottom w:val="single" w:sz="4" w:space="0" w:color="auto"/>
              <w:right w:val="single" w:sz="4" w:space="0" w:color="auto"/>
            </w:tcBorders>
          </w:tcPr>
          <w:p w14:paraId="6AAAD49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90C019C" w14:textId="7AC174CD"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CA6804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0A94365B"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72F5FF9F"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13. Đất bị lở </w:t>
            </w:r>
            <w:proofErr w:type="gramStart"/>
            <w:r w:rsidRPr="000E6073">
              <w:rPr>
                <w:rFonts w:ascii="Times New Roman" w:eastAsia="Times New Roman" w:hAnsi="Times New Roman" w:cs="Times New Roman"/>
                <w:color w:val="000000"/>
                <w:sz w:val="20"/>
                <w:szCs w:val="20"/>
                <w:lang w:val="en-US"/>
              </w:rPr>
              <w:t xml:space="preserve">lấp  </w:t>
            </w:r>
            <w:proofErr w:type="gram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625C6A4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678C80F8" w14:textId="77777777" w:rsidTr="009A641E">
        <w:trPr>
          <w:trHeight w:val="300"/>
        </w:trPr>
        <w:tc>
          <w:tcPr>
            <w:tcW w:w="1300" w:type="dxa"/>
            <w:tcBorders>
              <w:top w:val="nil"/>
              <w:left w:val="single" w:sz="4" w:space="0" w:color="auto"/>
              <w:bottom w:val="single" w:sz="4" w:space="0" w:color="auto"/>
              <w:right w:val="single" w:sz="4" w:space="0" w:color="auto"/>
            </w:tcBorders>
          </w:tcPr>
          <w:p w14:paraId="3B48BD6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D152807" w14:textId="36AA389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FAD67F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4A794265"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28F4FF39" w14:textId="77777777" w:rsidR="009A641E" w:rsidRPr="000E6073" w:rsidRDefault="009A641E" w:rsidP="00CB5544">
            <w:pPr>
              <w:tabs>
                <w:tab w:val="left" w:pos="360"/>
              </w:tabs>
              <w:spacing w:after="0" w:line="240" w:lineRule="auto"/>
              <w:ind w:firstLineChars="200" w:firstLine="433"/>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14. Ước tính thiệt hại kinh tế:</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9F00213"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1.5</w:t>
            </w:r>
          </w:p>
        </w:tc>
      </w:tr>
      <w:tr w:rsidR="009A641E" w:rsidRPr="000E6073" w14:paraId="7409846F" w14:textId="77777777" w:rsidTr="009A641E">
        <w:trPr>
          <w:trHeight w:val="300"/>
        </w:trPr>
        <w:tc>
          <w:tcPr>
            <w:tcW w:w="1300" w:type="dxa"/>
            <w:tcBorders>
              <w:top w:val="nil"/>
              <w:left w:val="single" w:sz="4" w:space="0" w:color="auto"/>
              <w:bottom w:val="single" w:sz="4" w:space="0" w:color="auto"/>
              <w:right w:val="single" w:sz="4" w:space="0" w:color="auto"/>
            </w:tcBorders>
          </w:tcPr>
          <w:p w14:paraId="502D874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143CA3C8" w14:textId="709646F8"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hideMark/>
          </w:tcPr>
          <w:p w14:paraId="7563E28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568" w:type="dxa"/>
            <w:tcBorders>
              <w:top w:val="nil"/>
              <w:left w:val="nil"/>
              <w:bottom w:val="single" w:sz="4" w:space="0" w:color="auto"/>
              <w:right w:val="single" w:sz="4" w:space="0" w:color="auto"/>
            </w:tcBorders>
            <w:shd w:val="clear" w:color="auto" w:fill="auto"/>
            <w:vAlign w:val="center"/>
            <w:hideMark/>
          </w:tcPr>
          <w:p w14:paraId="13F66210"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6E1CAD9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 Số người chết/mất tích</w:t>
            </w:r>
            <w:proofErr w:type="gramStart"/>
            <w:r w:rsidRPr="000E6073">
              <w:rPr>
                <w:rFonts w:ascii="Times New Roman" w:eastAsia="Times New Roman" w:hAnsi="Times New Roman" w:cs="Times New Roman"/>
                <w:color w:val="000000"/>
                <w:sz w:val="20"/>
                <w:szCs w:val="20"/>
                <w:lang w:val="en-US"/>
              </w:rPr>
              <w:t xml:space="preserve">:  </w:t>
            </w:r>
            <w:proofErr w:type="gram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D3C796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547BC028" w14:textId="77777777" w:rsidTr="009A641E">
        <w:trPr>
          <w:trHeight w:val="300"/>
        </w:trPr>
        <w:tc>
          <w:tcPr>
            <w:tcW w:w="1300" w:type="dxa"/>
            <w:tcBorders>
              <w:top w:val="nil"/>
              <w:left w:val="single" w:sz="4" w:space="0" w:color="auto"/>
              <w:bottom w:val="single" w:sz="4" w:space="0" w:color="auto"/>
              <w:right w:val="single" w:sz="4" w:space="0" w:color="auto"/>
            </w:tcBorders>
          </w:tcPr>
          <w:p w14:paraId="4755575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C2A7C61" w14:textId="7DABEAA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4F257F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1026CBC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B64216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2 .Số người bị thương: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0B624849"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3A558BBF" w14:textId="77777777" w:rsidTr="009A641E">
        <w:trPr>
          <w:trHeight w:val="300"/>
        </w:trPr>
        <w:tc>
          <w:tcPr>
            <w:tcW w:w="1300" w:type="dxa"/>
            <w:tcBorders>
              <w:top w:val="nil"/>
              <w:left w:val="single" w:sz="4" w:space="0" w:color="auto"/>
              <w:bottom w:val="single" w:sz="4" w:space="0" w:color="auto"/>
              <w:right w:val="single" w:sz="4" w:space="0" w:color="auto"/>
            </w:tcBorders>
          </w:tcPr>
          <w:p w14:paraId="5CBAFFB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A879BBE" w14:textId="30057735"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F6EA05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420AEF8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8948695"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3.Số nhà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4FBC8D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5E29D18F" w14:textId="77777777" w:rsidTr="009A641E">
        <w:trPr>
          <w:trHeight w:val="300"/>
        </w:trPr>
        <w:tc>
          <w:tcPr>
            <w:tcW w:w="1300" w:type="dxa"/>
            <w:tcBorders>
              <w:top w:val="nil"/>
              <w:left w:val="single" w:sz="4" w:space="0" w:color="auto"/>
              <w:bottom w:val="single" w:sz="4" w:space="0" w:color="auto"/>
              <w:right w:val="single" w:sz="4" w:space="0" w:color="auto"/>
            </w:tcBorders>
          </w:tcPr>
          <w:p w14:paraId="1EB2E50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EDEE078" w14:textId="0CF14363"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75663B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vAlign w:val="center"/>
            <w:hideMark/>
          </w:tcPr>
          <w:p w14:paraId="583D2525"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D4"/>
                <w:sz w:val="20"/>
                <w:szCs w:val="20"/>
                <w:lang w:val="en-US"/>
              </w:rPr>
            </w:pPr>
            <w:r w:rsidRPr="000E6073">
              <w:rPr>
                <w:rFonts w:ascii="Times New Roman" w:eastAsia="Times New Roman" w:hAnsi="Times New Roman" w:cs="Times New Roman"/>
                <w:b/>
                <w:bCs/>
                <w:color w:val="0000D4"/>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CC6F45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4.Số trường học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79805F8"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4C75FC60" w14:textId="77777777" w:rsidTr="009A641E">
        <w:trPr>
          <w:trHeight w:val="300"/>
        </w:trPr>
        <w:tc>
          <w:tcPr>
            <w:tcW w:w="1300" w:type="dxa"/>
            <w:tcBorders>
              <w:top w:val="nil"/>
              <w:left w:val="single" w:sz="4" w:space="0" w:color="auto"/>
              <w:bottom w:val="single" w:sz="4" w:space="0" w:color="auto"/>
              <w:right w:val="single" w:sz="4" w:space="0" w:color="auto"/>
            </w:tcBorders>
          </w:tcPr>
          <w:p w14:paraId="70106DE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5594C52" w14:textId="500878D5"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4DD1927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7BEC032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2841733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5.Số trạm y tế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1EDD7A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1021EFD5" w14:textId="77777777" w:rsidTr="009A641E">
        <w:trPr>
          <w:trHeight w:val="300"/>
        </w:trPr>
        <w:tc>
          <w:tcPr>
            <w:tcW w:w="1300" w:type="dxa"/>
            <w:tcBorders>
              <w:top w:val="nil"/>
              <w:left w:val="single" w:sz="4" w:space="0" w:color="auto"/>
              <w:bottom w:val="single" w:sz="4" w:space="0" w:color="auto"/>
              <w:right w:val="single" w:sz="4" w:space="0" w:color="auto"/>
            </w:tcBorders>
          </w:tcPr>
          <w:p w14:paraId="1B9E538A"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55FD467" w14:textId="4156022D"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86451F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2BA9C681"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2B30FECF"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6.Số km đường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1AC0AAB"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75269693" w14:textId="77777777" w:rsidTr="009A641E">
        <w:trPr>
          <w:trHeight w:val="300"/>
        </w:trPr>
        <w:tc>
          <w:tcPr>
            <w:tcW w:w="1300" w:type="dxa"/>
            <w:tcBorders>
              <w:top w:val="nil"/>
              <w:left w:val="single" w:sz="4" w:space="0" w:color="auto"/>
              <w:bottom w:val="single" w:sz="4" w:space="0" w:color="auto"/>
              <w:right w:val="single" w:sz="4" w:space="0" w:color="auto"/>
            </w:tcBorders>
          </w:tcPr>
          <w:p w14:paraId="6A93F69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0FA6A37" w14:textId="23F78AC9"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1C97D6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49DD6FFA"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4F1DA3B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7.Số ha rừng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F1DCBF7"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426E94E3" w14:textId="77777777" w:rsidTr="009A641E">
        <w:trPr>
          <w:trHeight w:val="300"/>
        </w:trPr>
        <w:tc>
          <w:tcPr>
            <w:tcW w:w="1300" w:type="dxa"/>
            <w:tcBorders>
              <w:top w:val="nil"/>
              <w:left w:val="single" w:sz="4" w:space="0" w:color="auto"/>
              <w:bottom w:val="single" w:sz="4" w:space="0" w:color="auto"/>
              <w:right w:val="single" w:sz="4" w:space="0" w:color="auto"/>
            </w:tcBorders>
          </w:tcPr>
          <w:p w14:paraId="34F5DC8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46B690E" w14:textId="4967FA3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7AA2E6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26C309F9"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2362662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8.Số ha ruộng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0F5D810"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06015FE4" w14:textId="77777777" w:rsidTr="009A641E">
        <w:trPr>
          <w:trHeight w:val="300"/>
        </w:trPr>
        <w:tc>
          <w:tcPr>
            <w:tcW w:w="1300" w:type="dxa"/>
            <w:tcBorders>
              <w:top w:val="nil"/>
              <w:left w:val="single" w:sz="4" w:space="0" w:color="auto"/>
              <w:bottom w:val="single" w:sz="4" w:space="0" w:color="auto"/>
              <w:right w:val="single" w:sz="4" w:space="0" w:color="auto"/>
            </w:tcBorders>
          </w:tcPr>
          <w:p w14:paraId="1B7591B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7528F59" w14:textId="5719FFC2"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5521CB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5A24EBC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557613D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9.Số ha cây ăn quả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2DE35A0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50E2E58F" w14:textId="77777777" w:rsidTr="009A641E">
        <w:trPr>
          <w:trHeight w:val="300"/>
        </w:trPr>
        <w:tc>
          <w:tcPr>
            <w:tcW w:w="1300" w:type="dxa"/>
            <w:tcBorders>
              <w:top w:val="nil"/>
              <w:left w:val="single" w:sz="4" w:space="0" w:color="auto"/>
              <w:bottom w:val="single" w:sz="4" w:space="0" w:color="auto"/>
              <w:right w:val="single" w:sz="4" w:space="0" w:color="auto"/>
            </w:tcBorders>
          </w:tcPr>
          <w:p w14:paraId="7B2D1CF8"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DC85AC8" w14:textId="0863E3F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0A4FAA4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2D438CB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1379B05B"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10.Số ha ao hồ thủy sản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E6F5A2A"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9A641E" w:rsidRPr="000E6073" w14:paraId="45A6A163" w14:textId="77777777" w:rsidTr="009A641E">
        <w:trPr>
          <w:trHeight w:val="520"/>
        </w:trPr>
        <w:tc>
          <w:tcPr>
            <w:tcW w:w="1300" w:type="dxa"/>
            <w:tcBorders>
              <w:top w:val="nil"/>
              <w:left w:val="single" w:sz="4" w:space="0" w:color="auto"/>
              <w:bottom w:val="single" w:sz="4" w:space="0" w:color="auto"/>
              <w:right w:val="single" w:sz="4" w:space="0" w:color="auto"/>
            </w:tcBorders>
          </w:tcPr>
          <w:p w14:paraId="56B2D2A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B8D72CC" w14:textId="0CBD56AD"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C79B96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14CA6E3A"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4F35766" w14:textId="77777777" w:rsidR="009A641E" w:rsidRPr="000E6073" w:rsidRDefault="009A641E" w:rsidP="000E6073">
            <w:pPr>
              <w:tabs>
                <w:tab w:val="left" w:pos="360"/>
              </w:tabs>
              <w:spacing w:after="0" w:line="240" w:lineRule="auto"/>
              <w:ind w:firstLineChars="100" w:firstLine="2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11.Số cơ sở sản xuất, kinh doanh, chế biến (công nghiệp, nông lâm ngư nghiệp) bị thiệt hại: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66CC3F6"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475165F2" w14:textId="77777777" w:rsidTr="009A641E">
        <w:trPr>
          <w:trHeight w:val="300"/>
        </w:trPr>
        <w:tc>
          <w:tcPr>
            <w:tcW w:w="1300" w:type="dxa"/>
            <w:tcBorders>
              <w:top w:val="nil"/>
              <w:left w:val="single" w:sz="4" w:space="0" w:color="auto"/>
              <w:bottom w:val="single" w:sz="4" w:space="0" w:color="auto"/>
              <w:right w:val="single" w:sz="4" w:space="0" w:color="auto"/>
            </w:tcBorders>
          </w:tcPr>
          <w:p w14:paraId="426CDC1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248A37E5" w14:textId="25477C00"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58F195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3DCD086F"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7DC969A1" w14:textId="77777777" w:rsidR="009A641E" w:rsidRPr="000E6073" w:rsidRDefault="009A641E"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12  kênh</w:t>
            </w:r>
            <w:proofErr w:type="gramEnd"/>
            <w:r w:rsidRPr="000E6073">
              <w:rPr>
                <w:rFonts w:ascii="Times New Roman" w:eastAsia="Times New Roman" w:hAnsi="Times New Roman" w:cs="Times New Roman"/>
                <w:color w:val="000000"/>
                <w:sz w:val="20"/>
                <w:szCs w:val="20"/>
                <w:lang w:val="en-US"/>
              </w:rPr>
              <w:t xml:space="preserve"> mương bị hư hỏng,</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32E6477D"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4C627A3C" w14:textId="77777777" w:rsidTr="009A641E">
        <w:trPr>
          <w:trHeight w:val="300"/>
        </w:trPr>
        <w:tc>
          <w:tcPr>
            <w:tcW w:w="1300" w:type="dxa"/>
            <w:tcBorders>
              <w:top w:val="nil"/>
              <w:left w:val="single" w:sz="4" w:space="0" w:color="auto"/>
              <w:bottom w:val="single" w:sz="4" w:space="0" w:color="auto"/>
              <w:right w:val="single" w:sz="4" w:space="0" w:color="auto"/>
            </w:tcBorders>
          </w:tcPr>
          <w:p w14:paraId="11ABF7E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18C0BF19" w14:textId="65448B96"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356FCED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1D5DEC4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373D92FE"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13. Đất bị lở </w:t>
            </w:r>
            <w:proofErr w:type="gramStart"/>
            <w:r w:rsidRPr="000E6073">
              <w:rPr>
                <w:rFonts w:ascii="Times New Roman" w:eastAsia="Times New Roman" w:hAnsi="Times New Roman" w:cs="Times New Roman"/>
                <w:color w:val="000000"/>
                <w:sz w:val="20"/>
                <w:szCs w:val="20"/>
                <w:lang w:val="en-US"/>
              </w:rPr>
              <w:t xml:space="preserve">lấp  </w:t>
            </w:r>
            <w:proofErr w:type="gram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03CED25" w14:textId="77777777" w:rsidR="009A641E" w:rsidRPr="000E6073" w:rsidRDefault="009A641E"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305FA524" w14:textId="77777777" w:rsidTr="009A641E">
        <w:trPr>
          <w:trHeight w:val="300"/>
        </w:trPr>
        <w:tc>
          <w:tcPr>
            <w:tcW w:w="1300" w:type="dxa"/>
            <w:tcBorders>
              <w:top w:val="nil"/>
              <w:left w:val="single" w:sz="4" w:space="0" w:color="auto"/>
              <w:bottom w:val="single" w:sz="4" w:space="0" w:color="auto"/>
              <w:right w:val="single" w:sz="4" w:space="0" w:color="auto"/>
            </w:tcBorders>
          </w:tcPr>
          <w:p w14:paraId="1C681642"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78F828CF" w14:textId="0D51F671"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5" w:type="dxa"/>
            <w:vMerge/>
            <w:tcBorders>
              <w:top w:val="nil"/>
              <w:left w:val="single" w:sz="4" w:space="0" w:color="auto"/>
              <w:bottom w:val="single" w:sz="4" w:space="0" w:color="auto"/>
              <w:right w:val="single" w:sz="4" w:space="0" w:color="auto"/>
            </w:tcBorders>
            <w:vAlign w:val="center"/>
            <w:hideMark/>
          </w:tcPr>
          <w:p w14:paraId="6342854F"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68" w:type="dxa"/>
            <w:tcBorders>
              <w:top w:val="nil"/>
              <w:left w:val="nil"/>
              <w:bottom w:val="single" w:sz="4" w:space="0" w:color="auto"/>
              <w:right w:val="single" w:sz="4" w:space="0" w:color="auto"/>
            </w:tcBorders>
            <w:shd w:val="clear" w:color="auto" w:fill="auto"/>
            <w:hideMark/>
          </w:tcPr>
          <w:p w14:paraId="0A010823"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686" w:type="dxa"/>
            <w:tcBorders>
              <w:top w:val="nil"/>
              <w:left w:val="nil"/>
              <w:bottom w:val="single" w:sz="4" w:space="0" w:color="auto"/>
              <w:right w:val="single" w:sz="4" w:space="0" w:color="auto"/>
            </w:tcBorders>
            <w:shd w:val="clear" w:color="auto" w:fill="auto"/>
            <w:vAlign w:val="center"/>
            <w:hideMark/>
          </w:tcPr>
          <w:p w14:paraId="64A1D16C" w14:textId="77777777" w:rsidR="009A641E" w:rsidRPr="000E6073" w:rsidRDefault="009A641E" w:rsidP="0089210F">
            <w:pPr>
              <w:tabs>
                <w:tab w:val="left" w:pos="360"/>
              </w:tabs>
              <w:spacing w:after="0" w:line="240" w:lineRule="auto"/>
              <w:ind w:firstLineChars="200" w:firstLine="433"/>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14. Ước tính thiệt hại kinh tế:</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2EEC0A9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bl>
    <w:p w14:paraId="08DD0EB2" w14:textId="7B9D74AF" w:rsidR="007B3B56" w:rsidRPr="000E6073" w:rsidRDefault="007B3B56"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62925B3A" w14:textId="77777777" w:rsidR="00582C25" w:rsidRPr="000E6073" w:rsidRDefault="00582C25" w:rsidP="000E6073">
      <w:pPr>
        <w:tabs>
          <w:tab w:val="left" w:pos="360"/>
        </w:tabs>
        <w:rPr>
          <w:rFonts w:ascii="Times New Roman" w:hAnsi="Times New Roman" w:cs="Times New Roman"/>
          <w:sz w:val="20"/>
          <w:szCs w:val="20"/>
          <w:lang w:val="fr-FR"/>
        </w:rPr>
      </w:pPr>
    </w:p>
    <w:p w14:paraId="611385E9" w14:textId="3D1053C4" w:rsidR="002B4842" w:rsidRPr="000E6073" w:rsidRDefault="002B4842"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15" w:name="_Toc519939143"/>
      <w:r w:rsidRPr="000E6073">
        <w:rPr>
          <w:rFonts w:ascii="Times New Roman" w:eastAsia="Arial Unicode MS" w:hAnsi="Times New Roman" w:cs="Times New Roman"/>
          <w:b/>
          <w:color w:val="000000" w:themeColor="text1"/>
          <w:sz w:val="20"/>
          <w:szCs w:val="20"/>
          <w:lang w:val="fr-FR"/>
        </w:rPr>
        <w:t>Lịch sử thiên tai và kịch bản BĐKH</w:t>
      </w:r>
      <w:bookmarkEnd w:id="15"/>
    </w:p>
    <w:tbl>
      <w:tblPr>
        <w:tblW w:w="10120" w:type="dxa"/>
        <w:tblInd w:w="93" w:type="dxa"/>
        <w:tblLook w:val="04A0" w:firstRow="1" w:lastRow="0" w:firstColumn="1" w:lastColumn="0" w:noHBand="0" w:noVBand="1"/>
      </w:tblPr>
      <w:tblGrid>
        <w:gridCol w:w="940"/>
        <w:gridCol w:w="1780"/>
        <w:gridCol w:w="1740"/>
        <w:gridCol w:w="1840"/>
        <w:gridCol w:w="1980"/>
        <w:gridCol w:w="1840"/>
      </w:tblGrid>
      <w:tr w:rsidR="009A641E" w:rsidRPr="000E6073" w14:paraId="7990A540" w14:textId="77777777" w:rsidTr="009A641E">
        <w:trPr>
          <w:trHeight w:val="1080"/>
        </w:trPr>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1A87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STT</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820D7" w14:textId="77777777" w:rsidR="009A641E" w:rsidRPr="000E6073" w:rsidRDefault="003C78CB" w:rsidP="000E6073">
            <w:pPr>
              <w:tabs>
                <w:tab w:val="left" w:pos="360"/>
              </w:tabs>
              <w:spacing w:after="0" w:line="240" w:lineRule="auto"/>
              <w:jc w:val="center"/>
              <w:rPr>
                <w:rFonts w:ascii="Times New Roman" w:eastAsia="Times New Roman" w:hAnsi="Times New Roman" w:cs="Times New Roman"/>
                <w:color w:val="865357"/>
                <w:sz w:val="20"/>
                <w:szCs w:val="20"/>
                <w:u w:val="single"/>
                <w:lang w:val="en-US"/>
              </w:rPr>
            </w:pPr>
            <w:hyperlink w:anchor="RANGE!_ftn1" w:history="1">
              <w:r w:rsidR="009A641E" w:rsidRPr="000E6073">
                <w:rPr>
                  <w:rFonts w:ascii="Times New Roman" w:eastAsia="Times New Roman" w:hAnsi="Times New Roman" w:cs="Times New Roman"/>
                  <w:color w:val="865357"/>
                  <w:sz w:val="20"/>
                  <w:szCs w:val="20"/>
                  <w:u w:val="single"/>
                  <w:lang w:val="en-US"/>
                </w:rPr>
                <w:t xml:space="preserve">Loại Thiên tai/BĐKH phổ </w:t>
              </w:r>
              <w:proofErr w:type="gramStart"/>
              <w:r w:rsidR="009A641E" w:rsidRPr="000E6073">
                <w:rPr>
                  <w:rFonts w:ascii="Times New Roman" w:eastAsia="Times New Roman" w:hAnsi="Times New Roman" w:cs="Times New Roman"/>
                  <w:color w:val="865357"/>
                  <w:sz w:val="20"/>
                  <w:szCs w:val="20"/>
                  <w:u w:val="single"/>
                  <w:lang w:val="en-US"/>
                </w:rPr>
                <w:t>biến[</w:t>
              </w:r>
              <w:proofErr w:type="gramEnd"/>
              <w:r w:rsidR="009A641E" w:rsidRPr="000E6073">
                <w:rPr>
                  <w:rFonts w:ascii="Times New Roman" w:eastAsia="Times New Roman" w:hAnsi="Times New Roman" w:cs="Times New Roman"/>
                  <w:color w:val="865357"/>
                  <w:sz w:val="20"/>
                  <w:szCs w:val="20"/>
                  <w:u w:val="single"/>
                  <w:lang w:val="en-US"/>
                </w:rPr>
                <w:t>1]</w:t>
              </w:r>
            </w:hyperlink>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0A28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Liệt kê các thôn thường xuyên bị ảnh hưởng của thiên tai</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19A73D3B"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Mức độ thiên tai hiện tai</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4B868"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Xu hướng thiên tai theo kịch bản BĐKH 8.5 vào năm 2050 (Tăng, Giảm, Giữ nguyên)</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44833B8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Mức độ thiên tai</w:t>
            </w:r>
          </w:p>
        </w:tc>
      </w:tr>
      <w:tr w:rsidR="009A641E" w:rsidRPr="000E6073" w14:paraId="1DE371F9" w14:textId="77777777" w:rsidTr="009A641E">
        <w:trPr>
          <w:trHeight w:val="640"/>
        </w:trPr>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3D20935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25C0691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865357"/>
                <w:sz w:val="20"/>
                <w:szCs w:val="20"/>
                <w:u w:val="single"/>
                <w:lang w:val="en-US"/>
              </w:rPr>
            </w:pPr>
          </w:p>
        </w:tc>
        <w:tc>
          <w:tcPr>
            <w:tcW w:w="1740" w:type="dxa"/>
            <w:vMerge/>
            <w:tcBorders>
              <w:top w:val="single" w:sz="4" w:space="0" w:color="000000"/>
              <w:left w:val="single" w:sz="4" w:space="0" w:color="000000"/>
              <w:bottom w:val="single" w:sz="4" w:space="0" w:color="000000"/>
              <w:right w:val="single" w:sz="4" w:space="0" w:color="000000"/>
            </w:tcBorders>
            <w:vAlign w:val="center"/>
            <w:hideMark/>
          </w:tcPr>
          <w:p w14:paraId="618B4E1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840" w:type="dxa"/>
            <w:tcBorders>
              <w:top w:val="nil"/>
              <w:left w:val="nil"/>
              <w:bottom w:val="single" w:sz="4" w:space="0" w:color="000000"/>
              <w:right w:val="single" w:sz="4" w:space="0" w:color="000000"/>
            </w:tcBorders>
            <w:shd w:val="clear" w:color="auto" w:fill="auto"/>
            <w:vAlign w:val="center"/>
            <w:hideMark/>
          </w:tcPr>
          <w:p w14:paraId="383FF34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(Cao/Trung Bình/Thấp)  </w:t>
            </w: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8645DE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840" w:type="dxa"/>
            <w:tcBorders>
              <w:top w:val="nil"/>
              <w:left w:val="nil"/>
              <w:bottom w:val="single" w:sz="4" w:space="0" w:color="000000"/>
              <w:right w:val="single" w:sz="4" w:space="0" w:color="000000"/>
            </w:tcBorders>
            <w:shd w:val="clear" w:color="auto" w:fill="auto"/>
            <w:vAlign w:val="center"/>
            <w:hideMark/>
          </w:tcPr>
          <w:p w14:paraId="0D735DD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proofErr w:type="gramStart"/>
            <w:r w:rsidRPr="000E6073">
              <w:rPr>
                <w:rFonts w:ascii="Times New Roman" w:eastAsia="Times New Roman" w:hAnsi="Times New Roman" w:cs="Times New Roman"/>
                <w:b/>
                <w:bCs/>
                <w:color w:val="000000"/>
                <w:sz w:val="20"/>
                <w:szCs w:val="20"/>
                <w:lang w:val="en-US"/>
              </w:rPr>
              <w:t>theo</w:t>
            </w:r>
            <w:proofErr w:type="gramEnd"/>
            <w:r w:rsidRPr="000E6073">
              <w:rPr>
                <w:rFonts w:ascii="Times New Roman" w:eastAsia="Times New Roman" w:hAnsi="Times New Roman" w:cs="Times New Roman"/>
                <w:b/>
                <w:bCs/>
                <w:color w:val="000000"/>
                <w:sz w:val="20"/>
                <w:szCs w:val="20"/>
                <w:lang w:val="en-US"/>
              </w:rPr>
              <w:t xml:space="preserve"> kịch bản</w:t>
            </w:r>
          </w:p>
        </w:tc>
      </w:tr>
      <w:tr w:rsidR="009A641E" w:rsidRPr="000E6073" w14:paraId="106B57DD" w14:textId="77777777" w:rsidTr="009A641E">
        <w:trPr>
          <w:trHeight w:val="520"/>
        </w:trPr>
        <w:tc>
          <w:tcPr>
            <w:tcW w:w="940" w:type="dxa"/>
            <w:vMerge/>
            <w:tcBorders>
              <w:top w:val="single" w:sz="4" w:space="0" w:color="000000"/>
              <w:left w:val="single" w:sz="4" w:space="0" w:color="000000"/>
              <w:bottom w:val="single" w:sz="4" w:space="0" w:color="000000"/>
              <w:right w:val="single" w:sz="4" w:space="0" w:color="000000"/>
            </w:tcBorders>
            <w:vAlign w:val="center"/>
            <w:hideMark/>
          </w:tcPr>
          <w:p w14:paraId="39981CC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1B949E11" w14:textId="77777777" w:rsidR="009A641E" w:rsidRPr="000E6073" w:rsidRDefault="009A641E" w:rsidP="000E6073">
            <w:pPr>
              <w:tabs>
                <w:tab w:val="left" w:pos="360"/>
              </w:tabs>
              <w:spacing w:after="0" w:line="240" w:lineRule="auto"/>
              <w:rPr>
                <w:rFonts w:ascii="Times New Roman" w:eastAsia="Times New Roman" w:hAnsi="Times New Roman" w:cs="Times New Roman"/>
                <w:color w:val="865357"/>
                <w:sz w:val="20"/>
                <w:szCs w:val="20"/>
                <w:u w:val="single"/>
                <w:lang w:val="en-US"/>
              </w:rPr>
            </w:pPr>
          </w:p>
        </w:tc>
        <w:tc>
          <w:tcPr>
            <w:tcW w:w="1740" w:type="dxa"/>
            <w:vMerge/>
            <w:tcBorders>
              <w:top w:val="single" w:sz="4" w:space="0" w:color="000000"/>
              <w:left w:val="single" w:sz="4" w:space="0" w:color="000000"/>
              <w:bottom w:val="single" w:sz="4" w:space="0" w:color="000000"/>
              <w:right w:val="single" w:sz="4" w:space="0" w:color="000000"/>
            </w:tcBorders>
            <w:vAlign w:val="center"/>
            <w:hideMark/>
          </w:tcPr>
          <w:p w14:paraId="2F80A641"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840" w:type="dxa"/>
            <w:tcBorders>
              <w:top w:val="nil"/>
              <w:left w:val="nil"/>
              <w:bottom w:val="single" w:sz="4" w:space="0" w:color="000000"/>
              <w:right w:val="single" w:sz="4" w:space="0" w:color="000000"/>
            </w:tcBorders>
            <w:shd w:val="clear" w:color="auto" w:fill="auto"/>
            <w:hideMark/>
          </w:tcPr>
          <w:p w14:paraId="7576C84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8EF371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840" w:type="dxa"/>
            <w:tcBorders>
              <w:top w:val="nil"/>
              <w:left w:val="nil"/>
              <w:bottom w:val="single" w:sz="4" w:space="0" w:color="000000"/>
              <w:right w:val="single" w:sz="4" w:space="0" w:color="000000"/>
            </w:tcBorders>
            <w:shd w:val="clear" w:color="auto" w:fill="auto"/>
            <w:vAlign w:val="center"/>
            <w:hideMark/>
          </w:tcPr>
          <w:p w14:paraId="3C22718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(Cao/Trung Bình/Thấp)</w:t>
            </w:r>
          </w:p>
        </w:tc>
      </w:tr>
      <w:tr w:rsidR="009A641E" w:rsidRPr="000E6073" w14:paraId="0F0718DA" w14:textId="77777777" w:rsidTr="009A641E">
        <w:trPr>
          <w:trHeight w:val="64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1675C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7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B036FE"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Bão</w:t>
            </w:r>
          </w:p>
        </w:tc>
        <w:tc>
          <w:tcPr>
            <w:tcW w:w="1740" w:type="dxa"/>
            <w:tcBorders>
              <w:top w:val="nil"/>
              <w:left w:val="nil"/>
              <w:bottom w:val="single" w:sz="4" w:space="0" w:color="000000"/>
              <w:right w:val="single" w:sz="4" w:space="0" w:color="000000"/>
            </w:tcBorders>
            <w:shd w:val="clear" w:color="auto" w:fill="auto"/>
            <w:vAlign w:val="center"/>
            <w:hideMark/>
          </w:tcPr>
          <w:p w14:paraId="643A8BDC"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1840" w:type="dxa"/>
            <w:tcBorders>
              <w:top w:val="nil"/>
              <w:left w:val="nil"/>
              <w:bottom w:val="single" w:sz="4" w:space="0" w:color="000000"/>
              <w:right w:val="single" w:sz="4" w:space="0" w:color="000000"/>
            </w:tcBorders>
            <w:shd w:val="clear" w:color="auto" w:fill="auto"/>
            <w:vAlign w:val="center"/>
            <w:hideMark/>
          </w:tcPr>
          <w:p w14:paraId="3514573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68624F6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1E8C7F94"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6EA96A58"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1E510CA2"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265E677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0EB4E893"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840" w:type="dxa"/>
            <w:tcBorders>
              <w:top w:val="nil"/>
              <w:left w:val="nil"/>
              <w:bottom w:val="single" w:sz="4" w:space="0" w:color="000000"/>
              <w:right w:val="single" w:sz="4" w:space="0" w:color="000000"/>
            </w:tcBorders>
            <w:shd w:val="clear" w:color="auto" w:fill="auto"/>
            <w:vAlign w:val="center"/>
            <w:hideMark/>
          </w:tcPr>
          <w:p w14:paraId="4D4B11C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53F649AC"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2A753CC7"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61129986"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746199D1"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5F56DDD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22893EC6"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840" w:type="dxa"/>
            <w:tcBorders>
              <w:top w:val="nil"/>
              <w:left w:val="nil"/>
              <w:bottom w:val="single" w:sz="4" w:space="0" w:color="000000"/>
              <w:right w:val="single" w:sz="4" w:space="0" w:color="000000"/>
            </w:tcBorders>
            <w:shd w:val="clear" w:color="auto" w:fill="auto"/>
            <w:vAlign w:val="center"/>
            <w:hideMark/>
          </w:tcPr>
          <w:p w14:paraId="0639F837"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78F417F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4749461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5C3C5F1C"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21989A39"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76614FCD"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0E3F562D"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840" w:type="dxa"/>
            <w:tcBorders>
              <w:top w:val="nil"/>
              <w:left w:val="nil"/>
              <w:bottom w:val="single" w:sz="4" w:space="0" w:color="000000"/>
              <w:right w:val="single" w:sz="4" w:space="0" w:color="000000"/>
            </w:tcBorders>
            <w:shd w:val="clear" w:color="auto" w:fill="auto"/>
            <w:vAlign w:val="center"/>
            <w:hideMark/>
          </w:tcPr>
          <w:p w14:paraId="2ED9A2A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6E411A1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529293C9"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362576FC"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13198DE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566519B3"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7F97D8DE"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840" w:type="dxa"/>
            <w:tcBorders>
              <w:top w:val="nil"/>
              <w:left w:val="nil"/>
              <w:bottom w:val="single" w:sz="4" w:space="0" w:color="000000"/>
              <w:right w:val="single" w:sz="4" w:space="0" w:color="000000"/>
            </w:tcBorders>
            <w:shd w:val="clear" w:color="auto" w:fill="auto"/>
            <w:vAlign w:val="center"/>
            <w:hideMark/>
          </w:tcPr>
          <w:p w14:paraId="7F67AB9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472FA6B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0A1A832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11FC48FC"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56526DE6"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334EEDEB"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760A1048"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840" w:type="dxa"/>
            <w:tcBorders>
              <w:top w:val="nil"/>
              <w:left w:val="nil"/>
              <w:bottom w:val="single" w:sz="4" w:space="0" w:color="000000"/>
              <w:right w:val="single" w:sz="4" w:space="0" w:color="000000"/>
            </w:tcBorders>
            <w:shd w:val="clear" w:color="auto" w:fill="auto"/>
            <w:vAlign w:val="center"/>
            <w:hideMark/>
          </w:tcPr>
          <w:p w14:paraId="7B1F9808"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0618711B"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72B7D89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160D8D7D"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1688AD69"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1471620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5CCA4197"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840" w:type="dxa"/>
            <w:tcBorders>
              <w:top w:val="nil"/>
              <w:left w:val="nil"/>
              <w:bottom w:val="single" w:sz="4" w:space="0" w:color="000000"/>
              <w:right w:val="single" w:sz="4" w:space="0" w:color="000000"/>
            </w:tcBorders>
            <w:shd w:val="clear" w:color="auto" w:fill="auto"/>
            <w:vAlign w:val="center"/>
            <w:hideMark/>
          </w:tcPr>
          <w:p w14:paraId="56432DA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14:paraId="6A3B1371"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840" w:type="dxa"/>
            <w:tcBorders>
              <w:top w:val="nil"/>
              <w:left w:val="nil"/>
              <w:bottom w:val="single" w:sz="4" w:space="0" w:color="000000"/>
              <w:right w:val="single" w:sz="4" w:space="0" w:color="000000"/>
            </w:tcBorders>
            <w:shd w:val="clear" w:color="auto" w:fill="auto"/>
            <w:vAlign w:val="center"/>
            <w:hideMark/>
          </w:tcPr>
          <w:p w14:paraId="7765C398"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162F97CD" w14:textId="77777777" w:rsidTr="009A641E">
        <w:trPr>
          <w:trHeight w:val="30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F9C43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7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E91041"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Ngập lụt</w:t>
            </w:r>
          </w:p>
        </w:tc>
        <w:tc>
          <w:tcPr>
            <w:tcW w:w="1740" w:type="dxa"/>
            <w:tcBorders>
              <w:top w:val="nil"/>
              <w:left w:val="nil"/>
              <w:bottom w:val="single" w:sz="4" w:space="0" w:color="000000"/>
              <w:right w:val="single" w:sz="4" w:space="0" w:color="000000"/>
            </w:tcBorders>
            <w:shd w:val="clear" w:color="auto" w:fill="auto"/>
            <w:vAlign w:val="center"/>
            <w:hideMark/>
          </w:tcPr>
          <w:p w14:paraId="10214FC7"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840" w:type="dxa"/>
            <w:tcBorders>
              <w:top w:val="nil"/>
              <w:left w:val="nil"/>
              <w:bottom w:val="single" w:sz="4" w:space="0" w:color="000000"/>
              <w:right w:val="single" w:sz="4" w:space="0" w:color="000000"/>
            </w:tcBorders>
            <w:shd w:val="clear" w:color="auto" w:fill="auto"/>
            <w:vAlign w:val="center"/>
            <w:hideMark/>
          </w:tcPr>
          <w:p w14:paraId="68FE47A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7E10B58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620FE0C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3DADC2EF"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3ADF54F6"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24CB31C4"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22410239"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840" w:type="dxa"/>
            <w:tcBorders>
              <w:top w:val="nil"/>
              <w:left w:val="nil"/>
              <w:bottom w:val="single" w:sz="4" w:space="0" w:color="000000"/>
              <w:right w:val="single" w:sz="4" w:space="0" w:color="000000"/>
            </w:tcBorders>
            <w:shd w:val="clear" w:color="auto" w:fill="auto"/>
            <w:vAlign w:val="center"/>
            <w:hideMark/>
          </w:tcPr>
          <w:p w14:paraId="32FF0C44"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7D86521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2507F77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16848DB0"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4E1C2CD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29F0B15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11CFEE70"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840" w:type="dxa"/>
            <w:tcBorders>
              <w:top w:val="nil"/>
              <w:left w:val="nil"/>
              <w:bottom w:val="single" w:sz="4" w:space="0" w:color="000000"/>
              <w:right w:val="single" w:sz="4" w:space="0" w:color="000000"/>
            </w:tcBorders>
            <w:shd w:val="clear" w:color="auto" w:fill="auto"/>
            <w:vAlign w:val="center"/>
            <w:hideMark/>
          </w:tcPr>
          <w:p w14:paraId="70FAE90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64CA56B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416D3B31"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6FFB5A95"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763C45F7"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01551B4E"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39053B81"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840" w:type="dxa"/>
            <w:tcBorders>
              <w:top w:val="nil"/>
              <w:left w:val="nil"/>
              <w:bottom w:val="single" w:sz="4" w:space="0" w:color="000000"/>
              <w:right w:val="single" w:sz="4" w:space="0" w:color="000000"/>
            </w:tcBorders>
            <w:shd w:val="clear" w:color="auto" w:fill="auto"/>
            <w:vAlign w:val="center"/>
            <w:hideMark/>
          </w:tcPr>
          <w:p w14:paraId="18C8983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14:paraId="628508F7"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840" w:type="dxa"/>
            <w:tcBorders>
              <w:top w:val="nil"/>
              <w:left w:val="nil"/>
              <w:bottom w:val="single" w:sz="4" w:space="0" w:color="000000"/>
              <w:right w:val="single" w:sz="4" w:space="0" w:color="000000"/>
            </w:tcBorders>
            <w:shd w:val="clear" w:color="auto" w:fill="auto"/>
            <w:vAlign w:val="center"/>
            <w:hideMark/>
          </w:tcPr>
          <w:p w14:paraId="24B5DD6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9A641E" w:rsidRPr="000E6073" w14:paraId="4C9CEBDC" w14:textId="77777777" w:rsidTr="009A641E">
        <w:trPr>
          <w:trHeight w:val="30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CEFFBE"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7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35C801"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Hạn hán</w:t>
            </w:r>
          </w:p>
        </w:tc>
        <w:tc>
          <w:tcPr>
            <w:tcW w:w="1740" w:type="dxa"/>
            <w:tcBorders>
              <w:top w:val="nil"/>
              <w:left w:val="nil"/>
              <w:bottom w:val="single" w:sz="4" w:space="0" w:color="000000"/>
              <w:right w:val="single" w:sz="4" w:space="0" w:color="000000"/>
            </w:tcBorders>
            <w:shd w:val="clear" w:color="auto" w:fill="auto"/>
            <w:vAlign w:val="center"/>
            <w:hideMark/>
          </w:tcPr>
          <w:p w14:paraId="2246C01B"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1840" w:type="dxa"/>
            <w:tcBorders>
              <w:top w:val="nil"/>
              <w:left w:val="nil"/>
              <w:bottom w:val="single" w:sz="4" w:space="0" w:color="000000"/>
              <w:right w:val="single" w:sz="4" w:space="0" w:color="000000"/>
            </w:tcBorders>
            <w:shd w:val="clear" w:color="auto" w:fill="auto"/>
            <w:vAlign w:val="center"/>
            <w:hideMark/>
          </w:tcPr>
          <w:p w14:paraId="0F449B5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5606F4D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63EB154C"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0876A6DD"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3B113C4D"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1F432699"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6E2C8024"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840" w:type="dxa"/>
            <w:tcBorders>
              <w:top w:val="nil"/>
              <w:left w:val="nil"/>
              <w:bottom w:val="single" w:sz="4" w:space="0" w:color="000000"/>
              <w:right w:val="single" w:sz="4" w:space="0" w:color="000000"/>
            </w:tcBorders>
            <w:shd w:val="clear" w:color="auto" w:fill="auto"/>
            <w:vAlign w:val="center"/>
            <w:hideMark/>
          </w:tcPr>
          <w:p w14:paraId="3C3CC6A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029D21E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61294CD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3A91823A"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4AEC17F8"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5E605AF6"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318E6F5A"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840" w:type="dxa"/>
            <w:tcBorders>
              <w:top w:val="nil"/>
              <w:left w:val="nil"/>
              <w:bottom w:val="single" w:sz="4" w:space="0" w:color="000000"/>
              <w:right w:val="single" w:sz="4" w:space="0" w:color="000000"/>
            </w:tcBorders>
            <w:shd w:val="clear" w:color="auto" w:fill="auto"/>
            <w:vAlign w:val="center"/>
            <w:hideMark/>
          </w:tcPr>
          <w:p w14:paraId="40529D52"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3C6A338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51476243"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3B4BDE2E" w14:textId="77777777" w:rsidTr="009A641E">
        <w:trPr>
          <w:trHeight w:val="300"/>
        </w:trPr>
        <w:tc>
          <w:tcPr>
            <w:tcW w:w="940" w:type="dxa"/>
            <w:vMerge/>
            <w:tcBorders>
              <w:top w:val="nil"/>
              <w:left w:val="single" w:sz="4" w:space="0" w:color="000000"/>
              <w:bottom w:val="single" w:sz="4" w:space="0" w:color="000000"/>
              <w:right w:val="single" w:sz="4" w:space="0" w:color="000000"/>
            </w:tcBorders>
            <w:vAlign w:val="center"/>
            <w:hideMark/>
          </w:tcPr>
          <w:p w14:paraId="7B3DB565"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0964EB17" w14:textId="77777777" w:rsidR="009A641E" w:rsidRPr="000E6073" w:rsidRDefault="009A641E"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7F9B8D85"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840" w:type="dxa"/>
            <w:tcBorders>
              <w:top w:val="nil"/>
              <w:left w:val="nil"/>
              <w:bottom w:val="single" w:sz="4" w:space="0" w:color="000000"/>
              <w:right w:val="single" w:sz="4" w:space="0" w:color="000000"/>
            </w:tcBorders>
            <w:shd w:val="clear" w:color="auto" w:fill="auto"/>
            <w:vAlign w:val="center"/>
            <w:hideMark/>
          </w:tcPr>
          <w:p w14:paraId="0D91220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c>
          <w:tcPr>
            <w:tcW w:w="1980" w:type="dxa"/>
            <w:tcBorders>
              <w:top w:val="nil"/>
              <w:left w:val="nil"/>
              <w:bottom w:val="single" w:sz="4" w:space="0" w:color="000000"/>
              <w:right w:val="single" w:sz="4" w:space="0" w:color="000000"/>
            </w:tcBorders>
            <w:shd w:val="clear" w:color="auto" w:fill="auto"/>
            <w:vAlign w:val="center"/>
            <w:hideMark/>
          </w:tcPr>
          <w:p w14:paraId="13D41495"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4A265306"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9A641E" w:rsidRPr="000E6073" w14:paraId="480160C8" w14:textId="77777777" w:rsidTr="009A641E">
        <w:trPr>
          <w:trHeight w:val="320"/>
        </w:trPr>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974BB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17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F41D1B4"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Rét</w:t>
            </w:r>
          </w:p>
        </w:tc>
        <w:tc>
          <w:tcPr>
            <w:tcW w:w="1740" w:type="dxa"/>
            <w:tcBorders>
              <w:top w:val="nil"/>
              <w:left w:val="nil"/>
              <w:bottom w:val="single" w:sz="4" w:space="0" w:color="000000"/>
              <w:right w:val="single" w:sz="4" w:space="0" w:color="000000"/>
            </w:tcBorders>
            <w:shd w:val="clear" w:color="auto" w:fill="auto"/>
            <w:vAlign w:val="center"/>
            <w:hideMark/>
          </w:tcPr>
          <w:p w14:paraId="6B16AEC5"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840" w:type="dxa"/>
            <w:tcBorders>
              <w:top w:val="nil"/>
              <w:left w:val="nil"/>
              <w:bottom w:val="single" w:sz="4" w:space="0" w:color="000000"/>
              <w:right w:val="single" w:sz="4" w:space="0" w:color="000000"/>
            </w:tcBorders>
            <w:shd w:val="clear" w:color="auto" w:fill="auto"/>
            <w:vAlign w:val="center"/>
            <w:hideMark/>
          </w:tcPr>
          <w:p w14:paraId="603BA73D"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6B8BA9BF"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67FBF560"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r w:rsidR="009A641E" w:rsidRPr="000E6073" w14:paraId="2D189BF4" w14:textId="77777777" w:rsidTr="009A641E">
        <w:trPr>
          <w:trHeight w:val="320"/>
        </w:trPr>
        <w:tc>
          <w:tcPr>
            <w:tcW w:w="940" w:type="dxa"/>
            <w:vMerge/>
            <w:tcBorders>
              <w:top w:val="nil"/>
              <w:left w:val="single" w:sz="4" w:space="0" w:color="000000"/>
              <w:bottom w:val="single" w:sz="4" w:space="0" w:color="000000"/>
              <w:right w:val="single" w:sz="4" w:space="0" w:color="000000"/>
            </w:tcBorders>
            <w:vAlign w:val="center"/>
            <w:hideMark/>
          </w:tcPr>
          <w:p w14:paraId="77EAAAA0"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80" w:type="dxa"/>
            <w:vMerge/>
            <w:tcBorders>
              <w:top w:val="nil"/>
              <w:left w:val="single" w:sz="4" w:space="0" w:color="000000"/>
              <w:bottom w:val="single" w:sz="4" w:space="0" w:color="000000"/>
              <w:right w:val="single" w:sz="4" w:space="0" w:color="000000"/>
            </w:tcBorders>
            <w:vAlign w:val="center"/>
            <w:hideMark/>
          </w:tcPr>
          <w:p w14:paraId="00A0B164" w14:textId="77777777" w:rsidR="009A641E" w:rsidRPr="000E6073" w:rsidRDefault="009A641E"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740" w:type="dxa"/>
            <w:tcBorders>
              <w:top w:val="nil"/>
              <w:left w:val="nil"/>
              <w:bottom w:val="single" w:sz="4" w:space="0" w:color="000000"/>
              <w:right w:val="single" w:sz="4" w:space="0" w:color="000000"/>
            </w:tcBorders>
            <w:shd w:val="clear" w:color="auto" w:fill="auto"/>
            <w:vAlign w:val="center"/>
            <w:hideMark/>
          </w:tcPr>
          <w:p w14:paraId="2FC20725" w14:textId="77777777" w:rsidR="009A641E" w:rsidRPr="000E6073" w:rsidRDefault="009A641E"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840" w:type="dxa"/>
            <w:tcBorders>
              <w:top w:val="nil"/>
              <w:left w:val="nil"/>
              <w:bottom w:val="single" w:sz="4" w:space="0" w:color="000000"/>
              <w:right w:val="single" w:sz="4" w:space="0" w:color="000000"/>
            </w:tcBorders>
            <w:shd w:val="clear" w:color="auto" w:fill="auto"/>
            <w:vAlign w:val="center"/>
            <w:hideMark/>
          </w:tcPr>
          <w:p w14:paraId="4198EAAA"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c>
          <w:tcPr>
            <w:tcW w:w="1980" w:type="dxa"/>
            <w:tcBorders>
              <w:top w:val="nil"/>
              <w:left w:val="nil"/>
              <w:bottom w:val="single" w:sz="4" w:space="0" w:color="000000"/>
              <w:right w:val="single" w:sz="4" w:space="0" w:color="000000"/>
            </w:tcBorders>
            <w:shd w:val="clear" w:color="auto" w:fill="auto"/>
            <w:vAlign w:val="center"/>
            <w:hideMark/>
          </w:tcPr>
          <w:p w14:paraId="226F4108"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w:t>
            </w:r>
          </w:p>
        </w:tc>
        <w:tc>
          <w:tcPr>
            <w:tcW w:w="1840" w:type="dxa"/>
            <w:tcBorders>
              <w:top w:val="nil"/>
              <w:left w:val="nil"/>
              <w:bottom w:val="single" w:sz="4" w:space="0" w:color="000000"/>
              <w:right w:val="single" w:sz="4" w:space="0" w:color="000000"/>
            </w:tcBorders>
            <w:shd w:val="clear" w:color="auto" w:fill="auto"/>
            <w:vAlign w:val="center"/>
            <w:hideMark/>
          </w:tcPr>
          <w:p w14:paraId="211E93CB" w14:textId="77777777" w:rsidR="009A641E" w:rsidRPr="000E6073" w:rsidRDefault="009A641E"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TB</w:t>
            </w:r>
          </w:p>
        </w:tc>
      </w:tr>
    </w:tbl>
    <w:p w14:paraId="4372BCB8" w14:textId="77777777" w:rsidR="009A641E" w:rsidRPr="000E6073" w:rsidRDefault="009A641E" w:rsidP="000E6073">
      <w:pPr>
        <w:tabs>
          <w:tab w:val="left" w:pos="360"/>
        </w:tabs>
        <w:rPr>
          <w:rFonts w:ascii="Times New Roman" w:hAnsi="Times New Roman" w:cs="Times New Roman"/>
          <w:sz w:val="20"/>
          <w:szCs w:val="20"/>
        </w:rPr>
      </w:pPr>
    </w:p>
    <w:p w14:paraId="56F0705D" w14:textId="6101064B" w:rsidR="009A641E" w:rsidRPr="000E6073" w:rsidRDefault="009A641E" w:rsidP="000E6073">
      <w:pPr>
        <w:tabs>
          <w:tab w:val="left" w:pos="360"/>
        </w:tabs>
        <w:rPr>
          <w:rFonts w:ascii="Times New Roman" w:hAnsi="Times New Roman" w:cs="Times New Roman"/>
          <w:sz w:val="20"/>
          <w:szCs w:val="20"/>
        </w:rPr>
      </w:pPr>
      <w:r w:rsidRPr="000E6073">
        <w:rPr>
          <w:rFonts w:ascii="Times New Roman" w:hAnsi="Times New Roman" w:cs="Times New Roman"/>
          <w:sz w:val="20"/>
          <w:szCs w:val="20"/>
        </w:rPr>
        <w:br w:type="page"/>
      </w:r>
    </w:p>
    <w:p w14:paraId="7F5B4A2D" w14:textId="77777777" w:rsidR="002B4842" w:rsidRPr="000E6073" w:rsidRDefault="002B4842" w:rsidP="000E6073">
      <w:pPr>
        <w:tabs>
          <w:tab w:val="left" w:pos="360"/>
        </w:tabs>
        <w:rPr>
          <w:rFonts w:ascii="Times New Roman" w:hAnsi="Times New Roman" w:cs="Times New Roman"/>
          <w:color w:val="000000" w:themeColor="text1"/>
          <w:sz w:val="20"/>
          <w:szCs w:val="20"/>
          <w:lang w:val="fr-FR"/>
        </w:rPr>
      </w:pPr>
    </w:p>
    <w:p w14:paraId="2D7FAF34" w14:textId="64FD74CD" w:rsidR="0079168C" w:rsidRPr="000E6073" w:rsidRDefault="0079168C"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16" w:name="_Toc519939144"/>
      <w:r w:rsidRPr="000E6073">
        <w:rPr>
          <w:rFonts w:ascii="Times New Roman" w:eastAsia="Arial Unicode MS" w:hAnsi="Times New Roman" w:cs="Times New Roman"/>
          <w:b/>
          <w:color w:val="000000" w:themeColor="text1"/>
          <w:sz w:val="20"/>
          <w:szCs w:val="20"/>
          <w:lang w:val="fr-FR"/>
        </w:rPr>
        <w:t>Sơ họa bản đồ rủi ro thiên tai/BĐKH</w:t>
      </w:r>
      <w:bookmarkEnd w:id="16"/>
    </w:p>
    <w:p w14:paraId="73A95B17" w14:textId="77777777" w:rsidR="00437042" w:rsidRPr="000E6073" w:rsidRDefault="00437042" w:rsidP="000E6073">
      <w:pPr>
        <w:tabs>
          <w:tab w:val="left" w:pos="360"/>
        </w:tabs>
        <w:rPr>
          <w:rFonts w:ascii="Times New Roman" w:hAnsi="Times New Roman" w:cs="Times New Roman"/>
          <w:sz w:val="20"/>
          <w:szCs w:val="20"/>
        </w:rPr>
      </w:pPr>
    </w:p>
    <w:p w14:paraId="19BD4207" w14:textId="6293ADDA" w:rsidR="00710550" w:rsidRPr="000E6073" w:rsidRDefault="00437042" w:rsidP="000E6073">
      <w:pPr>
        <w:tabs>
          <w:tab w:val="left" w:pos="360"/>
        </w:tabs>
        <w:rPr>
          <w:rFonts w:ascii="Times New Roman" w:hAnsi="Times New Roman" w:cs="Times New Roman"/>
          <w:sz w:val="20"/>
          <w:szCs w:val="20"/>
        </w:rPr>
      </w:pPr>
      <w:r w:rsidRPr="000E6073">
        <w:rPr>
          <w:rFonts w:ascii="Times New Roman" w:hAnsi="Times New Roman" w:cs="Times New Roman"/>
          <w:noProof/>
          <w:sz w:val="20"/>
          <w:szCs w:val="20"/>
          <w:lang w:val="en-US"/>
        </w:rPr>
        <w:drawing>
          <wp:inline distT="0" distB="0" distL="0" distR="0" wp14:anchorId="6997BA57" wp14:editId="1C2FDFCC">
            <wp:extent cx="6286500" cy="453731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86500" cy="4537319"/>
                    </a:xfrm>
                    <a:prstGeom prst="rect">
                      <a:avLst/>
                    </a:prstGeom>
                    <a:noFill/>
                    <a:ln>
                      <a:noFill/>
                    </a:ln>
                  </pic:spPr>
                </pic:pic>
              </a:graphicData>
            </a:graphic>
          </wp:inline>
        </w:drawing>
      </w:r>
      <w:r w:rsidRPr="000E6073">
        <w:rPr>
          <w:rFonts w:ascii="Times New Roman" w:hAnsi="Times New Roman" w:cs="Times New Roman"/>
          <w:i/>
          <w:iCs/>
          <w:color w:val="000000" w:themeColor="text1"/>
          <w:sz w:val="20"/>
          <w:szCs w:val="20"/>
        </w:rPr>
        <w:t xml:space="preserve">Sơ hoạ bản đồ Rủi ro thiên </w:t>
      </w:r>
      <w:proofErr w:type="gramStart"/>
      <w:r w:rsidRPr="000E6073">
        <w:rPr>
          <w:rFonts w:ascii="Times New Roman" w:hAnsi="Times New Roman" w:cs="Times New Roman"/>
          <w:i/>
          <w:iCs/>
          <w:color w:val="000000" w:themeColor="text1"/>
          <w:sz w:val="20"/>
          <w:szCs w:val="20"/>
        </w:rPr>
        <w:t>tai</w:t>
      </w:r>
      <w:proofErr w:type="gramEnd"/>
      <w:r w:rsidRPr="000E6073">
        <w:rPr>
          <w:rFonts w:ascii="Times New Roman" w:hAnsi="Times New Roman" w:cs="Times New Roman"/>
          <w:i/>
          <w:iCs/>
          <w:color w:val="000000" w:themeColor="text1"/>
          <w:sz w:val="20"/>
          <w:szCs w:val="20"/>
        </w:rPr>
        <w:t xml:space="preserve"> xã Ba Đình</w:t>
      </w:r>
    </w:p>
    <w:p w14:paraId="2084B9CA" w14:textId="77777777" w:rsidR="00A77745" w:rsidRPr="000E6073" w:rsidRDefault="00A77745" w:rsidP="000E6073">
      <w:pPr>
        <w:pStyle w:val="ListParagraph"/>
        <w:tabs>
          <w:tab w:val="left" w:pos="360"/>
        </w:tabs>
        <w:spacing w:after="0" w:line="240" w:lineRule="auto"/>
        <w:ind w:left="0"/>
        <w:rPr>
          <w:rFonts w:ascii="Times New Roman" w:hAnsi="Times New Roman" w:cs="Times New Roman"/>
          <w:i/>
          <w:iCs/>
          <w:color w:val="000000" w:themeColor="text1"/>
          <w:sz w:val="20"/>
          <w:szCs w:val="20"/>
        </w:rPr>
      </w:pPr>
    </w:p>
    <w:p w14:paraId="631745EA" w14:textId="77777777" w:rsidR="00D35F3B" w:rsidRPr="000E6073" w:rsidRDefault="00D35F3B" w:rsidP="000E6073">
      <w:pPr>
        <w:tabs>
          <w:tab w:val="left" w:pos="360"/>
        </w:tabs>
        <w:spacing w:after="0" w:line="240" w:lineRule="auto"/>
        <w:rPr>
          <w:rFonts w:ascii="Times New Roman" w:eastAsia="Arial Unicode MS" w:hAnsi="Times New Roman" w:cs="Times New Roman"/>
          <w:color w:val="000000" w:themeColor="text1"/>
          <w:sz w:val="20"/>
          <w:szCs w:val="20"/>
          <w:lang w:val="fr-FR"/>
        </w:rPr>
      </w:pPr>
    </w:p>
    <w:p w14:paraId="52B632B1" w14:textId="5C680329" w:rsidR="00D03A60" w:rsidRPr="000E6073" w:rsidRDefault="0079168C"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17" w:name="_Toc519939145"/>
      <w:r w:rsidRPr="000E6073">
        <w:rPr>
          <w:rFonts w:ascii="Times New Roman" w:eastAsia="Arial Unicode MS" w:hAnsi="Times New Roman" w:cs="Times New Roman"/>
          <w:b/>
          <w:color w:val="000000" w:themeColor="text1"/>
          <w:sz w:val="20"/>
          <w:szCs w:val="20"/>
          <w:lang w:val="fr-FR"/>
        </w:rPr>
        <w:t>Đối tượng dễ bị tổn thương</w:t>
      </w:r>
      <w:bookmarkEnd w:id="17"/>
      <w:r w:rsidR="001D6540" w:rsidRPr="000E6073">
        <w:rPr>
          <w:rFonts w:ascii="Times New Roman" w:eastAsia="Arial Unicode MS" w:hAnsi="Times New Roman" w:cs="Times New Roman"/>
          <w:b/>
          <w:color w:val="000000" w:themeColor="text1"/>
          <w:sz w:val="20"/>
          <w:szCs w:val="20"/>
          <w:lang w:val="fr-FR"/>
        </w:rPr>
        <w:tab/>
      </w:r>
    </w:p>
    <w:tbl>
      <w:tblPr>
        <w:tblW w:w="11058" w:type="dxa"/>
        <w:tblInd w:w="-743" w:type="dxa"/>
        <w:tblLayout w:type="fixed"/>
        <w:tblLook w:val="04A0" w:firstRow="1" w:lastRow="0" w:firstColumn="1" w:lastColumn="0" w:noHBand="0" w:noVBand="1"/>
      </w:tblPr>
      <w:tblGrid>
        <w:gridCol w:w="580"/>
        <w:gridCol w:w="1420"/>
        <w:gridCol w:w="567"/>
        <w:gridCol w:w="709"/>
        <w:gridCol w:w="567"/>
        <w:gridCol w:w="708"/>
        <w:gridCol w:w="709"/>
        <w:gridCol w:w="567"/>
        <w:gridCol w:w="709"/>
        <w:gridCol w:w="567"/>
        <w:gridCol w:w="709"/>
        <w:gridCol w:w="567"/>
        <w:gridCol w:w="567"/>
        <w:gridCol w:w="567"/>
        <w:gridCol w:w="780"/>
        <w:gridCol w:w="236"/>
        <w:gridCol w:w="529"/>
      </w:tblGrid>
      <w:tr w:rsidR="0029176F" w:rsidRPr="000E6073" w14:paraId="779ACA36" w14:textId="77777777" w:rsidTr="0029176F">
        <w:trPr>
          <w:trHeight w:val="36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F8B2A9"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6EACE2B"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058" w:type="dxa"/>
            <w:gridSpan w:val="15"/>
            <w:tcBorders>
              <w:top w:val="single" w:sz="4" w:space="0" w:color="auto"/>
              <w:left w:val="nil"/>
              <w:bottom w:val="single" w:sz="4" w:space="0" w:color="auto"/>
              <w:right w:val="single" w:sz="4" w:space="0" w:color="000000"/>
            </w:tcBorders>
            <w:shd w:val="clear" w:color="auto" w:fill="auto"/>
            <w:vAlign w:val="center"/>
            <w:hideMark/>
          </w:tcPr>
          <w:p w14:paraId="68F41A1D" w14:textId="77777777" w:rsidR="0029176F" w:rsidRPr="000E6073" w:rsidRDefault="0029176F"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Đối tượng dễ bị tổn thương</w:t>
            </w:r>
          </w:p>
        </w:tc>
      </w:tr>
      <w:tr w:rsidR="0029176F" w:rsidRPr="000E6073" w14:paraId="09A55064" w14:textId="77777777" w:rsidTr="0029176F">
        <w:trPr>
          <w:trHeight w:val="1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84C673E"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6215F1B"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794A87B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Trẻ em dưới 5 tuổi</w:t>
            </w:r>
          </w:p>
        </w:tc>
        <w:tc>
          <w:tcPr>
            <w:tcW w:w="1275" w:type="dxa"/>
            <w:gridSpan w:val="2"/>
            <w:tcBorders>
              <w:top w:val="single" w:sz="4" w:space="0" w:color="auto"/>
              <w:left w:val="nil"/>
              <w:bottom w:val="single" w:sz="4" w:space="0" w:color="auto"/>
              <w:right w:val="single" w:sz="4" w:space="0" w:color="000000"/>
            </w:tcBorders>
            <w:shd w:val="clear" w:color="auto" w:fill="auto"/>
            <w:vAlign w:val="center"/>
            <w:hideMark/>
          </w:tcPr>
          <w:p w14:paraId="3B466475"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Trẻ em từ 5-16 tuổi</w:t>
            </w:r>
          </w:p>
        </w:tc>
        <w:tc>
          <w:tcPr>
            <w:tcW w:w="709" w:type="dxa"/>
            <w:tcBorders>
              <w:top w:val="nil"/>
              <w:left w:val="nil"/>
              <w:bottom w:val="single" w:sz="4" w:space="0" w:color="auto"/>
              <w:right w:val="single" w:sz="4" w:space="0" w:color="auto"/>
            </w:tcBorders>
            <w:shd w:val="clear" w:color="auto" w:fill="auto"/>
            <w:vAlign w:val="center"/>
            <w:hideMark/>
          </w:tcPr>
          <w:p w14:paraId="1688ADA7"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Phụ nữ có thai*</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47AAEA5"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 cao tuổi</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18AB4A7"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 khuyết tật</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14:paraId="014133C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 bị bệnh hiểm nghèo</w:t>
            </w:r>
          </w:p>
        </w:tc>
        <w:tc>
          <w:tcPr>
            <w:tcW w:w="1347" w:type="dxa"/>
            <w:gridSpan w:val="2"/>
            <w:tcBorders>
              <w:top w:val="single" w:sz="4" w:space="0" w:color="auto"/>
              <w:left w:val="nil"/>
              <w:bottom w:val="single" w:sz="4" w:space="0" w:color="auto"/>
              <w:right w:val="single" w:sz="4" w:space="0" w:color="000000"/>
            </w:tcBorders>
            <w:shd w:val="clear" w:color="auto" w:fill="auto"/>
            <w:vAlign w:val="center"/>
            <w:hideMark/>
          </w:tcPr>
          <w:p w14:paraId="3D6CFDB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 nghèo</w:t>
            </w:r>
          </w:p>
        </w:tc>
        <w:tc>
          <w:tcPr>
            <w:tcW w:w="765" w:type="dxa"/>
            <w:gridSpan w:val="2"/>
            <w:tcBorders>
              <w:top w:val="single" w:sz="4" w:space="0" w:color="auto"/>
              <w:left w:val="nil"/>
              <w:bottom w:val="single" w:sz="4" w:space="0" w:color="auto"/>
              <w:right w:val="single" w:sz="4" w:space="0" w:color="000000"/>
            </w:tcBorders>
            <w:shd w:val="clear" w:color="auto" w:fill="auto"/>
            <w:vAlign w:val="center"/>
            <w:hideMark/>
          </w:tcPr>
          <w:p w14:paraId="194F1355"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 dân tộc thiểu số</w:t>
            </w:r>
          </w:p>
        </w:tc>
      </w:tr>
      <w:tr w:rsidR="0029176F" w:rsidRPr="000E6073" w14:paraId="0222B3AC" w14:textId="77777777" w:rsidTr="0029176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609BBC2"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74DA7D" w14:textId="77777777" w:rsidR="0029176F" w:rsidRPr="000E6073" w:rsidRDefault="0029176F"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567" w:type="dxa"/>
            <w:tcBorders>
              <w:top w:val="nil"/>
              <w:left w:val="nil"/>
              <w:bottom w:val="single" w:sz="4" w:space="0" w:color="auto"/>
              <w:right w:val="single" w:sz="4" w:space="0" w:color="auto"/>
            </w:tcBorders>
            <w:shd w:val="clear" w:color="auto" w:fill="auto"/>
            <w:vAlign w:val="center"/>
            <w:hideMark/>
          </w:tcPr>
          <w:p w14:paraId="43EEE585"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9" w:type="dxa"/>
            <w:tcBorders>
              <w:top w:val="nil"/>
              <w:left w:val="nil"/>
              <w:bottom w:val="single" w:sz="4" w:space="0" w:color="auto"/>
              <w:right w:val="single" w:sz="4" w:space="0" w:color="auto"/>
            </w:tcBorders>
            <w:shd w:val="clear" w:color="auto" w:fill="auto"/>
            <w:vAlign w:val="center"/>
            <w:hideMark/>
          </w:tcPr>
          <w:p w14:paraId="3EE7FFA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654859F3"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8" w:type="dxa"/>
            <w:tcBorders>
              <w:top w:val="nil"/>
              <w:left w:val="nil"/>
              <w:bottom w:val="single" w:sz="4" w:space="0" w:color="auto"/>
              <w:right w:val="single" w:sz="4" w:space="0" w:color="auto"/>
            </w:tcBorders>
            <w:shd w:val="clear" w:color="auto" w:fill="auto"/>
            <w:vAlign w:val="center"/>
            <w:hideMark/>
          </w:tcPr>
          <w:p w14:paraId="23AFB1C5"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709" w:type="dxa"/>
            <w:tcBorders>
              <w:top w:val="nil"/>
              <w:left w:val="nil"/>
              <w:bottom w:val="single" w:sz="4" w:space="0" w:color="auto"/>
              <w:right w:val="single" w:sz="4" w:space="0" w:color="auto"/>
            </w:tcBorders>
            <w:shd w:val="clear" w:color="auto" w:fill="auto"/>
            <w:vAlign w:val="center"/>
            <w:hideMark/>
          </w:tcPr>
          <w:p w14:paraId="26439B06"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0A9F0176"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9" w:type="dxa"/>
            <w:tcBorders>
              <w:top w:val="nil"/>
              <w:left w:val="nil"/>
              <w:bottom w:val="single" w:sz="4" w:space="0" w:color="auto"/>
              <w:right w:val="single" w:sz="4" w:space="0" w:color="auto"/>
            </w:tcBorders>
            <w:shd w:val="clear" w:color="auto" w:fill="auto"/>
            <w:vAlign w:val="center"/>
            <w:hideMark/>
          </w:tcPr>
          <w:p w14:paraId="1107BBE6"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70C02A96"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9" w:type="dxa"/>
            <w:tcBorders>
              <w:top w:val="nil"/>
              <w:left w:val="nil"/>
              <w:bottom w:val="single" w:sz="4" w:space="0" w:color="auto"/>
              <w:right w:val="single" w:sz="4" w:space="0" w:color="auto"/>
            </w:tcBorders>
            <w:shd w:val="clear" w:color="auto" w:fill="auto"/>
            <w:vAlign w:val="center"/>
            <w:hideMark/>
          </w:tcPr>
          <w:p w14:paraId="172EBA0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76A24F1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567" w:type="dxa"/>
            <w:tcBorders>
              <w:top w:val="nil"/>
              <w:left w:val="nil"/>
              <w:bottom w:val="single" w:sz="4" w:space="0" w:color="auto"/>
              <w:right w:val="single" w:sz="4" w:space="0" w:color="auto"/>
            </w:tcBorders>
            <w:shd w:val="clear" w:color="auto" w:fill="auto"/>
            <w:vAlign w:val="center"/>
            <w:hideMark/>
          </w:tcPr>
          <w:p w14:paraId="4BC01A7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23C31DD2"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80" w:type="dxa"/>
            <w:tcBorders>
              <w:top w:val="nil"/>
              <w:left w:val="nil"/>
              <w:bottom w:val="single" w:sz="4" w:space="0" w:color="auto"/>
              <w:right w:val="single" w:sz="4" w:space="0" w:color="auto"/>
            </w:tcBorders>
            <w:shd w:val="clear" w:color="auto" w:fill="auto"/>
            <w:vAlign w:val="center"/>
            <w:hideMark/>
          </w:tcPr>
          <w:p w14:paraId="0F5BC0AF"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236" w:type="dxa"/>
            <w:tcBorders>
              <w:top w:val="nil"/>
              <w:left w:val="nil"/>
              <w:bottom w:val="single" w:sz="4" w:space="0" w:color="auto"/>
              <w:right w:val="single" w:sz="4" w:space="0" w:color="auto"/>
            </w:tcBorders>
            <w:shd w:val="clear" w:color="auto" w:fill="auto"/>
            <w:vAlign w:val="center"/>
            <w:hideMark/>
          </w:tcPr>
          <w:p w14:paraId="4DFBA05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529" w:type="dxa"/>
            <w:tcBorders>
              <w:top w:val="nil"/>
              <w:left w:val="nil"/>
              <w:bottom w:val="single" w:sz="4" w:space="0" w:color="auto"/>
              <w:right w:val="single" w:sz="4" w:space="0" w:color="auto"/>
            </w:tcBorders>
            <w:shd w:val="clear" w:color="auto" w:fill="auto"/>
            <w:vAlign w:val="center"/>
            <w:hideMark/>
          </w:tcPr>
          <w:p w14:paraId="4941F361"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r>
      <w:tr w:rsidR="0029176F" w:rsidRPr="000E6073" w14:paraId="2900D677"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53826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DCC97"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567" w:type="dxa"/>
            <w:tcBorders>
              <w:top w:val="nil"/>
              <w:left w:val="nil"/>
              <w:bottom w:val="single" w:sz="4" w:space="0" w:color="auto"/>
              <w:right w:val="single" w:sz="4" w:space="0" w:color="auto"/>
            </w:tcBorders>
            <w:shd w:val="clear" w:color="auto" w:fill="auto"/>
            <w:vAlign w:val="center"/>
            <w:hideMark/>
          </w:tcPr>
          <w:p w14:paraId="3A5E5EF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w:t>
            </w:r>
          </w:p>
        </w:tc>
        <w:tc>
          <w:tcPr>
            <w:tcW w:w="709" w:type="dxa"/>
            <w:tcBorders>
              <w:top w:val="nil"/>
              <w:left w:val="nil"/>
              <w:bottom w:val="single" w:sz="4" w:space="0" w:color="auto"/>
              <w:right w:val="single" w:sz="4" w:space="0" w:color="auto"/>
            </w:tcBorders>
            <w:shd w:val="clear" w:color="auto" w:fill="auto"/>
            <w:vAlign w:val="center"/>
            <w:hideMark/>
          </w:tcPr>
          <w:p w14:paraId="516D0092"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42</w:t>
            </w:r>
          </w:p>
        </w:tc>
        <w:tc>
          <w:tcPr>
            <w:tcW w:w="567" w:type="dxa"/>
            <w:tcBorders>
              <w:top w:val="nil"/>
              <w:left w:val="nil"/>
              <w:bottom w:val="single" w:sz="4" w:space="0" w:color="auto"/>
              <w:right w:val="single" w:sz="4" w:space="0" w:color="auto"/>
            </w:tcBorders>
            <w:shd w:val="clear" w:color="auto" w:fill="auto"/>
            <w:vAlign w:val="center"/>
            <w:hideMark/>
          </w:tcPr>
          <w:p w14:paraId="5DBBBCC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w:t>
            </w:r>
          </w:p>
        </w:tc>
        <w:tc>
          <w:tcPr>
            <w:tcW w:w="708" w:type="dxa"/>
            <w:tcBorders>
              <w:top w:val="nil"/>
              <w:left w:val="nil"/>
              <w:bottom w:val="single" w:sz="4" w:space="0" w:color="auto"/>
              <w:right w:val="single" w:sz="4" w:space="0" w:color="auto"/>
            </w:tcBorders>
            <w:shd w:val="clear" w:color="auto" w:fill="auto"/>
            <w:vAlign w:val="center"/>
            <w:hideMark/>
          </w:tcPr>
          <w:p w14:paraId="0644F82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66</w:t>
            </w:r>
          </w:p>
        </w:tc>
        <w:tc>
          <w:tcPr>
            <w:tcW w:w="709" w:type="dxa"/>
            <w:tcBorders>
              <w:top w:val="nil"/>
              <w:left w:val="nil"/>
              <w:bottom w:val="single" w:sz="4" w:space="0" w:color="auto"/>
              <w:right w:val="single" w:sz="4" w:space="0" w:color="auto"/>
            </w:tcBorders>
            <w:shd w:val="clear" w:color="auto" w:fill="auto"/>
            <w:vAlign w:val="center"/>
            <w:hideMark/>
          </w:tcPr>
          <w:p w14:paraId="1EF1BBC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567" w:type="dxa"/>
            <w:tcBorders>
              <w:top w:val="nil"/>
              <w:left w:val="nil"/>
              <w:bottom w:val="single" w:sz="4" w:space="0" w:color="auto"/>
              <w:right w:val="single" w:sz="4" w:space="0" w:color="auto"/>
            </w:tcBorders>
            <w:shd w:val="clear" w:color="auto" w:fill="auto"/>
            <w:vAlign w:val="center"/>
            <w:hideMark/>
          </w:tcPr>
          <w:p w14:paraId="3ABE7F1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709" w:type="dxa"/>
            <w:tcBorders>
              <w:top w:val="nil"/>
              <w:left w:val="nil"/>
              <w:bottom w:val="single" w:sz="4" w:space="0" w:color="auto"/>
              <w:right w:val="single" w:sz="4" w:space="0" w:color="auto"/>
            </w:tcBorders>
            <w:shd w:val="clear" w:color="auto" w:fill="auto"/>
            <w:vAlign w:val="center"/>
            <w:hideMark/>
          </w:tcPr>
          <w:p w14:paraId="391D6F9D"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71</w:t>
            </w:r>
          </w:p>
        </w:tc>
        <w:tc>
          <w:tcPr>
            <w:tcW w:w="567" w:type="dxa"/>
            <w:tcBorders>
              <w:top w:val="nil"/>
              <w:left w:val="nil"/>
              <w:bottom w:val="single" w:sz="4" w:space="0" w:color="auto"/>
              <w:right w:val="single" w:sz="4" w:space="0" w:color="auto"/>
            </w:tcBorders>
            <w:shd w:val="clear" w:color="auto" w:fill="auto"/>
            <w:vAlign w:val="center"/>
            <w:hideMark/>
          </w:tcPr>
          <w:p w14:paraId="394FBBF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w:t>
            </w:r>
          </w:p>
        </w:tc>
        <w:tc>
          <w:tcPr>
            <w:tcW w:w="709" w:type="dxa"/>
            <w:tcBorders>
              <w:top w:val="nil"/>
              <w:left w:val="nil"/>
              <w:bottom w:val="single" w:sz="4" w:space="0" w:color="auto"/>
              <w:right w:val="single" w:sz="4" w:space="0" w:color="auto"/>
            </w:tcBorders>
            <w:shd w:val="clear" w:color="auto" w:fill="auto"/>
            <w:vAlign w:val="center"/>
            <w:hideMark/>
          </w:tcPr>
          <w:p w14:paraId="42EADC1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36</w:t>
            </w:r>
          </w:p>
        </w:tc>
        <w:tc>
          <w:tcPr>
            <w:tcW w:w="567" w:type="dxa"/>
            <w:tcBorders>
              <w:top w:val="nil"/>
              <w:left w:val="nil"/>
              <w:bottom w:val="single" w:sz="4" w:space="0" w:color="auto"/>
              <w:right w:val="single" w:sz="4" w:space="0" w:color="auto"/>
            </w:tcBorders>
            <w:shd w:val="clear" w:color="auto" w:fill="auto"/>
            <w:vAlign w:val="center"/>
            <w:hideMark/>
          </w:tcPr>
          <w:p w14:paraId="4709D3F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5F1494DF"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33A0246D"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80" w:type="dxa"/>
            <w:tcBorders>
              <w:top w:val="nil"/>
              <w:left w:val="nil"/>
              <w:bottom w:val="single" w:sz="4" w:space="0" w:color="auto"/>
              <w:right w:val="single" w:sz="4" w:space="0" w:color="auto"/>
            </w:tcBorders>
            <w:shd w:val="clear" w:color="auto" w:fill="auto"/>
            <w:vAlign w:val="center"/>
            <w:hideMark/>
          </w:tcPr>
          <w:p w14:paraId="21A2354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236" w:type="dxa"/>
            <w:tcBorders>
              <w:top w:val="nil"/>
              <w:left w:val="nil"/>
              <w:bottom w:val="single" w:sz="4" w:space="0" w:color="auto"/>
              <w:right w:val="single" w:sz="4" w:space="0" w:color="auto"/>
            </w:tcBorders>
            <w:shd w:val="clear" w:color="auto" w:fill="auto"/>
            <w:vAlign w:val="center"/>
            <w:hideMark/>
          </w:tcPr>
          <w:p w14:paraId="66E2A9C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2099027A"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29176F" w:rsidRPr="000E6073" w14:paraId="6F538484"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306C6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2</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7CBB3E5F"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567" w:type="dxa"/>
            <w:tcBorders>
              <w:top w:val="nil"/>
              <w:left w:val="nil"/>
              <w:bottom w:val="single" w:sz="4" w:space="0" w:color="auto"/>
              <w:right w:val="single" w:sz="4" w:space="0" w:color="auto"/>
            </w:tcBorders>
            <w:shd w:val="clear" w:color="auto" w:fill="auto"/>
            <w:vAlign w:val="center"/>
            <w:hideMark/>
          </w:tcPr>
          <w:p w14:paraId="3654C0F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w:t>
            </w:r>
          </w:p>
        </w:tc>
        <w:tc>
          <w:tcPr>
            <w:tcW w:w="709" w:type="dxa"/>
            <w:tcBorders>
              <w:top w:val="nil"/>
              <w:left w:val="nil"/>
              <w:bottom w:val="single" w:sz="4" w:space="0" w:color="auto"/>
              <w:right w:val="single" w:sz="4" w:space="0" w:color="auto"/>
            </w:tcBorders>
            <w:shd w:val="clear" w:color="auto" w:fill="auto"/>
            <w:vAlign w:val="center"/>
            <w:hideMark/>
          </w:tcPr>
          <w:p w14:paraId="6C7C9B2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55</w:t>
            </w:r>
          </w:p>
        </w:tc>
        <w:tc>
          <w:tcPr>
            <w:tcW w:w="567" w:type="dxa"/>
            <w:tcBorders>
              <w:top w:val="nil"/>
              <w:left w:val="nil"/>
              <w:bottom w:val="single" w:sz="4" w:space="0" w:color="auto"/>
              <w:right w:val="single" w:sz="4" w:space="0" w:color="auto"/>
            </w:tcBorders>
            <w:shd w:val="clear" w:color="auto" w:fill="auto"/>
            <w:vAlign w:val="center"/>
            <w:hideMark/>
          </w:tcPr>
          <w:p w14:paraId="0358061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63</w:t>
            </w:r>
          </w:p>
        </w:tc>
        <w:tc>
          <w:tcPr>
            <w:tcW w:w="708" w:type="dxa"/>
            <w:tcBorders>
              <w:top w:val="nil"/>
              <w:left w:val="nil"/>
              <w:bottom w:val="single" w:sz="4" w:space="0" w:color="auto"/>
              <w:right w:val="single" w:sz="4" w:space="0" w:color="auto"/>
            </w:tcBorders>
            <w:shd w:val="clear" w:color="auto" w:fill="auto"/>
            <w:vAlign w:val="center"/>
            <w:hideMark/>
          </w:tcPr>
          <w:p w14:paraId="62EDCCA9"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133</w:t>
            </w:r>
          </w:p>
        </w:tc>
        <w:tc>
          <w:tcPr>
            <w:tcW w:w="709" w:type="dxa"/>
            <w:tcBorders>
              <w:top w:val="nil"/>
              <w:left w:val="nil"/>
              <w:bottom w:val="single" w:sz="4" w:space="0" w:color="auto"/>
              <w:right w:val="single" w:sz="4" w:space="0" w:color="auto"/>
            </w:tcBorders>
            <w:shd w:val="clear" w:color="auto" w:fill="auto"/>
            <w:vAlign w:val="center"/>
            <w:hideMark/>
          </w:tcPr>
          <w:p w14:paraId="57D14D5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567" w:type="dxa"/>
            <w:tcBorders>
              <w:top w:val="nil"/>
              <w:left w:val="nil"/>
              <w:bottom w:val="single" w:sz="4" w:space="0" w:color="auto"/>
              <w:right w:val="single" w:sz="4" w:space="0" w:color="auto"/>
            </w:tcBorders>
            <w:shd w:val="clear" w:color="auto" w:fill="auto"/>
            <w:vAlign w:val="center"/>
            <w:hideMark/>
          </w:tcPr>
          <w:p w14:paraId="13916D5C"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110</w:t>
            </w:r>
          </w:p>
        </w:tc>
        <w:tc>
          <w:tcPr>
            <w:tcW w:w="709" w:type="dxa"/>
            <w:tcBorders>
              <w:top w:val="nil"/>
              <w:left w:val="nil"/>
              <w:bottom w:val="single" w:sz="4" w:space="0" w:color="auto"/>
              <w:right w:val="single" w:sz="4" w:space="0" w:color="auto"/>
            </w:tcBorders>
            <w:shd w:val="clear" w:color="auto" w:fill="auto"/>
            <w:vAlign w:val="center"/>
            <w:hideMark/>
          </w:tcPr>
          <w:p w14:paraId="4D1D18F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151</w:t>
            </w:r>
          </w:p>
        </w:tc>
        <w:tc>
          <w:tcPr>
            <w:tcW w:w="567" w:type="dxa"/>
            <w:tcBorders>
              <w:top w:val="nil"/>
              <w:left w:val="nil"/>
              <w:bottom w:val="single" w:sz="4" w:space="0" w:color="auto"/>
              <w:right w:val="single" w:sz="4" w:space="0" w:color="auto"/>
            </w:tcBorders>
            <w:shd w:val="clear" w:color="auto" w:fill="auto"/>
            <w:vAlign w:val="center"/>
            <w:hideMark/>
          </w:tcPr>
          <w:p w14:paraId="7053C4EC"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w:t>
            </w:r>
          </w:p>
        </w:tc>
        <w:tc>
          <w:tcPr>
            <w:tcW w:w="709" w:type="dxa"/>
            <w:tcBorders>
              <w:top w:val="nil"/>
              <w:left w:val="nil"/>
              <w:bottom w:val="single" w:sz="4" w:space="0" w:color="auto"/>
              <w:right w:val="single" w:sz="4" w:space="0" w:color="auto"/>
            </w:tcBorders>
            <w:shd w:val="clear" w:color="auto" w:fill="auto"/>
            <w:vAlign w:val="center"/>
            <w:hideMark/>
          </w:tcPr>
          <w:p w14:paraId="58B681F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34</w:t>
            </w:r>
          </w:p>
        </w:tc>
        <w:tc>
          <w:tcPr>
            <w:tcW w:w="567" w:type="dxa"/>
            <w:tcBorders>
              <w:top w:val="nil"/>
              <w:left w:val="nil"/>
              <w:bottom w:val="single" w:sz="4" w:space="0" w:color="auto"/>
              <w:right w:val="single" w:sz="4" w:space="0" w:color="auto"/>
            </w:tcBorders>
            <w:shd w:val="clear" w:color="auto" w:fill="auto"/>
            <w:vAlign w:val="center"/>
            <w:hideMark/>
          </w:tcPr>
          <w:p w14:paraId="6CA5318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186AF75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5A9FAE0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780" w:type="dxa"/>
            <w:tcBorders>
              <w:top w:val="nil"/>
              <w:left w:val="nil"/>
              <w:bottom w:val="single" w:sz="4" w:space="0" w:color="auto"/>
              <w:right w:val="single" w:sz="4" w:space="0" w:color="auto"/>
            </w:tcBorders>
            <w:shd w:val="clear" w:color="auto" w:fill="auto"/>
            <w:vAlign w:val="center"/>
            <w:hideMark/>
          </w:tcPr>
          <w:p w14:paraId="3AE4323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236" w:type="dxa"/>
            <w:tcBorders>
              <w:top w:val="nil"/>
              <w:left w:val="nil"/>
              <w:bottom w:val="single" w:sz="4" w:space="0" w:color="auto"/>
              <w:right w:val="single" w:sz="4" w:space="0" w:color="auto"/>
            </w:tcBorders>
            <w:shd w:val="clear" w:color="auto" w:fill="auto"/>
            <w:vAlign w:val="center"/>
            <w:hideMark/>
          </w:tcPr>
          <w:p w14:paraId="5F6627A3"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6D0B8E0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29176F" w:rsidRPr="000E6073" w14:paraId="1DFEBA66"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20FB92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3</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603F2173"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567" w:type="dxa"/>
            <w:tcBorders>
              <w:top w:val="nil"/>
              <w:left w:val="nil"/>
              <w:bottom w:val="single" w:sz="4" w:space="0" w:color="auto"/>
              <w:right w:val="single" w:sz="4" w:space="0" w:color="auto"/>
            </w:tcBorders>
            <w:shd w:val="clear" w:color="auto" w:fill="auto"/>
            <w:vAlign w:val="center"/>
            <w:hideMark/>
          </w:tcPr>
          <w:p w14:paraId="70F32499"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w:t>
            </w:r>
          </w:p>
        </w:tc>
        <w:tc>
          <w:tcPr>
            <w:tcW w:w="709" w:type="dxa"/>
            <w:tcBorders>
              <w:top w:val="nil"/>
              <w:left w:val="nil"/>
              <w:bottom w:val="single" w:sz="4" w:space="0" w:color="auto"/>
              <w:right w:val="single" w:sz="4" w:space="0" w:color="auto"/>
            </w:tcBorders>
            <w:shd w:val="clear" w:color="auto" w:fill="auto"/>
            <w:vAlign w:val="center"/>
            <w:hideMark/>
          </w:tcPr>
          <w:p w14:paraId="3ACFEA0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567" w:type="dxa"/>
            <w:tcBorders>
              <w:top w:val="nil"/>
              <w:left w:val="nil"/>
              <w:bottom w:val="single" w:sz="4" w:space="0" w:color="auto"/>
              <w:right w:val="single" w:sz="4" w:space="0" w:color="auto"/>
            </w:tcBorders>
            <w:shd w:val="clear" w:color="auto" w:fill="auto"/>
            <w:vAlign w:val="center"/>
            <w:hideMark/>
          </w:tcPr>
          <w:p w14:paraId="555216D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45</w:t>
            </w:r>
          </w:p>
        </w:tc>
        <w:tc>
          <w:tcPr>
            <w:tcW w:w="708" w:type="dxa"/>
            <w:tcBorders>
              <w:top w:val="nil"/>
              <w:left w:val="nil"/>
              <w:bottom w:val="single" w:sz="4" w:space="0" w:color="auto"/>
              <w:right w:val="single" w:sz="4" w:space="0" w:color="auto"/>
            </w:tcBorders>
            <w:shd w:val="clear" w:color="auto" w:fill="auto"/>
            <w:vAlign w:val="center"/>
            <w:hideMark/>
          </w:tcPr>
          <w:p w14:paraId="4942F91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109</w:t>
            </w:r>
          </w:p>
        </w:tc>
        <w:tc>
          <w:tcPr>
            <w:tcW w:w="709" w:type="dxa"/>
            <w:tcBorders>
              <w:top w:val="nil"/>
              <w:left w:val="nil"/>
              <w:bottom w:val="single" w:sz="4" w:space="0" w:color="auto"/>
              <w:right w:val="single" w:sz="4" w:space="0" w:color="auto"/>
            </w:tcBorders>
            <w:shd w:val="clear" w:color="auto" w:fill="auto"/>
            <w:vAlign w:val="center"/>
            <w:hideMark/>
          </w:tcPr>
          <w:p w14:paraId="295AD00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567" w:type="dxa"/>
            <w:tcBorders>
              <w:top w:val="nil"/>
              <w:left w:val="nil"/>
              <w:bottom w:val="single" w:sz="4" w:space="0" w:color="auto"/>
              <w:right w:val="single" w:sz="4" w:space="0" w:color="auto"/>
            </w:tcBorders>
            <w:shd w:val="clear" w:color="auto" w:fill="auto"/>
            <w:vAlign w:val="center"/>
            <w:hideMark/>
          </w:tcPr>
          <w:p w14:paraId="1BEB933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110</w:t>
            </w:r>
          </w:p>
        </w:tc>
        <w:tc>
          <w:tcPr>
            <w:tcW w:w="709" w:type="dxa"/>
            <w:tcBorders>
              <w:top w:val="nil"/>
              <w:left w:val="nil"/>
              <w:bottom w:val="single" w:sz="4" w:space="0" w:color="auto"/>
              <w:right w:val="single" w:sz="4" w:space="0" w:color="auto"/>
            </w:tcBorders>
            <w:shd w:val="clear" w:color="auto" w:fill="auto"/>
            <w:vAlign w:val="center"/>
            <w:hideMark/>
          </w:tcPr>
          <w:p w14:paraId="377C0D7C"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157</w:t>
            </w:r>
          </w:p>
        </w:tc>
        <w:tc>
          <w:tcPr>
            <w:tcW w:w="567" w:type="dxa"/>
            <w:tcBorders>
              <w:top w:val="nil"/>
              <w:left w:val="nil"/>
              <w:bottom w:val="single" w:sz="4" w:space="0" w:color="auto"/>
              <w:right w:val="single" w:sz="4" w:space="0" w:color="auto"/>
            </w:tcBorders>
            <w:shd w:val="clear" w:color="auto" w:fill="auto"/>
            <w:vAlign w:val="center"/>
            <w:hideMark/>
          </w:tcPr>
          <w:p w14:paraId="2D1E19B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w:t>
            </w:r>
          </w:p>
        </w:tc>
        <w:tc>
          <w:tcPr>
            <w:tcW w:w="709" w:type="dxa"/>
            <w:tcBorders>
              <w:top w:val="nil"/>
              <w:left w:val="nil"/>
              <w:bottom w:val="single" w:sz="4" w:space="0" w:color="auto"/>
              <w:right w:val="single" w:sz="4" w:space="0" w:color="auto"/>
            </w:tcBorders>
            <w:shd w:val="clear" w:color="auto" w:fill="auto"/>
            <w:vAlign w:val="center"/>
            <w:hideMark/>
          </w:tcPr>
          <w:p w14:paraId="76CDB99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48</w:t>
            </w:r>
          </w:p>
        </w:tc>
        <w:tc>
          <w:tcPr>
            <w:tcW w:w="567" w:type="dxa"/>
            <w:tcBorders>
              <w:top w:val="nil"/>
              <w:left w:val="nil"/>
              <w:bottom w:val="single" w:sz="4" w:space="0" w:color="auto"/>
              <w:right w:val="single" w:sz="4" w:space="0" w:color="auto"/>
            </w:tcBorders>
            <w:shd w:val="clear" w:color="auto" w:fill="auto"/>
            <w:vAlign w:val="center"/>
            <w:hideMark/>
          </w:tcPr>
          <w:p w14:paraId="4D5547C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567" w:type="dxa"/>
            <w:tcBorders>
              <w:top w:val="nil"/>
              <w:left w:val="nil"/>
              <w:bottom w:val="single" w:sz="4" w:space="0" w:color="auto"/>
              <w:right w:val="single" w:sz="4" w:space="0" w:color="auto"/>
            </w:tcBorders>
            <w:shd w:val="clear" w:color="auto" w:fill="auto"/>
            <w:vAlign w:val="center"/>
            <w:hideMark/>
          </w:tcPr>
          <w:p w14:paraId="5BAF24B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6920334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780" w:type="dxa"/>
            <w:tcBorders>
              <w:top w:val="nil"/>
              <w:left w:val="nil"/>
              <w:bottom w:val="single" w:sz="4" w:space="0" w:color="auto"/>
              <w:right w:val="single" w:sz="4" w:space="0" w:color="auto"/>
            </w:tcBorders>
            <w:shd w:val="clear" w:color="auto" w:fill="auto"/>
            <w:vAlign w:val="center"/>
            <w:hideMark/>
          </w:tcPr>
          <w:p w14:paraId="135C30D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236" w:type="dxa"/>
            <w:tcBorders>
              <w:top w:val="nil"/>
              <w:left w:val="nil"/>
              <w:bottom w:val="single" w:sz="4" w:space="0" w:color="auto"/>
              <w:right w:val="single" w:sz="4" w:space="0" w:color="auto"/>
            </w:tcBorders>
            <w:shd w:val="clear" w:color="auto" w:fill="auto"/>
            <w:vAlign w:val="center"/>
            <w:hideMark/>
          </w:tcPr>
          <w:p w14:paraId="52CA8038"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3DA5D59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29176F" w:rsidRPr="000E6073" w14:paraId="6AFB3864"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41A0A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4</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00BD69C9"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567" w:type="dxa"/>
            <w:tcBorders>
              <w:top w:val="nil"/>
              <w:left w:val="nil"/>
              <w:bottom w:val="single" w:sz="4" w:space="0" w:color="auto"/>
              <w:right w:val="single" w:sz="4" w:space="0" w:color="auto"/>
            </w:tcBorders>
            <w:shd w:val="clear" w:color="auto" w:fill="auto"/>
            <w:vAlign w:val="center"/>
            <w:hideMark/>
          </w:tcPr>
          <w:p w14:paraId="7D8FF73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33</w:t>
            </w:r>
          </w:p>
        </w:tc>
        <w:tc>
          <w:tcPr>
            <w:tcW w:w="709" w:type="dxa"/>
            <w:tcBorders>
              <w:top w:val="nil"/>
              <w:left w:val="nil"/>
              <w:bottom w:val="single" w:sz="4" w:space="0" w:color="auto"/>
              <w:right w:val="single" w:sz="4" w:space="0" w:color="auto"/>
            </w:tcBorders>
            <w:shd w:val="clear" w:color="auto" w:fill="auto"/>
            <w:vAlign w:val="center"/>
            <w:hideMark/>
          </w:tcPr>
          <w:p w14:paraId="170B155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56</w:t>
            </w:r>
          </w:p>
        </w:tc>
        <w:tc>
          <w:tcPr>
            <w:tcW w:w="567" w:type="dxa"/>
            <w:tcBorders>
              <w:top w:val="nil"/>
              <w:left w:val="nil"/>
              <w:bottom w:val="single" w:sz="4" w:space="0" w:color="auto"/>
              <w:right w:val="single" w:sz="4" w:space="0" w:color="auto"/>
            </w:tcBorders>
            <w:shd w:val="clear" w:color="auto" w:fill="auto"/>
            <w:vAlign w:val="center"/>
            <w:hideMark/>
          </w:tcPr>
          <w:p w14:paraId="1F3E069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w:t>
            </w:r>
          </w:p>
        </w:tc>
        <w:tc>
          <w:tcPr>
            <w:tcW w:w="708" w:type="dxa"/>
            <w:tcBorders>
              <w:top w:val="nil"/>
              <w:left w:val="nil"/>
              <w:bottom w:val="single" w:sz="4" w:space="0" w:color="auto"/>
              <w:right w:val="single" w:sz="4" w:space="0" w:color="auto"/>
            </w:tcBorders>
            <w:shd w:val="clear" w:color="auto" w:fill="auto"/>
            <w:vAlign w:val="center"/>
            <w:hideMark/>
          </w:tcPr>
          <w:p w14:paraId="298EB45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79</w:t>
            </w:r>
          </w:p>
        </w:tc>
        <w:tc>
          <w:tcPr>
            <w:tcW w:w="709" w:type="dxa"/>
            <w:tcBorders>
              <w:top w:val="nil"/>
              <w:left w:val="nil"/>
              <w:bottom w:val="single" w:sz="4" w:space="0" w:color="auto"/>
              <w:right w:val="single" w:sz="4" w:space="0" w:color="auto"/>
            </w:tcBorders>
            <w:shd w:val="clear" w:color="auto" w:fill="auto"/>
            <w:vAlign w:val="center"/>
            <w:hideMark/>
          </w:tcPr>
          <w:p w14:paraId="62A9CC1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567" w:type="dxa"/>
            <w:tcBorders>
              <w:top w:val="nil"/>
              <w:left w:val="nil"/>
              <w:bottom w:val="single" w:sz="4" w:space="0" w:color="auto"/>
              <w:right w:val="single" w:sz="4" w:space="0" w:color="auto"/>
            </w:tcBorders>
            <w:shd w:val="clear" w:color="auto" w:fill="auto"/>
            <w:vAlign w:val="center"/>
            <w:hideMark/>
          </w:tcPr>
          <w:p w14:paraId="27068D2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110</w:t>
            </w:r>
          </w:p>
        </w:tc>
        <w:tc>
          <w:tcPr>
            <w:tcW w:w="709" w:type="dxa"/>
            <w:tcBorders>
              <w:top w:val="nil"/>
              <w:left w:val="nil"/>
              <w:bottom w:val="single" w:sz="4" w:space="0" w:color="auto"/>
              <w:right w:val="single" w:sz="4" w:space="0" w:color="auto"/>
            </w:tcBorders>
            <w:shd w:val="clear" w:color="auto" w:fill="auto"/>
            <w:vAlign w:val="center"/>
            <w:hideMark/>
          </w:tcPr>
          <w:p w14:paraId="4162F1D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148</w:t>
            </w:r>
          </w:p>
        </w:tc>
        <w:tc>
          <w:tcPr>
            <w:tcW w:w="567" w:type="dxa"/>
            <w:tcBorders>
              <w:top w:val="nil"/>
              <w:left w:val="nil"/>
              <w:bottom w:val="single" w:sz="4" w:space="0" w:color="auto"/>
              <w:right w:val="single" w:sz="4" w:space="0" w:color="auto"/>
            </w:tcBorders>
            <w:shd w:val="clear" w:color="auto" w:fill="auto"/>
            <w:vAlign w:val="center"/>
            <w:hideMark/>
          </w:tcPr>
          <w:p w14:paraId="0BE537B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709" w:type="dxa"/>
            <w:tcBorders>
              <w:top w:val="nil"/>
              <w:left w:val="nil"/>
              <w:bottom w:val="single" w:sz="4" w:space="0" w:color="auto"/>
              <w:right w:val="single" w:sz="4" w:space="0" w:color="auto"/>
            </w:tcBorders>
            <w:shd w:val="clear" w:color="auto" w:fill="auto"/>
            <w:vAlign w:val="center"/>
            <w:hideMark/>
          </w:tcPr>
          <w:p w14:paraId="739793E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w:t>
            </w:r>
          </w:p>
        </w:tc>
        <w:tc>
          <w:tcPr>
            <w:tcW w:w="567" w:type="dxa"/>
            <w:tcBorders>
              <w:top w:val="nil"/>
              <w:left w:val="nil"/>
              <w:bottom w:val="single" w:sz="4" w:space="0" w:color="auto"/>
              <w:right w:val="single" w:sz="4" w:space="0" w:color="auto"/>
            </w:tcBorders>
            <w:shd w:val="clear" w:color="auto" w:fill="auto"/>
            <w:vAlign w:val="center"/>
            <w:hideMark/>
          </w:tcPr>
          <w:p w14:paraId="191169F2"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567" w:type="dxa"/>
            <w:tcBorders>
              <w:top w:val="nil"/>
              <w:left w:val="nil"/>
              <w:bottom w:val="single" w:sz="4" w:space="0" w:color="auto"/>
              <w:right w:val="single" w:sz="4" w:space="0" w:color="auto"/>
            </w:tcBorders>
            <w:shd w:val="clear" w:color="auto" w:fill="auto"/>
            <w:vAlign w:val="center"/>
            <w:hideMark/>
          </w:tcPr>
          <w:p w14:paraId="4C1A33C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67" w:type="dxa"/>
            <w:tcBorders>
              <w:top w:val="nil"/>
              <w:left w:val="nil"/>
              <w:bottom w:val="single" w:sz="4" w:space="0" w:color="auto"/>
              <w:right w:val="single" w:sz="4" w:space="0" w:color="auto"/>
            </w:tcBorders>
            <w:shd w:val="clear" w:color="auto" w:fill="auto"/>
            <w:vAlign w:val="center"/>
            <w:hideMark/>
          </w:tcPr>
          <w:p w14:paraId="2440D1A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w:t>
            </w:r>
          </w:p>
        </w:tc>
        <w:tc>
          <w:tcPr>
            <w:tcW w:w="780" w:type="dxa"/>
            <w:tcBorders>
              <w:top w:val="nil"/>
              <w:left w:val="nil"/>
              <w:bottom w:val="single" w:sz="4" w:space="0" w:color="auto"/>
              <w:right w:val="single" w:sz="4" w:space="0" w:color="auto"/>
            </w:tcBorders>
            <w:shd w:val="clear" w:color="auto" w:fill="auto"/>
            <w:vAlign w:val="center"/>
            <w:hideMark/>
          </w:tcPr>
          <w:p w14:paraId="65B7B94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33</w:t>
            </w:r>
          </w:p>
        </w:tc>
        <w:tc>
          <w:tcPr>
            <w:tcW w:w="236" w:type="dxa"/>
            <w:tcBorders>
              <w:top w:val="nil"/>
              <w:left w:val="nil"/>
              <w:bottom w:val="single" w:sz="4" w:space="0" w:color="auto"/>
              <w:right w:val="single" w:sz="4" w:space="0" w:color="auto"/>
            </w:tcBorders>
            <w:shd w:val="clear" w:color="auto" w:fill="auto"/>
            <w:vAlign w:val="center"/>
            <w:hideMark/>
          </w:tcPr>
          <w:p w14:paraId="544BA8D1"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75983376"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29176F" w:rsidRPr="000E6073" w14:paraId="4E1707BE"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2AF3E5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5</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57F7DD6F"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567" w:type="dxa"/>
            <w:tcBorders>
              <w:top w:val="nil"/>
              <w:left w:val="nil"/>
              <w:bottom w:val="single" w:sz="4" w:space="0" w:color="auto"/>
              <w:right w:val="single" w:sz="4" w:space="0" w:color="auto"/>
            </w:tcBorders>
            <w:shd w:val="clear" w:color="auto" w:fill="auto"/>
            <w:vAlign w:val="center"/>
            <w:hideMark/>
          </w:tcPr>
          <w:p w14:paraId="5AF6C3E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19</w:t>
            </w:r>
          </w:p>
        </w:tc>
        <w:tc>
          <w:tcPr>
            <w:tcW w:w="709" w:type="dxa"/>
            <w:tcBorders>
              <w:top w:val="nil"/>
              <w:left w:val="nil"/>
              <w:bottom w:val="single" w:sz="4" w:space="0" w:color="auto"/>
              <w:right w:val="single" w:sz="4" w:space="0" w:color="auto"/>
            </w:tcBorders>
            <w:shd w:val="clear" w:color="auto" w:fill="auto"/>
            <w:vAlign w:val="center"/>
            <w:hideMark/>
          </w:tcPr>
          <w:p w14:paraId="47C5D02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39</w:t>
            </w:r>
          </w:p>
        </w:tc>
        <w:tc>
          <w:tcPr>
            <w:tcW w:w="567" w:type="dxa"/>
            <w:tcBorders>
              <w:top w:val="nil"/>
              <w:left w:val="nil"/>
              <w:bottom w:val="single" w:sz="4" w:space="0" w:color="auto"/>
              <w:right w:val="single" w:sz="4" w:space="0" w:color="auto"/>
            </w:tcBorders>
            <w:shd w:val="clear" w:color="auto" w:fill="auto"/>
            <w:vAlign w:val="center"/>
            <w:hideMark/>
          </w:tcPr>
          <w:p w14:paraId="0ACE54B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32</w:t>
            </w:r>
          </w:p>
        </w:tc>
        <w:tc>
          <w:tcPr>
            <w:tcW w:w="708" w:type="dxa"/>
            <w:tcBorders>
              <w:top w:val="nil"/>
              <w:left w:val="nil"/>
              <w:bottom w:val="single" w:sz="4" w:space="0" w:color="auto"/>
              <w:right w:val="single" w:sz="4" w:space="0" w:color="auto"/>
            </w:tcBorders>
            <w:shd w:val="clear" w:color="auto" w:fill="auto"/>
            <w:vAlign w:val="center"/>
            <w:hideMark/>
          </w:tcPr>
          <w:p w14:paraId="289491F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87</w:t>
            </w:r>
          </w:p>
        </w:tc>
        <w:tc>
          <w:tcPr>
            <w:tcW w:w="709" w:type="dxa"/>
            <w:tcBorders>
              <w:top w:val="nil"/>
              <w:left w:val="nil"/>
              <w:bottom w:val="single" w:sz="4" w:space="0" w:color="auto"/>
              <w:right w:val="single" w:sz="4" w:space="0" w:color="auto"/>
            </w:tcBorders>
            <w:shd w:val="clear" w:color="auto" w:fill="auto"/>
            <w:vAlign w:val="center"/>
            <w:hideMark/>
          </w:tcPr>
          <w:p w14:paraId="66B0DEB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7</w:t>
            </w:r>
          </w:p>
        </w:tc>
        <w:tc>
          <w:tcPr>
            <w:tcW w:w="567" w:type="dxa"/>
            <w:tcBorders>
              <w:top w:val="nil"/>
              <w:left w:val="nil"/>
              <w:bottom w:val="single" w:sz="4" w:space="0" w:color="auto"/>
              <w:right w:val="single" w:sz="4" w:space="0" w:color="auto"/>
            </w:tcBorders>
            <w:shd w:val="clear" w:color="auto" w:fill="auto"/>
            <w:vAlign w:val="center"/>
            <w:hideMark/>
          </w:tcPr>
          <w:p w14:paraId="2A5CE37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50</w:t>
            </w:r>
          </w:p>
        </w:tc>
        <w:tc>
          <w:tcPr>
            <w:tcW w:w="709" w:type="dxa"/>
            <w:tcBorders>
              <w:top w:val="nil"/>
              <w:left w:val="nil"/>
              <w:bottom w:val="single" w:sz="4" w:space="0" w:color="auto"/>
              <w:right w:val="single" w:sz="4" w:space="0" w:color="auto"/>
            </w:tcBorders>
            <w:shd w:val="clear" w:color="auto" w:fill="auto"/>
            <w:vAlign w:val="center"/>
            <w:hideMark/>
          </w:tcPr>
          <w:p w14:paraId="488FA6B9"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65</w:t>
            </w:r>
          </w:p>
        </w:tc>
        <w:tc>
          <w:tcPr>
            <w:tcW w:w="567" w:type="dxa"/>
            <w:tcBorders>
              <w:top w:val="nil"/>
              <w:left w:val="nil"/>
              <w:bottom w:val="single" w:sz="4" w:space="0" w:color="auto"/>
              <w:right w:val="single" w:sz="4" w:space="0" w:color="auto"/>
            </w:tcBorders>
            <w:shd w:val="clear" w:color="auto" w:fill="auto"/>
            <w:vAlign w:val="center"/>
            <w:hideMark/>
          </w:tcPr>
          <w:p w14:paraId="49FBD42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18</w:t>
            </w:r>
          </w:p>
        </w:tc>
        <w:tc>
          <w:tcPr>
            <w:tcW w:w="709" w:type="dxa"/>
            <w:tcBorders>
              <w:top w:val="nil"/>
              <w:left w:val="nil"/>
              <w:bottom w:val="single" w:sz="4" w:space="0" w:color="auto"/>
              <w:right w:val="single" w:sz="4" w:space="0" w:color="auto"/>
            </w:tcBorders>
            <w:shd w:val="clear" w:color="auto" w:fill="auto"/>
            <w:vAlign w:val="center"/>
            <w:hideMark/>
          </w:tcPr>
          <w:p w14:paraId="5D06F14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27</w:t>
            </w:r>
          </w:p>
        </w:tc>
        <w:tc>
          <w:tcPr>
            <w:tcW w:w="567" w:type="dxa"/>
            <w:tcBorders>
              <w:top w:val="nil"/>
              <w:left w:val="nil"/>
              <w:bottom w:val="single" w:sz="4" w:space="0" w:color="auto"/>
              <w:right w:val="single" w:sz="4" w:space="0" w:color="auto"/>
            </w:tcBorders>
            <w:shd w:val="clear" w:color="auto" w:fill="auto"/>
            <w:vAlign w:val="center"/>
            <w:hideMark/>
          </w:tcPr>
          <w:p w14:paraId="6E62F619"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65881DF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0</w:t>
            </w:r>
          </w:p>
        </w:tc>
        <w:tc>
          <w:tcPr>
            <w:tcW w:w="567" w:type="dxa"/>
            <w:tcBorders>
              <w:top w:val="nil"/>
              <w:left w:val="nil"/>
              <w:bottom w:val="single" w:sz="4" w:space="0" w:color="auto"/>
              <w:right w:val="single" w:sz="4" w:space="0" w:color="auto"/>
            </w:tcBorders>
            <w:shd w:val="clear" w:color="auto" w:fill="auto"/>
            <w:vAlign w:val="center"/>
            <w:hideMark/>
          </w:tcPr>
          <w:p w14:paraId="31F22A0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16</w:t>
            </w:r>
          </w:p>
        </w:tc>
        <w:tc>
          <w:tcPr>
            <w:tcW w:w="780" w:type="dxa"/>
            <w:tcBorders>
              <w:top w:val="nil"/>
              <w:left w:val="nil"/>
              <w:bottom w:val="single" w:sz="4" w:space="0" w:color="auto"/>
              <w:right w:val="single" w:sz="4" w:space="0" w:color="auto"/>
            </w:tcBorders>
            <w:shd w:val="clear" w:color="auto" w:fill="auto"/>
            <w:vAlign w:val="center"/>
            <w:hideMark/>
          </w:tcPr>
          <w:p w14:paraId="3243293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22</w:t>
            </w:r>
          </w:p>
        </w:tc>
        <w:tc>
          <w:tcPr>
            <w:tcW w:w="236" w:type="dxa"/>
            <w:tcBorders>
              <w:top w:val="nil"/>
              <w:left w:val="nil"/>
              <w:bottom w:val="single" w:sz="4" w:space="0" w:color="auto"/>
              <w:right w:val="single" w:sz="4" w:space="0" w:color="auto"/>
            </w:tcBorders>
            <w:shd w:val="clear" w:color="auto" w:fill="auto"/>
            <w:vAlign w:val="center"/>
            <w:hideMark/>
          </w:tcPr>
          <w:p w14:paraId="5590A7DA"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2984289E"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r>
      <w:tr w:rsidR="0029176F" w:rsidRPr="000E6073" w14:paraId="56C4535E"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90F5C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bCs/>
                <w:color w:val="000000"/>
                <w:sz w:val="20"/>
                <w:szCs w:val="20"/>
                <w:lang w:val="en-US"/>
              </w:rPr>
            </w:pPr>
            <w:r w:rsidRPr="000E6073">
              <w:rPr>
                <w:rFonts w:ascii="Times New Roman" w:eastAsia="Times New Roman" w:hAnsi="Times New Roman" w:cs="Times New Roman"/>
                <w:bCs/>
                <w:color w:val="000000"/>
                <w:sz w:val="20"/>
                <w:szCs w:val="20"/>
                <w:lang w:val="en-US"/>
              </w:rPr>
              <w:t>6</w:t>
            </w:r>
          </w:p>
        </w:tc>
        <w:tc>
          <w:tcPr>
            <w:tcW w:w="1420" w:type="dxa"/>
            <w:tcBorders>
              <w:top w:val="nil"/>
              <w:left w:val="single" w:sz="4" w:space="0" w:color="000000"/>
              <w:bottom w:val="single" w:sz="4" w:space="0" w:color="000000"/>
              <w:right w:val="single" w:sz="4" w:space="0" w:color="000000"/>
            </w:tcBorders>
            <w:shd w:val="clear" w:color="auto" w:fill="auto"/>
            <w:vAlign w:val="center"/>
            <w:hideMark/>
          </w:tcPr>
          <w:p w14:paraId="28312FB4" w14:textId="77777777" w:rsidR="0029176F" w:rsidRPr="000E6073" w:rsidRDefault="0029176F"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567" w:type="dxa"/>
            <w:tcBorders>
              <w:top w:val="nil"/>
              <w:left w:val="nil"/>
              <w:bottom w:val="single" w:sz="4" w:space="0" w:color="auto"/>
              <w:right w:val="single" w:sz="4" w:space="0" w:color="auto"/>
            </w:tcBorders>
            <w:shd w:val="clear" w:color="auto" w:fill="auto"/>
            <w:vAlign w:val="center"/>
            <w:hideMark/>
          </w:tcPr>
          <w:p w14:paraId="01FFDB8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17</w:t>
            </w:r>
          </w:p>
        </w:tc>
        <w:tc>
          <w:tcPr>
            <w:tcW w:w="709" w:type="dxa"/>
            <w:tcBorders>
              <w:top w:val="nil"/>
              <w:left w:val="nil"/>
              <w:bottom w:val="single" w:sz="4" w:space="0" w:color="auto"/>
              <w:right w:val="single" w:sz="4" w:space="0" w:color="auto"/>
            </w:tcBorders>
            <w:shd w:val="clear" w:color="auto" w:fill="auto"/>
            <w:vAlign w:val="center"/>
            <w:hideMark/>
          </w:tcPr>
          <w:p w14:paraId="4F952999"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26</w:t>
            </w:r>
          </w:p>
        </w:tc>
        <w:tc>
          <w:tcPr>
            <w:tcW w:w="567" w:type="dxa"/>
            <w:tcBorders>
              <w:top w:val="nil"/>
              <w:left w:val="nil"/>
              <w:bottom w:val="single" w:sz="4" w:space="0" w:color="auto"/>
              <w:right w:val="single" w:sz="4" w:space="0" w:color="auto"/>
            </w:tcBorders>
            <w:shd w:val="clear" w:color="auto" w:fill="auto"/>
            <w:vAlign w:val="center"/>
            <w:hideMark/>
          </w:tcPr>
          <w:p w14:paraId="2869B9D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19</w:t>
            </w:r>
          </w:p>
        </w:tc>
        <w:tc>
          <w:tcPr>
            <w:tcW w:w="708" w:type="dxa"/>
            <w:tcBorders>
              <w:top w:val="nil"/>
              <w:left w:val="nil"/>
              <w:bottom w:val="single" w:sz="4" w:space="0" w:color="auto"/>
              <w:right w:val="single" w:sz="4" w:space="0" w:color="auto"/>
            </w:tcBorders>
            <w:shd w:val="clear" w:color="auto" w:fill="auto"/>
            <w:vAlign w:val="center"/>
            <w:hideMark/>
          </w:tcPr>
          <w:p w14:paraId="7B0B1CC2"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32</w:t>
            </w:r>
          </w:p>
        </w:tc>
        <w:tc>
          <w:tcPr>
            <w:tcW w:w="709" w:type="dxa"/>
            <w:tcBorders>
              <w:top w:val="nil"/>
              <w:left w:val="nil"/>
              <w:bottom w:val="single" w:sz="4" w:space="0" w:color="auto"/>
              <w:right w:val="single" w:sz="4" w:space="0" w:color="auto"/>
            </w:tcBorders>
            <w:shd w:val="clear" w:color="auto" w:fill="auto"/>
            <w:vAlign w:val="center"/>
            <w:hideMark/>
          </w:tcPr>
          <w:p w14:paraId="745B2C6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4</w:t>
            </w:r>
          </w:p>
        </w:tc>
        <w:tc>
          <w:tcPr>
            <w:tcW w:w="567" w:type="dxa"/>
            <w:tcBorders>
              <w:top w:val="nil"/>
              <w:left w:val="nil"/>
              <w:bottom w:val="single" w:sz="4" w:space="0" w:color="auto"/>
              <w:right w:val="single" w:sz="4" w:space="0" w:color="auto"/>
            </w:tcBorders>
            <w:shd w:val="clear" w:color="auto" w:fill="auto"/>
            <w:vAlign w:val="center"/>
            <w:hideMark/>
          </w:tcPr>
          <w:p w14:paraId="68C30A8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37</w:t>
            </w:r>
          </w:p>
        </w:tc>
        <w:tc>
          <w:tcPr>
            <w:tcW w:w="709" w:type="dxa"/>
            <w:tcBorders>
              <w:top w:val="nil"/>
              <w:left w:val="nil"/>
              <w:bottom w:val="single" w:sz="4" w:space="0" w:color="auto"/>
              <w:right w:val="single" w:sz="4" w:space="0" w:color="auto"/>
            </w:tcBorders>
            <w:shd w:val="clear" w:color="auto" w:fill="auto"/>
            <w:vAlign w:val="center"/>
            <w:hideMark/>
          </w:tcPr>
          <w:p w14:paraId="1D772C1E"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51</w:t>
            </w:r>
          </w:p>
        </w:tc>
        <w:tc>
          <w:tcPr>
            <w:tcW w:w="567" w:type="dxa"/>
            <w:tcBorders>
              <w:top w:val="nil"/>
              <w:left w:val="nil"/>
              <w:bottom w:val="single" w:sz="4" w:space="0" w:color="auto"/>
              <w:right w:val="single" w:sz="4" w:space="0" w:color="auto"/>
            </w:tcBorders>
            <w:shd w:val="clear" w:color="auto" w:fill="auto"/>
            <w:vAlign w:val="center"/>
            <w:hideMark/>
          </w:tcPr>
          <w:p w14:paraId="7FE43D4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6</w:t>
            </w:r>
          </w:p>
        </w:tc>
        <w:tc>
          <w:tcPr>
            <w:tcW w:w="709" w:type="dxa"/>
            <w:tcBorders>
              <w:top w:val="nil"/>
              <w:left w:val="nil"/>
              <w:bottom w:val="single" w:sz="4" w:space="0" w:color="auto"/>
              <w:right w:val="single" w:sz="4" w:space="0" w:color="auto"/>
            </w:tcBorders>
            <w:shd w:val="clear" w:color="auto" w:fill="auto"/>
            <w:vAlign w:val="center"/>
            <w:hideMark/>
          </w:tcPr>
          <w:p w14:paraId="720FF0CF"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10</w:t>
            </w:r>
          </w:p>
        </w:tc>
        <w:tc>
          <w:tcPr>
            <w:tcW w:w="567" w:type="dxa"/>
            <w:tcBorders>
              <w:top w:val="nil"/>
              <w:left w:val="nil"/>
              <w:bottom w:val="single" w:sz="4" w:space="0" w:color="auto"/>
              <w:right w:val="single" w:sz="4" w:space="0" w:color="auto"/>
            </w:tcBorders>
            <w:shd w:val="clear" w:color="auto" w:fill="auto"/>
            <w:vAlign w:val="center"/>
            <w:hideMark/>
          </w:tcPr>
          <w:p w14:paraId="68962690"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63525BC5"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1</w:t>
            </w:r>
          </w:p>
        </w:tc>
        <w:tc>
          <w:tcPr>
            <w:tcW w:w="567" w:type="dxa"/>
            <w:tcBorders>
              <w:top w:val="nil"/>
              <w:left w:val="nil"/>
              <w:bottom w:val="single" w:sz="4" w:space="0" w:color="auto"/>
              <w:right w:val="single" w:sz="4" w:space="0" w:color="auto"/>
            </w:tcBorders>
            <w:shd w:val="clear" w:color="auto" w:fill="auto"/>
            <w:vAlign w:val="center"/>
            <w:hideMark/>
          </w:tcPr>
          <w:p w14:paraId="69977F4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5</w:t>
            </w:r>
          </w:p>
        </w:tc>
        <w:tc>
          <w:tcPr>
            <w:tcW w:w="780" w:type="dxa"/>
            <w:tcBorders>
              <w:top w:val="nil"/>
              <w:left w:val="nil"/>
              <w:bottom w:val="single" w:sz="4" w:space="0" w:color="auto"/>
              <w:right w:val="single" w:sz="4" w:space="0" w:color="auto"/>
            </w:tcBorders>
            <w:shd w:val="clear" w:color="auto" w:fill="auto"/>
            <w:vAlign w:val="center"/>
            <w:hideMark/>
          </w:tcPr>
          <w:p w14:paraId="73FA205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9</w:t>
            </w:r>
          </w:p>
        </w:tc>
        <w:tc>
          <w:tcPr>
            <w:tcW w:w="236" w:type="dxa"/>
            <w:tcBorders>
              <w:top w:val="nil"/>
              <w:left w:val="nil"/>
              <w:bottom w:val="single" w:sz="4" w:space="0" w:color="auto"/>
              <w:right w:val="single" w:sz="4" w:space="0" w:color="auto"/>
            </w:tcBorders>
            <w:shd w:val="clear" w:color="auto" w:fill="auto"/>
            <w:vAlign w:val="center"/>
            <w:hideMark/>
          </w:tcPr>
          <w:p w14:paraId="5DB815EE"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c>
          <w:tcPr>
            <w:tcW w:w="529" w:type="dxa"/>
            <w:tcBorders>
              <w:top w:val="nil"/>
              <w:left w:val="nil"/>
              <w:bottom w:val="single" w:sz="4" w:space="0" w:color="auto"/>
              <w:right w:val="single" w:sz="4" w:space="0" w:color="auto"/>
            </w:tcBorders>
            <w:shd w:val="clear" w:color="auto" w:fill="auto"/>
            <w:vAlign w:val="center"/>
            <w:hideMark/>
          </w:tcPr>
          <w:p w14:paraId="7A2E2167" w14:textId="77777777" w:rsidR="0029176F" w:rsidRPr="000E6073" w:rsidRDefault="0029176F"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 </w:t>
            </w:r>
          </w:p>
        </w:tc>
      </w:tr>
      <w:tr w:rsidR="0029176F" w:rsidRPr="000E6073" w14:paraId="0BA1BFC8" w14:textId="77777777" w:rsidTr="0029176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156D733"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420" w:type="dxa"/>
            <w:tcBorders>
              <w:top w:val="nil"/>
              <w:left w:val="nil"/>
              <w:bottom w:val="single" w:sz="4" w:space="0" w:color="auto"/>
              <w:right w:val="single" w:sz="4" w:space="0" w:color="auto"/>
            </w:tcBorders>
            <w:shd w:val="clear" w:color="auto" w:fill="auto"/>
            <w:vAlign w:val="center"/>
            <w:hideMark/>
          </w:tcPr>
          <w:p w14:paraId="1B8A861D" w14:textId="77777777" w:rsidR="0029176F" w:rsidRPr="000E6073" w:rsidRDefault="002917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2C47BE0F"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158</w:t>
            </w:r>
          </w:p>
        </w:tc>
        <w:tc>
          <w:tcPr>
            <w:tcW w:w="709" w:type="dxa"/>
            <w:tcBorders>
              <w:top w:val="nil"/>
              <w:left w:val="nil"/>
              <w:bottom w:val="single" w:sz="4" w:space="0" w:color="auto"/>
              <w:right w:val="single" w:sz="4" w:space="0" w:color="auto"/>
            </w:tcBorders>
            <w:shd w:val="clear" w:color="auto" w:fill="auto"/>
            <w:vAlign w:val="center"/>
            <w:hideMark/>
          </w:tcPr>
          <w:p w14:paraId="57530FC7"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278</w:t>
            </w:r>
          </w:p>
        </w:tc>
        <w:tc>
          <w:tcPr>
            <w:tcW w:w="567" w:type="dxa"/>
            <w:tcBorders>
              <w:top w:val="nil"/>
              <w:left w:val="nil"/>
              <w:bottom w:val="single" w:sz="4" w:space="0" w:color="auto"/>
              <w:right w:val="single" w:sz="4" w:space="0" w:color="auto"/>
            </w:tcBorders>
            <w:shd w:val="clear" w:color="auto" w:fill="auto"/>
            <w:vAlign w:val="center"/>
            <w:hideMark/>
          </w:tcPr>
          <w:p w14:paraId="28912654"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220</w:t>
            </w:r>
          </w:p>
        </w:tc>
        <w:tc>
          <w:tcPr>
            <w:tcW w:w="708" w:type="dxa"/>
            <w:tcBorders>
              <w:top w:val="nil"/>
              <w:left w:val="nil"/>
              <w:bottom w:val="single" w:sz="4" w:space="0" w:color="auto"/>
              <w:right w:val="single" w:sz="4" w:space="0" w:color="auto"/>
            </w:tcBorders>
            <w:shd w:val="clear" w:color="auto" w:fill="auto"/>
            <w:vAlign w:val="center"/>
            <w:hideMark/>
          </w:tcPr>
          <w:p w14:paraId="6378209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506</w:t>
            </w:r>
          </w:p>
        </w:tc>
        <w:tc>
          <w:tcPr>
            <w:tcW w:w="709" w:type="dxa"/>
            <w:tcBorders>
              <w:top w:val="nil"/>
              <w:left w:val="nil"/>
              <w:bottom w:val="single" w:sz="4" w:space="0" w:color="auto"/>
              <w:right w:val="single" w:sz="4" w:space="0" w:color="auto"/>
            </w:tcBorders>
            <w:shd w:val="clear" w:color="auto" w:fill="auto"/>
            <w:vAlign w:val="center"/>
            <w:hideMark/>
          </w:tcPr>
          <w:p w14:paraId="1287CE1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38</w:t>
            </w:r>
          </w:p>
        </w:tc>
        <w:tc>
          <w:tcPr>
            <w:tcW w:w="567" w:type="dxa"/>
            <w:tcBorders>
              <w:top w:val="nil"/>
              <w:left w:val="nil"/>
              <w:bottom w:val="single" w:sz="4" w:space="0" w:color="auto"/>
              <w:right w:val="single" w:sz="4" w:space="0" w:color="auto"/>
            </w:tcBorders>
            <w:shd w:val="clear" w:color="auto" w:fill="auto"/>
            <w:vAlign w:val="center"/>
            <w:hideMark/>
          </w:tcPr>
          <w:p w14:paraId="7EF97AB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467</w:t>
            </w:r>
          </w:p>
        </w:tc>
        <w:tc>
          <w:tcPr>
            <w:tcW w:w="709" w:type="dxa"/>
            <w:tcBorders>
              <w:top w:val="nil"/>
              <w:left w:val="nil"/>
              <w:bottom w:val="single" w:sz="4" w:space="0" w:color="auto"/>
              <w:right w:val="single" w:sz="4" w:space="0" w:color="auto"/>
            </w:tcBorders>
            <w:shd w:val="clear" w:color="auto" w:fill="auto"/>
            <w:vAlign w:val="center"/>
            <w:hideMark/>
          </w:tcPr>
          <w:p w14:paraId="43E62AE1"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643</w:t>
            </w:r>
          </w:p>
        </w:tc>
        <w:tc>
          <w:tcPr>
            <w:tcW w:w="567" w:type="dxa"/>
            <w:tcBorders>
              <w:top w:val="nil"/>
              <w:left w:val="nil"/>
              <w:bottom w:val="single" w:sz="4" w:space="0" w:color="auto"/>
              <w:right w:val="single" w:sz="4" w:space="0" w:color="auto"/>
            </w:tcBorders>
            <w:shd w:val="clear" w:color="auto" w:fill="auto"/>
            <w:vAlign w:val="center"/>
            <w:hideMark/>
          </w:tcPr>
          <w:p w14:paraId="7007D692"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104</w:t>
            </w:r>
          </w:p>
        </w:tc>
        <w:tc>
          <w:tcPr>
            <w:tcW w:w="709" w:type="dxa"/>
            <w:tcBorders>
              <w:top w:val="nil"/>
              <w:left w:val="nil"/>
              <w:bottom w:val="single" w:sz="4" w:space="0" w:color="auto"/>
              <w:right w:val="single" w:sz="4" w:space="0" w:color="auto"/>
            </w:tcBorders>
            <w:shd w:val="clear" w:color="auto" w:fill="auto"/>
            <w:vAlign w:val="center"/>
            <w:hideMark/>
          </w:tcPr>
          <w:p w14:paraId="77BFA143"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177</w:t>
            </w:r>
          </w:p>
        </w:tc>
        <w:tc>
          <w:tcPr>
            <w:tcW w:w="567" w:type="dxa"/>
            <w:tcBorders>
              <w:top w:val="nil"/>
              <w:left w:val="nil"/>
              <w:bottom w:val="single" w:sz="4" w:space="0" w:color="auto"/>
              <w:right w:val="single" w:sz="4" w:space="0" w:color="auto"/>
            </w:tcBorders>
            <w:shd w:val="clear" w:color="auto" w:fill="auto"/>
            <w:vAlign w:val="center"/>
            <w:hideMark/>
          </w:tcPr>
          <w:p w14:paraId="0D9A7BDB"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567" w:type="dxa"/>
            <w:tcBorders>
              <w:top w:val="nil"/>
              <w:left w:val="nil"/>
              <w:bottom w:val="single" w:sz="4" w:space="0" w:color="auto"/>
              <w:right w:val="single" w:sz="4" w:space="0" w:color="auto"/>
            </w:tcBorders>
            <w:shd w:val="clear" w:color="auto" w:fill="auto"/>
            <w:vAlign w:val="center"/>
            <w:hideMark/>
          </w:tcPr>
          <w:p w14:paraId="7A8E456A"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567" w:type="dxa"/>
            <w:tcBorders>
              <w:top w:val="nil"/>
              <w:left w:val="nil"/>
              <w:bottom w:val="single" w:sz="4" w:space="0" w:color="auto"/>
              <w:right w:val="single" w:sz="4" w:space="0" w:color="auto"/>
            </w:tcBorders>
            <w:shd w:val="clear" w:color="auto" w:fill="auto"/>
            <w:vAlign w:val="center"/>
            <w:hideMark/>
          </w:tcPr>
          <w:p w14:paraId="3F09F0F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69</w:t>
            </w:r>
          </w:p>
        </w:tc>
        <w:tc>
          <w:tcPr>
            <w:tcW w:w="780" w:type="dxa"/>
            <w:tcBorders>
              <w:top w:val="nil"/>
              <w:left w:val="nil"/>
              <w:bottom w:val="single" w:sz="4" w:space="0" w:color="auto"/>
              <w:right w:val="single" w:sz="4" w:space="0" w:color="auto"/>
            </w:tcBorders>
            <w:shd w:val="clear" w:color="auto" w:fill="auto"/>
            <w:vAlign w:val="center"/>
            <w:hideMark/>
          </w:tcPr>
          <w:p w14:paraId="7B6D03B8"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107</w:t>
            </w:r>
          </w:p>
        </w:tc>
        <w:tc>
          <w:tcPr>
            <w:tcW w:w="236" w:type="dxa"/>
            <w:tcBorders>
              <w:top w:val="nil"/>
              <w:left w:val="nil"/>
              <w:bottom w:val="single" w:sz="4" w:space="0" w:color="auto"/>
              <w:right w:val="single" w:sz="4" w:space="0" w:color="auto"/>
            </w:tcBorders>
            <w:shd w:val="clear" w:color="auto" w:fill="auto"/>
            <w:vAlign w:val="center"/>
            <w:hideMark/>
          </w:tcPr>
          <w:p w14:paraId="2034B690"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529" w:type="dxa"/>
            <w:tcBorders>
              <w:top w:val="nil"/>
              <w:left w:val="nil"/>
              <w:bottom w:val="single" w:sz="4" w:space="0" w:color="auto"/>
              <w:right w:val="single" w:sz="4" w:space="0" w:color="auto"/>
            </w:tcBorders>
            <w:shd w:val="clear" w:color="auto" w:fill="auto"/>
            <w:vAlign w:val="center"/>
            <w:hideMark/>
          </w:tcPr>
          <w:p w14:paraId="214C6A96" w14:textId="77777777" w:rsidR="0029176F" w:rsidRPr="000E6073" w:rsidRDefault="002917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bl>
    <w:p w14:paraId="4A722FFE" w14:textId="77777777" w:rsidR="00D03A60" w:rsidRPr="000E6073" w:rsidRDefault="00D03A60" w:rsidP="000E6073">
      <w:pPr>
        <w:tabs>
          <w:tab w:val="left" w:pos="360"/>
        </w:tabs>
        <w:spacing w:after="0" w:line="240" w:lineRule="auto"/>
        <w:rPr>
          <w:rFonts w:ascii="Times New Roman" w:hAnsi="Times New Roman" w:cs="Times New Roman"/>
          <w:color w:val="000000" w:themeColor="text1"/>
          <w:sz w:val="20"/>
          <w:szCs w:val="20"/>
          <w:lang w:val="fr-FR"/>
        </w:rPr>
      </w:pPr>
    </w:p>
    <w:p w14:paraId="29377E7A" w14:textId="3199C789" w:rsidR="004C2BCF" w:rsidRPr="000E6073" w:rsidRDefault="004C2BCF"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fr-FR"/>
        </w:rPr>
      </w:pPr>
    </w:p>
    <w:p w14:paraId="50FBC9D0" w14:textId="77777777" w:rsidR="002623EF"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18" w:name="_Toc519939146"/>
      <w:bookmarkStart w:id="19" w:name="_Hlk518897944"/>
      <w:r w:rsidRPr="000E6073">
        <w:rPr>
          <w:rFonts w:ascii="Times New Roman" w:eastAsia="Arial Unicode MS" w:hAnsi="Times New Roman" w:cs="Times New Roman"/>
          <w:b/>
          <w:color w:val="000000" w:themeColor="text1"/>
          <w:sz w:val="20"/>
          <w:szCs w:val="20"/>
          <w:lang w:val="fr-FR"/>
        </w:rPr>
        <w:t>Hạ tầng công cộng</w:t>
      </w:r>
      <w:bookmarkEnd w:id="18"/>
      <w:r w:rsidRPr="000E6073">
        <w:rPr>
          <w:rFonts w:ascii="Times New Roman" w:eastAsia="Arial Unicode MS" w:hAnsi="Times New Roman" w:cs="Times New Roman"/>
          <w:b/>
          <w:color w:val="000000" w:themeColor="text1"/>
          <w:sz w:val="20"/>
          <w:szCs w:val="20"/>
          <w:lang w:val="fr-FR"/>
        </w:rPr>
        <w:t xml:space="preserve"> </w:t>
      </w:r>
    </w:p>
    <w:p w14:paraId="7938271D" w14:textId="77777777" w:rsidR="00186D8B" w:rsidRPr="000E6073" w:rsidRDefault="00186D8B" w:rsidP="000E6073">
      <w:pPr>
        <w:pStyle w:val="Heading3"/>
        <w:numPr>
          <w:ilvl w:val="0"/>
          <w:numId w:val="34"/>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0" w:name="_Toc519939147"/>
      <w:r w:rsidRPr="000E6073">
        <w:rPr>
          <w:rFonts w:ascii="Times New Roman" w:eastAsia="Arial Unicode MS" w:hAnsi="Times New Roman" w:cs="Times New Roman"/>
          <w:b/>
          <w:color w:val="000000" w:themeColor="text1"/>
          <w:sz w:val="20"/>
          <w:szCs w:val="20"/>
          <w:lang w:val="fr-FR"/>
        </w:rPr>
        <w:t>Điện</w:t>
      </w:r>
      <w:bookmarkEnd w:id="20"/>
      <w:r w:rsidRPr="000E6073">
        <w:rPr>
          <w:rFonts w:ascii="Times New Roman" w:eastAsia="Arial Unicode MS" w:hAnsi="Times New Roman" w:cs="Times New Roman"/>
          <w:b/>
          <w:color w:val="000000" w:themeColor="text1"/>
          <w:sz w:val="20"/>
          <w:szCs w:val="20"/>
          <w:lang w:val="fr-FR"/>
        </w:rPr>
        <w:t xml:space="preserve"> </w:t>
      </w:r>
    </w:p>
    <w:tbl>
      <w:tblPr>
        <w:tblW w:w="10920" w:type="dxa"/>
        <w:tblInd w:w="-612" w:type="dxa"/>
        <w:tblLook w:val="04A0" w:firstRow="1" w:lastRow="0" w:firstColumn="1" w:lastColumn="0" w:noHBand="0" w:noVBand="1"/>
      </w:tblPr>
      <w:tblGrid>
        <w:gridCol w:w="960"/>
        <w:gridCol w:w="2340"/>
        <w:gridCol w:w="1660"/>
        <w:gridCol w:w="1520"/>
        <w:gridCol w:w="1300"/>
        <w:gridCol w:w="1040"/>
        <w:gridCol w:w="1100"/>
        <w:gridCol w:w="1000"/>
      </w:tblGrid>
      <w:tr w:rsidR="006836E5" w:rsidRPr="000E6073" w14:paraId="4346E659" w14:textId="77777777" w:rsidTr="006836E5">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87281"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D9E8C"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Hệ thống điện</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3838F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E99AD"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A46EF"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Đơn vị tính </w:t>
            </w:r>
          </w:p>
        </w:tc>
        <w:tc>
          <w:tcPr>
            <w:tcW w:w="3140" w:type="dxa"/>
            <w:gridSpan w:val="3"/>
            <w:tcBorders>
              <w:top w:val="single" w:sz="4" w:space="0" w:color="000000"/>
              <w:left w:val="nil"/>
              <w:bottom w:val="single" w:sz="4" w:space="0" w:color="000000"/>
              <w:right w:val="single" w:sz="4" w:space="0" w:color="000000"/>
            </w:tcBorders>
            <w:shd w:val="clear" w:color="auto" w:fill="auto"/>
            <w:vAlign w:val="center"/>
            <w:hideMark/>
          </w:tcPr>
          <w:p w14:paraId="2CD0046F"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Hiện trạng</w:t>
            </w:r>
          </w:p>
        </w:tc>
      </w:tr>
      <w:tr w:rsidR="006836E5" w:rsidRPr="000E6073" w14:paraId="182EE6E8" w14:textId="77777777" w:rsidTr="006836E5">
        <w:trPr>
          <w:trHeight w:val="52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11FFBDE0"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2340" w:type="dxa"/>
            <w:vMerge/>
            <w:tcBorders>
              <w:top w:val="single" w:sz="4" w:space="0" w:color="000000"/>
              <w:left w:val="single" w:sz="4" w:space="0" w:color="000000"/>
              <w:bottom w:val="single" w:sz="4" w:space="0" w:color="000000"/>
              <w:right w:val="single" w:sz="4" w:space="0" w:color="000000"/>
            </w:tcBorders>
            <w:vAlign w:val="center"/>
            <w:hideMark/>
          </w:tcPr>
          <w:p w14:paraId="1B23F02D"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660" w:type="dxa"/>
            <w:vMerge/>
            <w:tcBorders>
              <w:top w:val="single" w:sz="4" w:space="0" w:color="000000"/>
              <w:left w:val="single" w:sz="4" w:space="0" w:color="000000"/>
              <w:bottom w:val="single" w:sz="4" w:space="0" w:color="000000"/>
              <w:right w:val="single" w:sz="4" w:space="0" w:color="000000"/>
            </w:tcBorders>
            <w:vAlign w:val="center"/>
            <w:hideMark/>
          </w:tcPr>
          <w:p w14:paraId="4CC1B1DC"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14:paraId="3DD111A6"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89EE725"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tcBorders>
              <w:top w:val="nil"/>
              <w:left w:val="nil"/>
              <w:bottom w:val="single" w:sz="4" w:space="0" w:color="000000"/>
              <w:right w:val="single" w:sz="4" w:space="0" w:color="000000"/>
            </w:tcBorders>
            <w:shd w:val="clear" w:color="auto" w:fill="auto"/>
            <w:vAlign w:val="center"/>
            <w:hideMark/>
          </w:tcPr>
          <w:p w14:paraId="2316481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Kiên cố </w:t>
            </w:r>
          </w:p>
        </w:tc>
        <w:tc>
          <w:tcPr>
            <w:tcW w:w="1100" w:type="dxa"/>
            <w:tcBorders>
              <w:top w:val="nil"/>
              <w:left w:val="nil"/>
              <w:bottom w:val="single" w:sz="4" w:space="0" w:color="000000"/>
              <w:right w:val="single" w:sz="4" w:space="0" w:color="000000"/>
            </w:tcBorders>
            <w:shd w:val="clear" w:color="auto" w:fill="auto"/>
            <w:vAlign w:val="center"/>
            <w:hideMark/>
          </w:tcPr>
          <w:p w14:paraId="28D959E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Chưa kiên cố</w:t>
            </w:r>
          </w:p>
        </w:tc>
        <w:tc>
          <w:tcPr>
            <w:tcW w:w="1000" w:type="dxa"/>
            <w:tcBorders>
              <w:top w:val="nil"/>
              <w:left w:val="nil"/>
              <w:bottom w:val="single" w:sz="4" w:space="0" w:color="000000"/>
              <w:right w:val="single" w:sz="4" w:space="0" w:color="000000"/>
            </w:tcBorders>
            <w:shd w:val="clear" w:color="auto" w:fill="auto"/>
            <w:vAlign w:val="center"/>
            <w:hideMark/>
          </w:tcPr>
          <w:p w14:paraId="355BA75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5C829B52" w14:textId="77777777" w:rsidTr="006836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5D1E42"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2340" w:type="dxa"/>
            <w:tcBorders>
              <w:top w:val="nil"/>
              <w:left w:val="nil"/>
              <w:bottom w:val="single" w:sz="4" w:space="0" w:color="000000"/>
              <w:right w:val="single" w:sz="4" w:space="0" w:color="000000"/>
            </w:tcBorders>
            <w:shd w:val="clear" w:color="auto" w:fill="auto"/>
            <w:vAlign w:val="center"/>
            <w:hideMark/>
          </w:tcPr>
          <w:p w14:paraId="415EAAD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Cột điện </w:t>
            </w:r>
          </w:p>
        </w:tc>
        <w:tc>
          <w:tcPr>
            <w:tcW w:w="16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CD8E7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520" w:type="dxa"/>
            <w:tcBorders>
              <w:top w:val="nil"/>
              <w:left w:val="nil"/>
              <w:bottom w:val="single" w:sz="4" w:space="0" w:color="000000"/>
              <w:right w:val="single" w:sz="4" w:space="0" w:color="000000"/>
            </w:tcBorders>
            <w:shd w:val="clear" w:color="auto" w:fill="auto"/>
            <w:vAlign w:val="center"/>
            <w:hideMark/>
          </w:tcPr>
          <w:p w14:paraId="53DE5AB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144A29BF"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Cột</w:t>
            </w:r>
          </w:p>
        </w:tc>
        <w:tc>
          <w:tcPr>
            <w:tcW w:w="1040" w:type="dxa"/>
            <w:tcBorders>
              <w:top w:val="nil"/>
              <w:left w:val="nil"/>
              <w:bottom w:val="single" w:sz="4" w:space="0" w:color="000000"/>
              <w:right w:val="single" w:sz="4" w:space="0" w:color="000000"/>
            </w:tcBorders>
            <w:shd w:val="clear" w:color="auto" w:fill="auto"/>
            <w:vAlign w:val="center"/>
            <w:hideMark/>
          </w:tcPr>
          <w:p w14:paraId="7C303802"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38</w:t>
            </w:r>
          </w:p>
        </w:tc>
        <w:tc>
          <w:tcPr>
            <w:tcW w:w="1100" w:type="dxa"/>
            <w:tcBorders>
              <w:top w:val="nil"/>
              <w:left w:val="nil"/>
              <w:bottom w:val="single" w:sz="4" w:space="0" w:color="000000"/>
              <w:right w:val="single" w:sz="4" w:space="0" w:color="000000"/>
            </w:tcBorders>
            <w:shd w:val="clear" w:color="auto" w:fill="auto"/>
            <w:vAlign w:val="center"/>
            <w:hideMark/>
          </w:tcPr>
          <w:p w14:paraId="60E1AAB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C5E662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527292F"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198D83D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65087E6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Dây diện</w:t>
            </w:r>
          </w:p>
        </w:tc>
        <w:tc>
          <w:tcPr>
            <w:tcW w:w="1660" w:type="dxa"/>
            <w:vMerge/>
            <w:tcBorders>
              <w:top w:val="nil"/>
              <w:left w:val="single" w:sz="4" w:space="0" w:color="000000"/>
              <w:bottom w:val="single" w:sz="4" w:space="0" w:color="000000"/>
              <w:right w:val="single" w:sz="4" w:space="0" w:color="000000"/>
            </w:tcBorders>
            <w:vAlign w:val="center"/>
            <w:hideMark/>
          </w:tcPr>
          <w:p w14:paraId="11E68D2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54C14F6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1991- 2005</w:t>
            </w:r>
          </w:p>
        </w:tc>
        <w:tc>
          <w:tcPr>
            <w:tcW w:w="1300" w:type="dxa"/>
            <w:tcBorders>
              <w:top w:val="nil"/>
              <w:left w:val="nil"/>
              <w:bottom w:val="single" w:sz="4" w:space="0" w:color="000000"/>
              <w:right w:val="single" w:sz="4" w:space="0" w:color="000000"/>
            </w:tcBorders>
            <w:shd w:val="clear" w:color="auto" w:fill="auto"/>
            <w:vAlign w:val="center"/>
            <w:hideMark/>
          </w:tcPr>
          <w:p w14:paraId="170F2A03"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3BCB6C8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1520</w:t>
            </w:r>
          </w:p>
        </w:tc>
        <w:tc>
          <w:tcPr>
            <w:tcW w:w="1100" w:type="dxa"/>
            <w:tcBorders>
              <w:top w:val="nil"/>
              <w:left w:val="nil"/>
              <w:bottom w:val="single" w:sz="4" w:space="0" w:color="000000"/>
              <w:right w:val="single" w:sz="4" w:space="0" w:color="000000"/>
            </w:tcBorders>
            <w:shd w:val="clear" w:color="auto" w:fill="auto"/>
            <w:vAlign w:val="center"/>
            <w:hideMark/>
          </w:tcPr>
          <w:p w14:paraId="060FAD7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227F9FE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5564BF9"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1A639AA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7A30194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điện</w:t>
            </w:r>
          </w:p>
        </w:tc>
        <w:tc>
          <w:tcPr>
            <w:tcW w:w="1660" w:type="dxa"/>
            <w:vMerge/>
            <w:tcBorders>
              <w:top w:val="nil"/>
              <w:left w:val="single" w:sz="4" w:space="0" w:color="000000"/>
              <w:bottom w:val="single" w:sz="4" w:space="0" w:color="000000"/>
              <w:right w:val="single" w:sz="4" w:space="0" w:color="000000"/>
            </w:tcBorders>
            <w:vAlign w:val="center"/>
            <w:hideMark/>
          </w:tcPr>
          <w:p w14:paraId="2246D69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12A34D6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1DDC32A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040" w:type="dxa"/>
            <w:tcBorders>
              <w:top w:val="nil"/>
              <w:left w:val="nil"/>
              <w:bottom w:val="single" w:sz="4" w:space="0" w:color="000000"/>
              <w:right w:val="single" w:sz="4" w:space="0" w:color="000000"/>
            </w:tcBorders>
            <w:shd w:val="clear" w:color="auto" w:fill="auto"/>
            <w:vAlign w:val="center"/>
            <w:hideMark/>
          </w:tcPr>
          <w:p w14:paraId="238FA47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58A4DF0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80D67D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9863C9A" w14:textId="77777777" w:rsidTr="006836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AD5C43"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2340" w:type="dxa"/>
            <w:tcBorders>
              <w:top w:val="nil"/>
              <w:left w:val="nil"/>
              <w:bottom w:val="single" w:sz="4" w:space="0" w:color="000000"/>
              <w:right w:val="single" w:sz="4" w:space="0" w:color="000000"/>
            </w:tcBorders>
            <w:shd w:val="clear" w:color="auto" w:fill="auto"/>
            <w:vAlign w:val="center"/>
            <w:hideMark/>
          </w:tcPr>
          <w:p w14:paraId="07B930C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Cột điện </w:t>
            </w:r>
          </w:p>
        </w:tc>
        <w:tc>
          <w:tcPr>
            <w:tcW w:w="16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915C9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520" w:type="dxa"/>
            <w:tcBorders>
              <w:top w:val="nil"/>
              <w:left w:val="nil"/>
              <w:bottom w:val="single" w:sz="4" w:space="0" w:color="000000"/>
              <w:right w:val="single" w:sz="4" w:space="0" w:color="000000"/>
            </w:tcBorders>
            <w:shd w:val="clear" w:color="auto" w:fill="auto"/>
            <w:vAlign w:val="center"/>
            <w:hideMark/>
          </w:tcPr>
          <w:p w14:paraId="719926C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1B72778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Cột</w:t>
            </w:r>
          </w:p>
        </w:tc>
        <w:tc>
          <w:tcPr>
            <w:tcW w:w="1040" w:type="dxa"/>
            <w:tcBorders>
              <w:top w:val="nil"/>
              <w:left w:val="nil"/>
              <w:bottom w:val="single" w:sz="4" w:space="0" w:color="000000"/>
              <w:right w:val="single" w:sz="4" w:space="0" w:color="000000"/>
            </w:tcBorders>
            <w:shd w:val="clear" w:color="auto" w:fill="auto"/>
            <w:vAlign w:val="center"/>
            <w:hideMark/>
          </w:tcPr>
          <w:p w14:paraId="1160C6B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99</w:t>
            </w:r>
          </w:p>
        </w:tc>
        <w:tc>
          <w:tcPr>
            <w:tcW w:w="1100" w:type="dxa"/>
            <w:tcBorders>
              <w:top w:val="nil"/>
              <w:left w:val="nil"/>
              <w:bottom w:val="single" w:sz="4" w:space="0" w:color="000000"/>
              <w:right w:val="single" w:sz="4" w:space="0" w:color="000000"/>
            </w:tcBorders>
            <w:shd w:val="clear" w:color="auto" w:fill="auto"/>
            <w:vAlign w:val="center"/>
            <w:hideMark/>
          </w:tcPr>
          <w:p w14:paraId="48B455A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94725E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84CF364"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3DCFBB6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655662D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Dây diện</w:t>
            </w:r>
          </w:p>
        </w:tc>
        <w:tc>
          <w:tcPr>
            <w:tcW w:w="1660" w:type="dxa"/>
            <w:vMerge/>
            <w:tcBorders>
              <w:top w:val="nil"/>
              <w:left w:val="single" w:sz="4" w:space="0" w:color="000000"/>
              <w:bottom w:val="single" w:sz="4" w:space="0" w:color="000000"/>
              <w:right w:val="single" w:sz="4" w:space="0" w:color="000000"/>
            </w:tcBorders>
            <w:vAlign w:val="center"/>
            <w:hideMark/>
          </w:tcPr>
          <w:p w14:paraId="3E1AEA4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299AC8F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1991- 2005</w:t>
            </w:r>
          </w:p>
        </w:tc>
        <w:tc>
          <w:tcPr>
            <w:tcW w:w="1300" w:type="dxa"/>
            <w:tcBorders>
              <w:top w:val="nil"/>
              <w:left w:val="nil"/>
              <w:bottom w:val="single" w:sz="4" w:space="0" w:color="000000"/>
              <w:right w:val="single" w:sz="4" w:space="0" w:color="000000"/>
            </w:tcBorders>
            <w:shd w:val="clear" w:color="auto" w:fill="auto"/>
            <w:vAlign w:val="center"/>
            <w:hideMark/>
          </w:tcPr>
          <w:p w14:paraId="321D5CE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2B825008"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3960</w:t>
            </w:r>
          </w:p>
        </w:tc>
        <w:tc>
          <w:tcPr>
            <w:tcW w:w="1100" w:type="dxa"/>
            <w:tcBorders>
              <w:top w:val="nil"/>
              <w:left w:val="nil"/>
              <w:bottom w:val="single" w:sz="4" w:space="0" w:color="000000"/>
              <w:right w:val="single" w:sz="4" w:space="0" w:color="000000"/>
            </w:tcBorders>
            <w:shd w:val="clear" w:color="auto" w:fill="auto"/>
            <w:vAlign w:val="center"/>
            <w:hideMark/>
          </w:tcPr>
          <w:p w14:paraId="4145004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0F284E3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7BB88364"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5B21F64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40F1EF6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điện</w:t>
            </w:r>
          </w:p>
        </w:tc>
        <w:tc>
          <w:tcPr>
            <w:tcW w:w="1660" w:type="dxa"/>
            <w:vMerge/>
            <w:tcBorders>
              <w:top w:val="nil"/>
              <w:left w:val="single" w:sz="4" w:space="0" w:color="000000"/>
              <w:bottom w:val="single" w:sz="4" w:space="0" w:color="000000"/>
              <w:right w:val="single" w:sz="4" w:space="0" w:color="000000"/>
            </w:tcBorders>
            <w:vAlign w:val="center"/>
            <w:hideMark/>
          </w:tcPr>
          <w:p w14:paraId="1C7A856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235BCC3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13B5CB4C"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040" w:type="dxa"/>
            <w:tcBorders>
              <w:top w:val="nil"/>
              <w:left w:val="nil"/>
              <w:bottom w:val="single" w:sz="4" w:space="0" w:color="000000"/>
              <w:right w:val="single" w:sz="4" w:space="0" w:color="000000"/>
            </w:tcBorders>
            <w:shd w:val="clear" w:color="auto" w:fill="auto"/>
            <w:vAlign w:val="center"/>
            <w:hideMark/>
          </w:tcPr>
          <w:p w14:paraId="4044E55F"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2E20414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267543D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798A3E3" w14:textId="77777777" w:rsidTr="006836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958FEE"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2340" w:type="dxa"/>
            <w:tcBorders>
              <w:top w:val="nil"/>
              <w:left w:val="nil"/>
              <w:bottom w:val="single" w:sz="4" w:space="0" w:color="000000"/>
              <w:right w:val="single" w:sz="4" w:space="0" w:color="000000"/>
            </w:tcBorders>
            <w:shd w:val="clear" w:color="auto" w:fill="auto"/>
            <w:vAlign w:val="center"/>
            <w:hideMark/>
          </w:tcPr>
          <w:p w14:paraId="34BFA05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Cột điện </w:t>
            </w:r>
          </w:p>
        </w:tc>
        <w:tc>
          <w:tcPr>
            <w:tcW w:w="16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77CFD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520" w:type="dxa"/>
            <w:tcBorders>
              <w:top w:val="nil"/>
              <w:left w:val="nil"/>
              <w:bottom w:val="single" w:sz="4" w:space="0" w:color="000000"/>
              <w:right w:val="single" w:sz="4" w:space="0" w:color="000000"/>
            </w:tcBorders>
            <w:shd w:val="clear" w:color="auto" w:fill="auto"/>
            <w:vAlign w:val="center"/>
            <w:hideMark/>
          </w:tcPr>
          <w:p w14:paraId="2D6D9D4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6137D11C"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Cột</w:t>
            </w:r>
          </w:p>
        </w:tc>
        <w:tc>
          <w:tcPr>
            <w:tcW w:w="1040" w:type="dxa"/>
            <w:tcBorders>
              <w:top w:val="nil"/>
              <w:left w:val="nil"/>
              <w:bottom w:val="single" w:sz="4" w:space="0" w:color="000000"/>
              <w:right w:val="single" w:sz="4" w:space="0" w:color="000000"/>
            </w:tcBorders>
            <w:shd w:val="clear" w:color="auto" w:fill="auto"/>
            <w:vAlign w:val="center"/>
            <w:hideMark/>
          </w:tcPr>
          <w:p w14:paraId="355E05F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65</w:t>
            </w:r>
          </w:p>
        </w:tc>
        <w:tc>
          <w:tcPr>
            <w:tcW w:w="1100" w:type="dxa"/>
            <w:tcBorders>
              <w:top w:val="nil"/>
              <w:left w:val="nil"/>
              <w:bottom w:val="single" w:sz="4" w:space="0" w:color="000000"/>
              <w:right w:val="single" w:sz="4" w:space="0" w:color="000000"/>
            </w:tcBorders>
            <w:shd w:val="clear" w:color="auto" w:fill="auto"/>
            <w:vAlign w:val="center"/>
            <w:hideMark/>
          </w:tcPr>
          <w:p w14:paraId="7318036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7B46D65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25F1F9F"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65D419C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14EE9B4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Dây diện</w:t>
            </w:r>
          </w:p>
        </w:tc>
        <w:tc>
          <w:tcPr>
            <w:tcW w:w="1660" w:type="dxa"/>
            <w:vMerge/>
            <w:tcBorders>
              <w:top w:val="nil"/>
              <w:left w:val="single" w:sz="4" w:space="0" w:color="000000"/>
              <w:bottom w:val="single" w:sz="4" w:space="0" w:color="000000"/>
              <w:right w:val="single" w:sz="4" w:space="0" w:color="000000"/>
            </w:tcBorders>
            <w:vAlign w:val="center"/>
            <w:hideMark/>
          </w:tcPr>
          <w:p w14:paraId="20C6AE8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0123624B"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1991- 2005</w:t>
            </w:r>
          </w:p>
        </w:tc>
        <w:tc>
          <w:tcPr>
            <w:tcW w:w="1300" w:type="dxa"/>
            <w:tcBorders>
              <w:top w:val="nil"/>
              <w:left w:val="nil"/>
              <w:bottom w:val="single" w:sz="4" w:space="0" w:color="000000"/>
              <w:right w:val="single" w:sz="4" w:space="0" w:color="000000"/>
            </w:tcBorders>
            <w:shd w:val="clear" w:color="auto" w:fill="auto"/>
            <w:vAlign w:val="center"/>
            <w:hideMark/>
          </w:tcPr>
          <w:p w14:paraId="457E8F84"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2354A49B"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2600</w:t>
            </w:r>
          </w:p>
        </w:tc>
        <w:tc>
          <w:tcPr>
            <w:tcW w:w="1100" w:type="dxa"/>
            <w:tcBorders>
              <w:top w:val="nil"/>
              <w:left w:val="nil"/>
              <w:bottom w:val="single" w:sz="4" w:space="0" w:color="000000"/>
              <w:right w:val="single" w:sz="4" w:space="0" w:color="000000"/>
            </w:tcBorders>
            <w:shd w:val="clear" w:color="auto" w:fill="auto"/>
            <w:vAlign w:val="center"/>
            <w:hideMark/>
          </w:tcPr>
          <w:p w14:paraId="013B919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654D526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20760A5"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764CF2C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010A71D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điện</w:t>
            </w:r>
          </w:p>
        </w:tc>
        <w:tc>
          <w:tcPr>
            <w:tcW w:w="1660" w:type="dxa"/>
            <w:vMerge/>
            <w:tcBorders>
              <w:top w:val="nil"/>
              <w:left w:val="single" w:sz="4" w:space="0" w:color="000000"/>
              <w:bottom w:val="single" w:sz="4" w:space="0" w:color="000000"/>
              <w:right w:val="single" w:sz="4" w:space="0" w:color="000000"/>
            </w:tcBorders>
            <w:vAlign w:val="center"/>
            <w:hideMark/>
          </w:tcPr>
          <w:p w14:paraId="08BF26B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283C345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28B18D8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040" w:type="dxa"/>
            <w:tcBorders>
              <w:top w:val="nil"/>
              <w:left w:val="nil"/>
              <w:bottom w:val="single" w:sz="4" w:space="0" w:color="000000"/>
              <w:right w:val="single" w:sz="4" w:space="0" w:color="000000"/>
            </w:tcBorders>
            <w:shd w:val="clear" w:color="auto" w:fill="auto"/>
            <w:vAlign w:val="center"/>
            <w:hideMark/>
          </w:tcPr>
          <w:p w14:paraId="3E8EEC37"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0C08C15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6EE60E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44EAC50" w14:textId="77777777" w:rsidTr="006836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1369A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2340" w:type="dxa"/>
            <w:tcBorders>
              <w:top w:val="nil"/>
              <w:left w:val="nil"/>
              <w:bottom w:val="single" w:sz="4" w:space="0" w:color="000000"/>
              <w:right w:val="single" w:sz="4" w:space="0" w:color="000000"/>
            </w:tcBorders>
            <w:shd w:val="clear" w:color="auto" w:fill="auto"/>
            <w:vAlign w:val="center"/>
            <w:hideMark/>
          </w:tcPr>
          <w:p w14:paraId="73C982C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Cột điện </w:t>
            </w:r>
          </w:p>
        </w:tc>
        <w:tc>
          <w:tcPr>
            <w:tcW w:w="16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AB45A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520" w:type="dxa"/>
            <w:tcBorders>
              <w:top w:val="nil"/>
              <w:left w:val="nil"/>
              <w:bottom w:val="single" w:sz="4" w:space="0" w:color="000000"/>
              <w:right w:val="single" w:sz="4" w:space="0" w:color="000000"/>
            </w:tcBorders>
            <w:shd w:val="clear" w:color="auto" w:fill="auto"/>
            <w:vAlign w:val="center"/>
            <w:hideMark/>
          </w:tcPr>
          <w:p w14:paraId="099C734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51FF79E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Cột</w:t>
            </w:r>
          </w:p>
        </w:tc>
        <w:tc>
          <w:tcPr>
            <w:tcW w:w="1040" w:type="dxa"/>
            <w:tcBorders>
              <w:top w:val="nil"/>
              <w:left w:val="nil"/>
              <w:bottom w:val="single" w:sz="4" w:space="0" w:color="000000"/>
              <w:right w:val="single" w:sz="4" w:space="0" w:color="000000"/>
            </w:tcBorders>
            <w:shd w:val="clear" w:color="auto" w:fill="auto"/>
            <w:vAlign w:val="center"/>
            <w:hideMark/>
          </w:tcPr>
          <w:p w14:paraId="50F49092"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72</w:t>
            </w:r>
          </w:p>
        </w:tc>
        <w:tc>
          <w:tcPr>
            <w:tcW w:w="1100" w:type="dxa"/>
            <w:tcBorders>
              <w:top w:val="nil"/>
              <w:left w:val="nil"/>
              <w:bottom w:val="single" w:sz="4" w:space="0" w:color="000000"/>
              <w:right w:val="single" w:sz="4" w:space="0" w:color="000000"/>
            </w:tcBorders>
            <w:shd w:val="clear" w:color="auto" w:fill="auto"/>
            <w:vAlign w:val="center"/>
            <w:hideMark/>
          </w:tcPr>
          <w:p w14:paraId="515B225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040E2E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41CB52E"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1935497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2C5009E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Dây diện</w:t>
            </w:r>
          </w:p>
        </w:tc>
        <w:tc>
          <w:tcPr>
            <w:tcW w:w="1660" w:type="dxa"/>
            <w:vMerge/>
            <w:tcBorders>
              <w:top w:val="nil"/>
              <w:left w:val="single" w:sz="4" w:space="0" w:color="000000"/>
              <w:bottom w:val="single" w:sz="4" w:space="0" w:color="000000"/>
              <w:right w:val="single" w:sz="4" w:space="0" w:color="000000"/>
            </w:tcBorders>
            <w:vAlign w:val="center"/>
            <w:hideMark/>
          </w:tcPr>
          <w:p w14:paraId="1598110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05D1D89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1991- 2005</w:t>
            </w:r>
          </w:p>
        </w:tc>
        <w:tc>
          <w:tcPr>
            <w:tcW w:w="1300" w:type="dxa"/>
            <w:tcBorders>
              <w:top w:val="nil"/>
              <w:left w:val="nil"/>
              <w:bottom w:val="single" w:sz="4" w:space="0" w:color="000000"/>
              <w:right w:val="single" w:sz="4" w:space="0" w:color="000000"/>
            </w:tcBorders>
            <w:shd w:val="clear" w:color="auto" w:fill="auto"/>
            <w:vAlign w:val="center"/>
            <w:hideMark/>
          </w:tcPr>
          <w:p w14:paraId="5E6DEDC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3A486AA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2880</w:t>
            </w:r>
          </w:p>
        </w:tc>
        <w:tc>
          <w:tcPr>
            <w:tcW w:w="1100" w:type="dxa"/>
            <w:tcBorders>
              <w:top w:val="nil"/>
              <w:left w:val="nil"/>
              <w:bottom w:val="single" w:sz="4" w:space="0" w:color="000000"/>
              <w:right w:val="single" w:sz="4" w:space="0" w:color="000000"/>
            </w:tcBorders>
            <w:shd w:val="clear" w:color="auto" w:fill="auto"/>
            <w:vAlign w:val="center"/>
            <w:hideMark/>
          </w:tcPr>
          <w:p w14:paraId="07303D5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60AE270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77BB08C6"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2C5F539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6015C1C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điện</w:t>
            </w:r>
          </w:p>
        </w:tc>
        <w:tc>
          <w:tcPr>
            <w:tcW w:w="1660" w:type="dxa"/>
            <w:vMerge/>
            <w:tcBorders>
              <w:top w:val="nil"/>
              <w:left w:val="single" w:sz="4" w:space="0" w:color="000000"/>
              <w:bottom w:val="single" w:sz="4" w:space="0" w:color="000000"/>
              <w:right w:val="single" w:sz="4" w:space="0" w:color="000000"/>
            </w:tcBorders>
            <w:vAlign w:val="center"/>
            <w:hideMark/>
          </w:tcPr>
          <w:p w14:paraId="3DB8FDC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7CEBFA54"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03EF5637"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040" w:type="dxa"/>
            <w:tcBorders>
              <w:top w:val="nil"/>
              <w:left w:val="nil"/>
              <w:bottom w:val="single" w:sz="4" w:space="0" w:color="000000"/>
              <w:right w:val="single" w:sz="4" w:space="0" w:color="000000"/>
            </w:tcBorders>
            <w:shd w:val="clear" w:color="auto" w:fill="auto"/>
            <w:vAlign w:val="center"/>
            <w:hideMark/>
          </w:tcPr>
          <w:p w14:paraId="0FCB2C7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0075725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4B0A51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11E5B22" w14:textId="77777777" w:rsidTr="006836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4C84F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2340" w:type="dxa"/>
            <w:tcBorders>
              <w:top w:val="nil"/>
              <w:left w:val="nil"/>
              <w:bottom w:val="single" w:sz="4" w:space="0" w:color="000000"/>
              <w:right w:val="single" w:sz="4" w:space="0" w:color="000000"/>
            </w:tcBorders>
            <w:shd w:val="clear" w:color="auto" w:fill="auto"/>
            <w:vAlign w:val="center"/>
            <w:hideMark/>
          </w:tcPr>
          <w:p w14:paraId="5B95985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Cột điện </w:t>
            </w:r>
          </w:p>
        </w:tc>
        <w:tc>
          <w:tcPr>
            <w:tcW w:w="16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01828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520" w:type="dxa"/>
            <w:tcBorders>
              <w:top w:val="nil"/>
              <w:left w:val="nil"/>
              <w:bottom w:val="single" w:sz="4" w:space="0" w:color="000000"/>
              <w:right w:val="single" w:sz="4" w:space="0" w:color="000000"/>
            </w:tcBorders>
            <w:shd w:val="clear" w:color="auto" w:fill="auto"/>
            <w:vAlign w:val="center"/>
            <w:hideMark/>
          </w:tcPr>
          <w:p w14:paraId="75F8DE0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676B0889"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Cột</w:t>
            </w:r>
          </w:p>
        </w:tc>
        <w:tc>
          <w:tcPr>
            <w:tcW w:w="1040" w:type="dxa"/>
            <w:tcBorders>
              <w:top w:val="nil"/>
              <w:left w:val="nil"/>
              <w:bottom w:val="single" w:sz="4" w:space="0" w:color="000000"/>
              <w:right w:val="single" w:sz="4" w:space="0" w:color="000000"/>
            </w:tcBorders>
            <w:shd w:val="clear" w:color="auto" w:fill="auto"/>
            <w:vAlign w:val="center"/>
            <w:hideMark/>
          </w:tcPr>
          <w:p w14:paraId="103366FC"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59</w:t>
            </w:r>
          </w:p>
        </w:tc>
        <w:tc>
          <w:tcPr>
            <w:tcW w:w="1100" w:type="dxa"/>
            <w:tcBorders>
              <w:top w:val="nil"/>
              <w:left w:val="nil"/>
              <w:bottom w:val="single" w:sz="4" w:space="0" w:color="000000"/>
              <w:right w:val="single" w:sz="4" w:space="0" w:color="000000"/>
            </w:tcBorders>
            <w:shd w:val="clear" w:color="auto" w:fill="auto"/>
            <w:vAlign w:val="center"/>
            <w:hideMark/>
          </w:tcPr>
          <w:p w14:paraId="1F0284A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EA7A98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43F48A2"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449AF3B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07841DC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Dây diện</w:t>
            </w:r>
          </w:p>
        </w:tc>
        <w:tc>
          <w:tcPr>
            <w:tcW w:w="1660" w:type="dxa"/>
            <w:vMerge/>
            <w:tcBorders>
              <w:top w:val="nil"/>
              <w:left w:val="single" w:sz="4" w:space="0" w:color="000000"/>
              <w:bottom w:val="single" w:sz="4" w:space="0" w:color="000000"/>
              <w:right w:val="single" w:sz="4" w:space="0" w:color="000000"/>
            </w:tcBorders>
            <w:vAlign w:val="center"/>
            <w:hideMark/>
          </w:tcPr>
          <w:p w14:paraId="7276350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3BDD250F"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1991- 2005</w:t>
            </w:r>
          </w:p>
        </w:tc>
        <w:tc>
          <w:tcPr>
            <w:tcW w:w="1300" w:type="dxa"/>
            <w:tcBorders>
              <w:top w:val="nil"/>
              <w:left w:val="nil"/>
              <w:bottom w:val="single" w:sz="4" w:space="0" w:color="000000"/>
              <w:right w:val="single" w:sz="4" w:space="0" w:color="000000"/>
            </w:tcBorders>
            <w:shd w:val="clear" w:color="auto" w:fill="auto"/>
            <w:vAlign w:val="center"/>
            <w:hideMark/>
          </w:tcPr>
          <w:p w14:paraId="2DE39049"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040" w:type="dxa"/>
            <w:tcBorders>
              <w:top w:val="nil"/>
              <w:left w:val="nil"/>
              <w:bottom w:val="single" w:sz="4" w:space="0" w:color="000000"/>
              <w:right w:val="single" w:sz="4" w:space="0" w:color="000000"/>
            </w:tcBorders>
            <w:shd w:val="clear" w:color="auto" w:fill="auto"/>
            <w:vAlign w:val="center"/>
            <w:hideMark/>
          </w:tcPr>
          <w:p w14:paraId="0E23003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2360</w:t>
            </w:r>
          </w:p>
        </w:tc>
        <w:tc>
          <w:tcPr>
            <w:tcW w:w="1100" w:type="dxa"/>
            <w:tcBorders>
              <w:top w:val="nil"/>
              <w:left w:val="nil"/>
              <w:bottom w:val="single" w:sz="4" w:space="0" w:color="000000"/>
              <w:right w:val="single" w:sz="4" w:space="0" w:color="000000"/>
            </w:tcBorders>
            <w:shd w:val="clear" w:color="auto" w:fill="auto"/>
            <w:vAlign w:val="center"/>
            <w:hideMark/>
          </w:tcPr>
          <w:p w14:paraId="6FCBDA3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7A7FCF4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347E55FC" w14:textId="77777777" w:rsidTr="006836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5AD23C1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340" w:type="dxa"/>
            <w:tcBorders>
              <w:top w:val="nil"/>
              <w:left w:val="nil"/>
              <w:bottom w:val="single" w:sz="4" w:space="0" w:color="000000"/>
              <w:right w:val="single" w:sz="4" w:space="0" w:color="000000"/>
            </w:tcBorders>
            <w:shd w:val="clear" w:color="auto" w:fill="auto"/>
            <w:vAlign w:val="center"/>
            <w:hideMark/>
          </w:tcPr>
          <w:p w14:paraId="4E5895B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điện</w:t>
            </w:r>
          </w:p>
        </w:tc>
        <w:tc>
          <w:tcPr>
            <w:tcW w:w="1660" w:type="dxa"/>
            <w:vMerge/>
            <w:tcBorders>
              <w:top w:val="nil"/>
              <w:left w:val="single" w:sz="4" w:space="0" w:color="000000"/>
              <w:bottom w:val="single" w:sz="4" w:space="0" w:color="000000"/>
              <w:right w:val="single" w:sz="4" w:space="0" w:color="000000"/>
            </w:tcBorders>
            <w:vAlign w:val="center"/>
            <w:hideMark/>
          </w:tcPr>
          <w:p w14:paraId="3773CF3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20" w:type="dxa"/>
            <w:tcBorders>
              <w:top w:val="nil"/>
              <w:left w:val="nil"/>
              <w:bottom w:val="single" w:sz="4" w:space="0" w:color="000000"/>
              <w:right w:val="single" w:sz="4" w:space="0" w:color="000000"/>
            </w:tcBorders>
            <w:shd w:val="clear" w:color="auto" w:fill="auto"/>
            <w:vAlign w:val="center"/>
            <w:hideMark/>
          </w:tcPr>
          <w:p w14:paraId="70E14CF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1300" w:type="dxa"/>
            <w:tcBorders>
              <w:top w:val="nil"/>
              <w:left w:val="nil"/>
              <w:bottom w:val="single" w:sz="4" w:space="0" w:color="000000"/>
              <w:right w:val="single" w:sz="4" w:space="0" w:color="000000"/>
            </w:tcBorders>
            <w:shd w:val="clear" w:color="auto" w:fill="auto"/>
            <w:vAlign w:val="center"/>
            <w:hideMark/>
          </w:tcPr>
          <w:p w14:paraId="0E538837"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040" w:type="dxa"/>
            <w:tcBorders>
              <w:top w:val="nil"/>
              <w:left w:val="nil"/>
              <w:bottom w:val="single" w:sz="4" w:space="0" w:color="000000"/>
              <w:right w:val="single" w:sz="4" w:space="0" w:color="000000"/>
            </w:tcBorders>
            <w:shd w:val="clear" w:color="auto" w:fill="auto"/>
            <w:vAlign w:val="center"/>
            <w:hideMark/>
          </w:tcPr>
          <w:p w14:paraId="359D54A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6FC5B77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0F1BB1B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569FCF22" w14:textId="77777777" w:rsidTr="006836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B5727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64F56233"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Tổng</w:t>
            </w:r>
          </w:p>
        </w:tc>
        <w:tc>
          <w:tcPr>
            <w:tcW w:w="1660" w:type="dxa"/>
            <w:tcBorders>
              <w:top w:val="nil"/>
              <w:left w:val="nil"/>
              <w:bottom w:val="single" w:sz="4" w:space="0" w:color="auto"/>
              <w:right w:val="single" w:sz="4" w:space="0" w:color="auto"/>
            </w:tcBorders>
            <w:shd w:val="clear" w:color="auto" w:fill="auto"/>
            <w:noWrap/>
            <w:vAlign w:val="bottom"/>
            <w:hideMark/>
          </w:tcPr>
          <w:p w14:paraId="34C51B1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520" w:type="dxa"/>
            <w:tcBorders>
              <w:top w:val="nil"/>
              <w:left w:val="nil"/>
              <w:bottom w:val="single" w:sz="4" w:space="0" w:color="auto"/>
              <w:right w:val="single" w:sz="4" w:space="0" w:color="auto"/>
            </w:tcBorders>
            <w:shd w:val="clear" w:color="auto" w:fill="auto"/>
            <w:noWrap/>
            <w:vAlign w:val="bottom"/>
            <w:hideMark/>
          </w:tcPr>
          <w:p w14:paraId="08AC1B2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9AF8B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noWrap/>
            <w:vAlign w:val="bottom"/>
            <w:hideMark/>
          </w:tcPr>
          <w:p w14:paraId="4D456CB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noWrap/>
            <w:vAlign w:val="bottom"/>
            <w:hideMark/>
          </w:tcPr>
          <w:p w14:paraId="7B694EB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FDF4A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6DEC9429" w14:textId="77777777" w:rsidR="006836E5" w:rsidRPr="000E6073" w:rsidRDefault="006836E5" w:rsidP="000E6073">
      <w:pPr>
        <w:tabs>
          <w:tab w:val="left" w:pos="360"/>
        </w:tabs>
        <w:rPr>
          <w:rFonts w:ascii="Times New Roman" w:hAnsi="Times New Roman" w:cs="Times New Roman"/>
          <w:sz w:val="20"/>
          <w:szCs w:val="20"/>
        </w:rPr>
      </w:pPr>
    </w:p>
    <w:p w14:paraId="23010561" w14:textId="72B22F9C" w:rsidR="00186D8B" w:rsidRPr="000E6073" w:rsidRDefault="00186D8B" w:rsidP="000E6073">
      <w:pPr>
        <w:pStyle w:val="Heading3"/>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05AFF332" w14:textId="77777777" w:rsidR="00186D8B" w:rsidRPr="000E6073" w:rsidRDefault="00186D8B" w:rsidP="000E6073">
      <w:pPr>
        <w:pStyle w:val="Heading3"/>
        <w:numPr>
          <w:ilvl w:val="0"/>
          <w:numId w:val="34"/>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1" w:name="_Toc519939148"/>
      <w:r w:rsidRPr="000E6073">
        <w:rPr>
          <w:rFonts w:ascii="Times New Roman" w:eastAsia="Arial Unicode MS" w:hAnsi="Times New Roman" w:cs="Times New Roman"/>
          <w:b/>
          <w:color w:val="000000" w:themeColor="text1"/>
          <w:sz w:val="20"/>
          <w:szCs w:val="20"/>
          <w:lang w:val="fr-FR"/>
        </w:rPr>
        <w:t>Đường và cầu cống</w:t>
      </w:r>
      <w:bookmarkEnd w:id="21"/>
    </w:p>
    <w:p w14:paraId="096C5972" w14:textId="77777777" w:rsidR="006836E5" w:rsidRPr="000E6073" w:rsidRDefault="006836E5" w:rsidP="000E6073">
      <w:pPr>
        <w:tabs>
          <w:tab w:val="left" w:pos="360"/>
        </w:tabs>
        <w:rPr>
          <w:rFonts w:ascii="Times New Roman" w:hAnsi="Times New Roman" w:cs="Times New Roman"/>
          <w:sz w:val="20"/>
          <w:szCs w:val="20"/>
        </w:rPr>
      </w:pPr>
    </w:p>
    <w:tbl>
      <w:tblPr>
        <w:tblW w:w="9424" w:type="dxa"/>
        <w:tblInd w:w="93" w:type="dxa"/>
        <w:tblLook w:val="04A0" w:firstRow="1" w:lastRow="0" w:firstColumn="1" w:lastColumn="0" w:noHBand="0" w:noVBand="1"/>
      </w:tblPr>
      <w:tblGrid>
        <w:gridCol w:w="575"/>
        <w:gridCol w:w="2209"/>
        <w:gridCol w:w="1261"/>
        <w:gridCol w:w="1247"/>
        <w:gridCol w:w="666"/>
        <w:gridCol w:w="767"/>
        <w:gridCol w:w="718"/>
        <w:gridCol w:w="975"/>
        <w:gridCol w:w="19"/>
        <w:gridCol w:w="968"/>
        <w:gridCol w:w="12"/>
        <w:gridCol w:w="7"/>
      </w:tblGrid>
      <w:tr w:rsidR="006836E5" w:rsidRPr="000E6073" w14:paraId="06653B16" w14:textId="77777777" w:rsidTr="00437042">
        <w:trPr>
          <w:gridAfter w:val="1"/>
          <w:wAfter w:w="7" w:type="dxa"/>
          <w:trHeight w:val="315"/>
        </w:trPr>
        <w:tc>
          <w:tcPr>
            <w:tcW w:w="5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48DE1"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22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3CA5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Đường, Cầu cống</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6C1D3"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86A16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AE00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Đơn vị</w:t>
            </w:r>
          </w:p>
        </w:tc>
        <w:tc>
          <w:tcPr>
            <w:tcW w:w="3459" w:type="dxa"/>
            <w:gridSpan w:val="6"/>
            <w:tcBorders>
              <w:top w:val="single" w:sz="4" w:space="0" w:color="000000"/>
              <w:left w:val="nil"/>
              <w:bottom w:val="single" w:sz="4" w:space="0" w:color="000000"/>
              <w:right w:val="single" w:sz="4" w:space="0" w:color="000000"/>
            </w:tcBorders>
            <w:shd w:val="clear" w:color="auto" w:fill="auto"/>
            <w:vAlign w:val="center"/>
            <w:hideMark/>
          </w:tcPr>
          <w:p w14:paraId="0DA1772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Hiện trạng</w:t>
            </w:r>
          </w:p>
        </w:tc>
      </w:tr>
      <w:tr w:rsidR="006836E5" w:rsidRPr="000E6073" w14:paraId="4A415BFB" w14:textId="77777777" w:rsidTr="00437042">
        <w:trPr>
          <w:gridAfter w:val="2"/>
          <w:wAfter w:w="19" w:type="dxa"/>
          <w:trHeight w:val="300"/>
        </w:trPr>
        <w:tc>
          <w:tcPr>
            <w:tcW w:w="575" w:type="dxa"/>
            <w:vMerge/>
            <w:tcBorders>
              <w:top w:val="single" w:sz="4" w:space="0" w:color="000000"/>
              <w:left w:val="single" w:sz="4" w:space="0" w:color="000000"/>
              <w:bottom w:val="single" w:sz="4" w:space="0" w:color="000000"/>
              <w:right w:val="single" w:sz="4" w:space="0" w:color="000000"/>
            </w:tcBorders>
            <w:vAlign w:val="center"/>
            <w:hideMark/>
          </w:tcPr>
          <w:p w14:paraId="749870A3"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2209" w:type="dxa"/>
            <w:vMerge/>
            <w:tcBorders>
              <w:top w:val="single" w:sz="4" w:space="0" w:color="000000"/>
              <w:left w:val="single" w:sz="4" w:space="0" w:color="000000"/>
              <w:bottom w:val="single" w:sz="4" w:space="0" w:color="000000"/>
              <w:right w:val="single" w:sz="4" w:space="0" w:color="000000"/>
            </w:tcBorders>
            <w:vAlign w:val="center"/>
            <w:hideMark/>
          </w:tcPr>
          <w:p w14:paraId="17261F85"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2C93E000"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47" w:type="dxa"/>
            <w:vMerge/>
            <w:tcBorders>
              <w:top w:val="single" w:sz="4" w:space="0" w:color="000000"/>
              <w:left w:val="single" w:sz="4" w:space="0" w:color="000000"/>
              <w:bottom w:val="single" w:sz="4" w:space="0" w:color="000000"/>
              <w:right w:val="single" w:sz="4" w:space="0" w:color="000000"/>
            </w:tcBorders>
            <w:vAlign w:val="center"/>
            <w:hideMark/>
          </w:tcPr>
          <w:p w14:paraId="400519B2"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666" w:type="dxa"/>
            <w:vMerge/>
            <w:tcBorders>
              <w:top w:val="single" w:sz="4" w:space="0" w:color="000000"/>
              <w:left w:val="single" w:sz="4" w:space="0" w:color="000000"/>
              <w:bottom w:val="single" w:sz="4" w:space="0" w:color="000000"/>
              <w:right w:val="single" w:sz="4" w:space="0" w:color="000000"/>
            </w:tcBorders>
            <w:vAlign w:val="center"/>
            <w:hideMark/>
          </w:tcPr>
          <w:p w14:paraId="1EB79643"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67" w:type="dxa"/>
            <w:tcBorders>
              <w:top w:val="nil"/>
              <w:left w:val="nil"/>
              <w:bottom w:val="single" w:sz="4" w:space="0" w:color="000000"/>
              <w:right w:val="single" w:sz="4" w:space="0" w:color="000000"/>
            </w:tcBorders>
            <w:shd w:val="clear" w:color="auto" w:fill="auto"/>
            <w:vAlign w:val="center"/>
            <w:hideMark/>
          </w:tcPr>
          <w:p w14:paraId="040C3E9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Nhựa</w:t>
            </w:r>
          </w:p>
        </w:tc>
        <w:tc>
          <w:tcPr>
            <w:tcW w:w="718" w:type="dxa"/>
            <w:tcBorders>
              <w:top w:val="nil"/>
              <w:left w:val="nil"/>
              <w:bottom w:val="single" w:sz="4" w:space="0" w:color="000000"/>
              <w:right w:val="single" w:sz="4" w:space="0" w:color="000000"/>
            </w:tcBorders>
            <w:shd w:val="clear" w:color="auto" w:fill="auto"/>
            <w:vAlign w:val="center"/>
            <w:hideMark/>
          </w:tcPr>
          <w:p w14:paraId="64C9EDD0"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Bê Tông</w:t>
            </w:r>
          </w:p>
        </w:tc>
        <w:tc>
          <w:tcPr>
            <w:tcW w:w="975" w:type="dxa"/>
            <w:tcBorders>
              <w:top w:val="nil"/>
              <w:left w:val="nil"/>
              <w:bottom w:val="single" w:sz="4" w:space="0" w:color="000000"/>
              <w:right w:val="single" w:sz="4" w:space="0" w:color="000000"/>
            </w:tcBorders>
            <w:shd w:val="clear" w:color="auto" w:fill="auto"/>
            <w:vAlign w:val="center"/>
            <w:hideMark/>
          </w:tcPr>
          <w:p w14:paraId="31B51EED"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Đất</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C70463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Cứng hóa</w:t>
            </w:r>
          </w:p>
        </w:tc>
      </w:tr>
      <w:tr w:rsidR="006836E5" w:rsidRPr="000E6073" w14:paraId="566C3CB6" w14:textId="77777777" w:rsidTr="00437042">
        <w:trPr>
          <w:gridAfter w:val="2"/>
          <w:wAfter w:w="19" w:type="dxa"/>
          <w:trHeight w:val="300"/>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48727D0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209" w:type="dxa"/>
            <w:tcBorders>
              <w:top w:val="nil"/>
              <w:left w:val="nil"/>
              <w:bottom w:val="single" w:sz="4" w:space="0" w:color="000000"/>
              <w:right w:val="single" w:sz="4" w:space="0" w:color="000000"/>
            </w:tcBorders>
            <w:shd w:val="clear" w:color="auto" w:fill="auto"/>
            <w:vAlign w:val="center"/>
            <w:hideMark/>
          </w:tcPr>
          <w:p w14:paraId="6B33755E"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Đường</w:t>
            </w:r>
          </w:p>
        </w:tc>
        <w:tc>
          <w:tcPr>
            <w:tcW w:w="1261" w:type="dxa"/>
            <w:tcBorders>
              <w:top w:val="nil"/>
              <w:left w:val="nil"/>
              <w:bottom w:val="single" w:sz="4" w:space="0" w:color="000000"/>
              <w:right w:val="single" w:sz="4" w:space="0" w:color="000000"/>
            </w:tcBorders>
            <w:shd w:val="clear" w:color="auto" w:fill="auto"/>
            <w:vAlign w:val="center"/>
            <w:hideMark/>
          </w:tcPr>
          <w:p w14:paraId="302A92B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47" w:type="dxa"/>
            <w:tcBorders>
              <w:top w:val="nil"/>
              <w:left w:val="nil"/>
              <w:bottom w:val="single" w:sz="4" w:space="0" w:color="000000"/>
              <w:right w:val="single" w:sz="4" w:space="0" w:color="000000"/>
            </w:tcBorders>
            <w:shd w:val="clear" w:color="auto" w:fill="auto"/>
            <w:vAlign w:val="center"/>
            <w:hideMark/>
          </w:tcPr>
          <w:p w14:paraId="6C4AF17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121E0F3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26397DA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06973C8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2F8CE7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E16A95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57F9A79D"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61E97D"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2209" w:type="dxa"/>
            <w:tcBorders>
              <w:top w:val="nil"/>
              <w:left w:val="nil"/>
              <w:bottom w:val="single" w:sz="4" w:space="0" w:color="000000"/>
              <w:right w:val="single" w:sz="4" w:space="0" w:color="000000"/>
            </w:tcBorders>
            <w:shd w:val="clear" w:color="auto" w:fill="auto"/>
            <w:vAlign w:val="center"/>
            <w:hideMark/>
          </w:tcPr>
          <w:p w14:paraId="74470BF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A20AD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247" w:type="dxa"/>
            <w:tcBorders>
              <w:top w:val="nil"/>
              <w:left w:val="nil"/>
              <w:bottom w:val="single" w:sz="4" w:space="0" w:color="000000"/>
              <w:right w:val="single" w:sz="4" w:space="0" w:color="000000"/>
            </w:tcBorders>
            <w:shd w:val="clear" w:color="auto" w:fill="auto"/>
            <w:vAlign w:val="center"/>
            <w:hideMark/>
          </w:tcPr>
          <w:p w14:paraId="3786E8B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4D99C18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1EA2B2E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62B65E1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0943D90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AEA422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8078331"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1FA0282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E30114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7514308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296936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2010</w:t>
            </w:r>
          </w:p>
        </w:tc>
        <w:tc>
          <w:tcPr>
            <w:tcW w:w="666" w:type="dxa"/>
            <w:tcBorders>
              <w:top w:val="nil"/>
              <w:left w:val="nil"/>
              <w:bottom w:val="single" w:sz="4" w:space="0" w:color="000000"/>
              <w:right w:val="single" w:sz="4" w:space="0" w:color="000000"/>
            </w:tcBorders>
            <w:shd w:val="clear" w:color="auto" w:fill="auto"/>
            <w:vAlign w:val="center"/>
            <w:hideMark/>
          </w:tcPr>
          <w:p w14:paraId="05A24AC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3E1ADAFB"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0.9</w:t>
            </w:r>
          </w:p>
        </w:tc>
        <w:tc>
          <w:tcPr>
            <w:tcW w:w="718" w:type="dxa"/>
            <w:tcBorders>
              <w:top w:val="nil"/>
              <w:left w:val="nil"/>
              <w:bottom w:val="single" w:sz="4" w:space="0" w:color="000000"/>
              <w:right w:val="single" w:sz="4" w:space="0" w:color="000000"/>
            </w:tcBorders>
            <w:shd w:val="clear" w:color="auto" w:fill="auto"/>
            <w:vAlign w:val="center"/>
            <w:hideMark/>
          </w:tcPr>
          <w:p w14:paraId="274F953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31D3E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4067D7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11065B5"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23409D2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00DAD84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66A7410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3977913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3B0A320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112E5B5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A71CFF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B43667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23BF684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0EF21F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6D1A722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2A9ADC4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12014A2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5686F3D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12455CF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0A0D469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A5A62F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1.71</w:t>
            </w:r>
          </w:p>
        </w:tc>
        <w:tc>
          <w:tcPr>
            <w:tcW w:w="975" w:type="dxa"/>
            <w:tcBorders>
              <w:top w:val="nil"/>
              <w:left w:val="nil"/>
              <w:bottom w:val="single" w:sz="4" w:space="0" w:color="000000"/>
              <w:right w:val="single" w:sz="4" w:space="0" w:color="000000"/>
            </w:tcBorders>
            <w:shd w:val="clear" w:color="auto" w:fill="auto"/>
            <w:vAlign w:val="center"/>
            <w:hideMark/>
          </w:tcPr>
          <w:p w14:paraId="3893F34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EE8B83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3E64EA19"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0F7E03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061A11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4C6E5DB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410D948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4107426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4E8C2B7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726C1BD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0.8</w:t>
            </w:r>
          </w:p>
        </w:tc>
        <w:tc>
          <w:tcPr>
            <w:tcW w:w="975" w:type="dxa"/>
            <w:tcBorders>
              <w:top w:val="nil"/>
              <w:left w:val="nil"/>
              <w:bottom w:val="single" w:sz="4" w:space="0" w:color="000000"/>
              <w:right w:val="single" w:sz="4" w:space="0" w:color="000000"/>
            </w:tcBorders>
            <w:shd w:val="clear" w:color="auto" w:fill="auto"/>
            <w:vAlign w:val="center"/>
            <w:hideMark/>
          </w:tcPr>
          <w:p w14:paraId="3875F0DC"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0.3</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FA60044"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1.82</w:t>
            </w:r>
          </w:p>
        </w:tc>
      </w:tr>
      <w:tr w:rsidR="006836E5" w:rsidRPr="000E6073" w14:paraId="29D9C358"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75A02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2209" w:type="dxa"/>
            <w:tcBorders>
              <w:top w:val="nil"/>
              <w:left w:val="nil"/>
              <w:bottom w:val="single" w:sz="4" w:space="0" w:color="000000"/>
              <w:right w:val="single" w:sz="4" w:space="0" w:color="000000"/>
            </w:tcBorders>
            <w:shd w:val="clear" w:color="auto" w:fill="auto"/>
            <w:vAlign w:val="center"/>
            <w:hideMark/>
          </w:tcPr>
          <w:p w14:paraId="7B8E585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E0608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247" w:type="dxa"/>
            <w:tcBorders>
              <w:top w:val="nil"/>
              <w:left w:val="nil"/>
              <w:bottom w:val="single" w:sz="4" w:space="0" w:color="000000"/>
              <w:right w:val="single" w:sz="4" w:space="0" w:color="000000"/>
            </w:tcBorders>
            <w:shd w:val="clear" w:color="auto" w:fill="auto"/>
            <w:vAlign w:val="center"/>
            <w:hideMark/>
          </w:tcPr>
          <w:p w14:paraId="20E3907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552A811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5AA666D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CC3C44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D4ED6C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4916B9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2D8748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2227DCF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6E559D7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6586C9F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EFF5D7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2010</w:t>
            </w:r>
          </w:p>
        </w:tc>
        <w:tc>
          <w:tcPr>
            <w:tcW w:w="666" w:type="dxa"/>
            <w:tcBorders>
              <w:top w:val="nil"/>
              <w:left w:val="nil"/>
              <w:bottom w:val="single" w:sz="4" w:space="0" w:color="000000"/>
              <w:right w:val="single" w:sz="4" w:space="0" w:color="000000"/>
            </w:tcBorders>
            <w:shd w:val="clear" w:color="auto" w:fill="auto"/>
            <w:vAlign w:val="center"/>
            <w:hideMark/>
          </w:tcPr>
          <w:p w14:paraId="25B0F89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113E9859"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w:t>
            </w:r>
          </w:p>
        </w:tc>
        <w:tc>
          <w:tcPr>
            <w:tcW w:w="718" w:type="dxa"/>
            <w:tcBorders>
              <w:top w:val="nil"/>
              <w:left w:val="nil"/>
              <w:bottom w:val="single" w:sz="4" w:space="0" w:color="000000"/>
              <w:right w:val="single" w:sz="4" w:space="0" w:color="000000"/>
            </w:tcBorders>
            <w:shd w:val="clear" w:color="auto" w:fill="auto"/>
            <w:vAlign w:val="center"/>
            <w:hideMark/>
          </w:tcPr>
          <w:p w14:paraId="296744B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9C48ED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4A82D2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4A0DB92"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4FC211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78E16F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0114EB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1A9ACC6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3F9FD1B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713D90C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61E8912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215D4C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A91561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3D2D0404"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2A14256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61EB2D6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16393AC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C90E24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4D4471B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55CA4ED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4D4083FF"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3.25</w:t>
            </w:r>
          </w:p>
        </w:tc>
        <w:tc>
          <w:tcPr>
            <w:tcW w:w="975" w:type="dxa"/>
            <w:tcBorders>
              <w:top w:val="nil"/>
              <w:left w:val="nil"/>
              <w:bottom w:val="single" w:sz="4" w:space="0" w:color="000000"/>
              <w:right w:val="single" w:sz="4" w:space="0" w:color="000000"/>
            </w:tcBorders>
            <w:shd w:val="clear" w:color="auto" w:fill="auto"/>
            <w:vAlign w:val="center"/>
            <w:hideMark/>
          </w:tcPr>
          <w:p w14:paraId="3F14B65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8A2EB6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527C45D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2FFD92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2C39B25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3C7C586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095938C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3EE2C77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1D0BC08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66E6DFA0"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w:t>
            </w:r>
          </w:p>
        </w:tc>
        <w:tc>
          <w:tcPr>
            <w:tcW w:w="975" w:type="dxa"/>
            <w:tcBorders>
              <w:top w:val="nil"/>
              <w:left w:val="nil"/>
              <w:bottom w:val="single" w:sz="4" w:space="0" w:color="000000"/>
              <w:right w:val="single" w:sz="4" w:space="0" w:color="000000"/>
            </w:tcBorders>
            <w:shd w:val="clear" w:color="auto" w:fill="auto"/>
            <w:vAlign w:val="center"/>
            <w:hideMark/>
          </w:tcPr>
          <w:p w14:paraId="421DE76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042171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w:t>
            </w:r>
          </w:p>
        </w:tc>
      </w:tr>
      <w:tr w:rsidR="006836E5" w:rsidRPr="000E6073" w14:paraId="1E9BB15E"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9102D6"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2209" w:type="dxa"/>
            <w:tcBorders>
              <w:top w:val="nil"/>
              <w:left w:val="nil"/>
              <w:bottom w:val="single" w:sz="4" w:space="0" w:color="000000"/>
              <w:right w:val="single" w:sz="4" w:space="0" w:color="000000"/>
            </w:tcBorders>
            <w:shd w:val="clear" w:color="auto" w:fill="auto"/>
            <w:vAlign w:val="center"/>
            <w:hideMark/>
          </w:tcPr>
          <w:p w14:paraId="4A266D2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36982F"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247" w:type="dxa"/>
            <w:tcBorders>
              <w:top w:val="nil"/>
              <w:left w:val="nil"/>
              <w:bottom w:val="single" w:sz="4" w:space="0" w:color="000000"/>
              <w:right w:val="single" w:sz="4" w:space="0" w:color="000000"/>
            </w:tcBorders>
            <w:shd w:val="clear" w:color="auto" w:fill="auto"/>
            <w:vAlign w:val="center"/>
            <w:hideMark/>
          </w:tcPr>
          <w:p w14:paraId="2C79183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3CA1F6D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2C86F3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5037DF6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0A820F7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3A991A8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70574C73"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5F0347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7B18D65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02E310F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5C0F5D8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2011</w:t>
            </w:r>
          </w:p>
        </w:tc>
        <w:tc>
          <w:tcPr>
            <w:tcW w:w="666" w:type="dxa"/>
            <w:tcBorders>
              <w:top w:val="nil"/>
              <w:left w:val="nil"/>
              <w:bottom w:val="single" w:sz="4" w:space="0" w:color="000000"/>
              <w:right w:val="single" w:sz="4" w:space="0" w:color="000000"/>
            </w:tcBorders>
            <w:shd w:val="clear" w:color="auto" w:fill="auto"/>
            <w:vAlign w:val="center"/>
            <w:hideMark/>
          </w:tcPr>
          <w:p w14:paraId="5482DC0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3B40ECC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w:t>
            </w:r>
          </w:p>
        </w:tc>
        <w:tc>
          <w:tcPr>
            <w:tcW w:w="718" w:type="dxa"/>
            <w:tcBorders>
              <w:top w:val="nil"/>
              <w:left w:val="nil"/>
              <w:bottom w:val="single" w:sz="4" w:space="0" w:color="000000"/>
              <w:right w:val="single" w:sz="4" w:space="0" w:color="000000"/>
            </w:tcBorders>
            <w:shd w:val="clear" w:color="auto" w:fill="auto"/>
            <w:vAlign w:val="center"/>
            <w:hideMark/>
          </w:tcPr>
          <w:p w14:paraId="44C8C3D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650E13B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6817B3B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071972E"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601CBC1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49693A0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64E470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ABC69F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2009</w:t>
            </w:r>
          </w:p>
        </w:tc>
        <w:tc>
          <w:tcPr>
            <w:tcW w:w="666" w:type="dxa"/>
            <w:tcBorders>
              <w:top w:val="nil"/>
              <w:left w:val="nil"/>
              <w:bottom w:val="single" w:sz="4" w:space="0" w:color="000000"/>
              <w:right w:val="single" w:sz="4" w:space="0" w:color="000000"/>
            </w:tcBorders>
            <w:shd w:val="clear" w:color="auto" w:fill="auto"/>
            <w:vAlign w:val="center"/>
            <w:hideMark/>
          </w:tcPr>
          <w:p w14:paraId="1939FA8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604DDA8C"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0.7</w:t>
            </w:r>
          </w:p>
        </w:tc>
        <w:tc>
          <w:tcPr>
            <w:tcW w:w="718" w:type="dxa"/>
            <w:tcBorders>
              <w:top w:val="nil"/>
              <w:left w:val="nil"/>
              <w:bottom w:val="single" w:sz="4" w:space="0" w:color="000000"/>
              <w:right w:val="single" w:sz="4" w:space="0" w:color="000000"/>
            </w:tcBorders>
            <w:shd w:val="clear" w:color="auto" w:fill="auto"/>
            <w:vAlign w:val="center"/>
            <w:hideMark/>
          </w:tcPr>
          <w:p w14:paraId="25C6193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BC1D2C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5BF216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6DAE3F0"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0C197F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DF02A9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219F85E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FDFDA9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49D1F73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1705A9C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4F4E5AD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2.92</w:t>
            </w:r>
          </w:p>
        </w:tc>
        <w:tc>
          <w:tcPr>
            <w:tcW w:w="975" w:type="dxa"/>
            <w:tcBorders>
              <w:top w:val="nil"/>
              <w:left w:val="nil"/>
              <w:bottom w:val="single" w:sz="4" w:space="0" w:color="000000"/>
              <w:right w:val="single" w:sz="4" w:space="0" w:color="000000"/>
            </w:tcBorders>
            <w:shd w:val="clear" w:color="auto" w:fill="auto"/>
            <w:vAlign w:val="center"/>
            <w:hideMark/>
          </w:tcPr>
          <w:p w14:paraId="0BFF71A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61B8BA9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41B5282"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166720B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0D5DEA1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66EB1CC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64BBA14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0D2740B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35E9919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5C83AFD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975" w:type="dxa"/>
            <w:tcBorders>
              <w:top w:val="nil"/>
              <w:left w:val="nil"/>
              <w:bottom w:val="single" w:sz="4" w:space="0" w:color="000000"/>
              <w:right w:val="single" w:sz="4" w:space="0" w:color="000000"/>
            </w:tcBorders>
            <w:shd w:val="clear" w:color="auto" w:fill="auto"/>
            <w:vAlign w:val="center"/>
            <w:hideMark/>
          </w:tcPr>
          <w:p w14:paraId="42FD9E5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6B0B4F8"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r>
      <w:tr w:rsidR="006836E5" w:rsidRPr="000E6073" w14:paraId="2E230608"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38F27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2209" w:type="dxa"/>
            <w:tcBorders>
              <w:top w:val="nil"/>
              <w:left w:val="nil"/>
              <w:bottom w:val="single" w:sz="4" w:space="0" w:color="000000"/>
              <w:right w:val="single" w:sz="4" w:space="0" w:color="000000"/>
            </w:tcBorders>
            <w:shd w:val="clear" w:color="auto" w:fill="auto"/>
            <w:vAlign w:val="center"/>
            <w:hideMark/>
          </w:tcPr>
          <w:p w14:paraId="5EBB4DC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A4615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247" w:type="dxa"/>
            <w:tcBorders>
              <w:top w:val="nil"/>
              <w:left w:val="nil"/>
              <w:bottom w:val="single" w:sz="4" w:space="0" w:color="000000"/>
              <w:right w:val="single" w:sz="4" w:space="0" w:color="000000"/>
            </w:tcBorders>
            <w:shd w:val="clear" w:color="auto" w:fill="auto"/>
            <w:vAlign w:val="center"/>
            <w:hideMark/>
          </w:tcPr>
          <w:p w14:paraId="0737962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7A885BE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5C3B029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5EE01C5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56AD527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52414C9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E6631DE"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10AB32F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2CE908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198AAB3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7D7043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0ECA9F4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0E4C6DA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2516C4B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58519F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E41D3C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C30E720"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193CA7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DCA451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73CA513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339B5F2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2009</w:t>
            </w:r>
          </w:p>
        </w:tc>
        <w:tc>
          <w:tcPr>
            <w:tcW w:w="666" w:type="dxa"/>
            <w:tcBorders>
              <w:top w:val="nil"/>
              <w:left w:val="nil"/>
              <w:bottom w:val="single" w:sz="4" w:space="0" w:color="000000"/>
              <w:right w:val="single" w:sz="4" w:space="0" w:color="000000"/>
            </w:tcBorders>
            <w:shd w:val="clear" w:color="auto" w:fill="auto"/>
            <w:vAlign w:val="center"/>
            <w:hideMark/>
          </w:tcPr>
          <w:p w14:paraId="6A9D154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27465003"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718" w:type="dxa"/>
            <w:tcBorders>
              <w:top w:val="nil"/>
              <w:left w:val="nil"/>
              <w:bottom w:val="single" w:sz="4" w:space="0" w:color="000000"/>
              <w:right w:val="single" w:sz="4" w:space="0" w:color="000000"/>
            </w:tcBorders>
            <w:shd w:val="clear" w:color="auto" w:fill="auto"/>
            <w:vAlign w:val="center"/>
            <w:hideMark/>
          </w:tcPr>
          <w:p w14:paraId="4F78494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54A0CA0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3772DA6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24DA8BA8"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B1F845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3244BD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327ED30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4672451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28D0D71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6ED7C05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65FA3AD8"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w:t>
            </w:r>
          </w:p>
        </w:tc>
        <w:tc>
          <w:tcPr>
            <w:tcW w:w="975" w:type="dxa"/>
            <w:tcBorders>
              <w:top w:val="nil"/>
              <w:left w:val="nil"/>
              <w:bottom w:val="single" w:sz="4" w:space="0" w:color="000000"/>
              <w:right w:val="single" w:sz="4" w:space="0" w:color="000000"/>
            </w:tcBorders>
            <w:shd w:val="clear" w:color="auto" w:fill="auto"/>
            <w:vAlign w:val="center"/>
            <w:hideMark/>
          </w:tcPr>
          <w:p w14:paraId="4BB052B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6617BE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35E509F"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6F2C7DD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8E4FB8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239209B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348C6B2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09F6B82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590401A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09C0D1DE"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0.6</w:t>
            </w:r>
          </w:p>
        </w:tc>
        <w:tc>
          <w:tcPr>
            <w:tcW w:w="975" w:type="dxa"/>
            <w:tcBorders>
              <w:top w:val="nil"/>
              <w:left w:val="nil"/>
              <w:bottom w:val="single" w:sz="4" w:space="0" w:color="000000"/>
              <w:right w:val="single" w:sz="4" w:space="0" w:color="000000"/>
            </w:tcBorders>
            <w:shd w:val="clear" w:color="auto" w:fill="auto"/>
            <w:vAlign w:val="center"/>
            <w:hideMark/>
          </w:tcPr>
          <w:p w14:paraId="453FF5D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1C6D17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w:t>
            </w:r>
          </w:p>
        </w:tc>
      </w:tr>
      <w:tr w:rsidR="006836E5" w:rsidRPr="000E6073" w14:paraId="624B471C"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479271"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2209" w:type="dxa"/>
            <w:tcBorders>
              <w:top w:val="nil"/>
              <w:left w:val="nil"/>
              <w:bottom w:val="single" w:sz="4" w:space="0" w:color="000000"/>
              <w:right w:val="single" w:sz="4" w:space="0" w:color="000000"/>
            </w:tcBorders>
            <w:shd w:val="clear" w:color="auto" w:fill="auto"/>
            <w:vAlign w:val="center"/>
            <w:hideMark/>
          </w:tcPr>
          <w:p w14:paraId="58C9D91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9ADBC4"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247" w:type="dxa"/>
            <w:tcBorders>
              <w:top w:val="nil"/>
              <w:left w:val="nil"/>
              <w:bottom w:val="single" w:sz="4" w:space="0" w:color="000000"/>
              <w:right w:val="single" w:sz="4" w:space="0" w:color="000000"/>
            </w:tcBorders>
            <w:shd w:val="clear" w:color="auto" w:fill="auto"/>
            <w:vAlign w:val="center"/>
            <w:hideMark/>
          </w:tcPr>
          <w:p w14:paraId="19EDCAD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528A7AE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25990A7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7B33535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B102D5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36A7E6B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5E688C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7CF3D95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31E57BC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4BC967E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08A45CD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2011</w:t>
            </w:r>
          </w:p>
        </w:tc>
        <w:tc>
          <w:tcPr>
            <w:tcW w:w="666" w:type="dxa"/>
            <w:tcBorders>
              <w:top w:val="nil"/>
              <w:left w:val="nil"/>
              <w:bottom w:val="single" w:sz="4" w:space="0" w:color="000000"/>
              <w:right w:val="single" w:sz="4" w:space="0" w:color="000000"/>
            </w:tcBorders>
            <w:shd w:val="clear" w:color="auto" w:fill="auto"/>
            <w:vAlign w:val="center"/>
            <w:hideMark/>
          </w:tcPr>
          <w:p w14:paraId="24898B7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4BB8A11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050893B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516F12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C2F193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7BB4B0A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381B010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7F04551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64415FD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3B06D1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0F9F711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72C2608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25FE582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2989086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914BD7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F36C880"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DEADD2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631ED4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14681EF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979050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32C3D8A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1E5C68F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5A32EEAB"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w:t>
            </w:r>
          </w:p>
        </w:tc>
        <w:tc>
          <w:tcPr>
            <w:tcW w:w="975" w:type="dxa"/>
            <w:tcBorders>
              <w:top w:val="nil"/>
              <w:left w:val="nil"/>
              <w:bottom w:val="single" w:sz="4" w:space="0" w:color="000000"/>
              <w:right w:val="single" w:sz="4" w:space="0" w:color="000000"/>
            </w:tcBorders>
            <w:shd w:val="clear" w:color="auto" w:fill="auto"/>
            <w:vAlign w:val="center"/>
            <w:hideMark/>
          </w:tcPr>
          <w:p w14:paraId="6EFAFF6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2E24A76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C151478"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3B6A52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10EB7E8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35629A7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2CCF71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2C2FECB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459A28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461019B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0.7</w:t>
            </w:r>
          </w:p>
        </w:tc>
        <w:tc>
          <w:tcPr>
            <w:tcW w:w="975" w:type="dxa"/>
            <w:tcBorders>
              <w:top w:val="nil"/>
              <w:left w:val="nil"/>
              <w:bottom w:val="single" w:sz="4" w:space="0" w:color="000000"/>
              <w:right w:val="single" w:sz="4" w:space="0" w:color="000000"/>
            </w:tcBorders>
            <w:shd w:val="clear" w:color="auto" w:fill="auto"/>
            <w:vAlign w:val="center"/>
            <w:hideMark/>
          </w:tcPr>
          <w:p w14:paraId="72B7D7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11E65344"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0.75</w:t>
            </w:r>
          </w:p>
        </w:tc>
      </w:tr>
      <w:tr w:rsidR="006836E5" w:rsidRPr="000E6073" w14:paraId="0D10A778"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BF255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2209" w:type="dxa"/>
            <w:tcBorders>
              <w:top w:val="nil"/>
              <w:left w:val="nil"/>
              <w:bottom w:val="single" w:sz="4" w:space="0" w:color="000000"/>
              <w:right w:val="single" w:sz="4" w:space="0" w:color="000000"/>
            </w:tcBorders>
            <w:shd w:val="clear" w:color="auto" w:fill="auto"/>
            <w:vAlign w:val="center"/>
            <w:hideMark/>
          </w:tcPr>
          <w:p w14:paraId="4308946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quốc lộ</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333CA4"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247" w:type="dxa"/>
            <w:tcBorders>
              <w:top w:val="nil"/>
              <w:left w:val="nil"/>
              <w:bottom w:val="single" w:sz="4" w:space="0" w:color="000000"/>
              <w:right w:val="single" w:sz="4" w:space="0" w:color="000000"/>
            </w:tcBorders>
            <w:shd w:val="clear" w:color="auto" w:fill="auto"/>
            <w:vAlign w:val="center"/>
            <w:hideMark/>
          </w:tcPr>
          <w:p w14:paraId="37AA430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19D97EF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47E992E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66B50CA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4AB2EB4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CF9251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79C8691"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2F55E5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2A310ED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tỉnh/huyện</w:t>
            </w:r>
          </w:p>
        </w:tc>
        <w:tc>
          <w:tcPr>
            <w:tcW w:w="1261" w:type="dxa"/>
            <w:vMerge/>
            <w:tcBorders>
              <w:top w:val="nil"/>
              <w:left w:val="single" w:sz="4" w:space="0" w:color="000000"/>
              <w:bottom w:val="single" w:sz="4" w:space="0" w:color="000000"/>
              <w:right w:val="single" w:sz="4" w:space="0" w:color="000000"/>
            </w:tcBorders>
            <w:vAlign w:val="center"/>
            <w:hideMark/>
          </w:tcPr>
          <w:p w14:paraId="371322C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429E98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2010</w:t>
            </w:r>
          </w:p>
        </w:tc>
        <w:tc>
          <w:tcPr>
            <w:tcW w:w="666" w:type="dxa"/>
            <w:tcBorders>
              <w:top w:val="nil"/>
              <w:left w:val="nil"/>
              <w:bottom w:val="single" w:sz="4" w:space="0" w:color="000000"/>
              <w:right w:val="single" w:sz="4" w:space="0" w:color="000000"/>
            </w:tcBorders>
            <w:shd w:val="clear" w:color="auto" w:fill="auto"/>
            <w:vAlign w:val="center"/>
            <w:hideMark/>
          </w:tcPr>
          <w:p w14:paraId="06F0096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41A67556"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0.4</w:t>
            </w:r>
          </w:p>
        </w:tc>
        <w:tc>
          <w:tcPr>
            <w:tcW w:w="718" w:type="dxa"/>
            <w:tcBorders>
              <w:top w:val="nil"/>
              <w:left w:val="nil"/>
              <w:bottom w:val="single" w:sz="4" w:space="0" w:color="000000"/>
              <w:right w:val="single" w:sz="4" w:space="0" w:color="000000"/>
            </w:tcBorders>
            <w:shd w:val="clear" w:color="auto" w:fill="auto"/>
            <w:vAlign w:val="center"/>
            <w:hideMark/>
          </w:tcPr>
          <w:p w14:paraId="29F03CC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00599F8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948C43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7489D3D"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AE331F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8FFF43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xã</w:t>
            </w:r>
          </w:p>
        </w:tc>
        <w:tc>
          <w:tcPr>
            <w:tcW w:w="1261" w:type="dxa"/>
            <w:vMerge/>
            <w:tcBorders>
              <w:top w:val="nil"/>
              <w:left w:val="single" w:sz="4" w:space="0" w:color="000000"/>
              <w:bottom w:val="single" w:sz="4" w:space="0" w:color="000000"/>
              <w:right w:val="single" w:sz="4" w:space="0" w:color="000000"/>
            </w:tcBorders>
            <w:vAlign w:val="center"/>
            <w:hideMark/>
          </w:tcPr>
          <w:p w14:paraId="6E47EF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58BB79A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2B3612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54837DA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53775DC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2555A8C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6237F1E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AAEC346"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7C4F0F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395D42B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thôn</w:t>
            </w:r>
          </w:p>
        </w:tc>
        <w:tc>
          <w:tcPr>
            <w:tcW w:w="1261" w:type="dxa"/>
            <w:vMerge/>
            <w:tcBorders>
              <w:top w:val="nil"/>
              <w:left w:val="single" w:sz="4" w:space="0" w:color="000000"/>
              <w:bottom w:val="single" w:sz="4" w:space="0" w:color="000000"/>
              <w:right w:val="single" w:sz="4" w:space="0" w:color="000000"/>
            </w:tcBorders>
            <w:vAlign w:val="center"/>
            <w:hideMark/>
          </w:tcPr>
          <w:p w14:paraId="49D4700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5DA42F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2014-2015</w:t>
            </w:r>
          </w:p>
        </w:tc>
        <w:tc>
          <w:tcPr>
            <w:tcW w:w="666" w:type="dxa"/>
            <w:tcBorders>
              <w:top w:val="nil"/>
              <w:left w:val="nil"/>
              <w:bottom w:val="single" w:sz="4" w:space="0" w:color="000000"/>
              <w:right w:val="single" w:sz="4" w:space="0" w:color="000000"/>
            </w:tcBorders>
            <w:shd w:val="clear" w:color="auto" w:fill="auto"/>
            <w:vAlign w:val="center"/>
            <w:hideMark/>
          </w:tcPr>
          <w:p w14:paraId="5148AF3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767" w:type="dxa"/>
            <w:tcBorders>
              <w:top w:val="nil"/>
              <w:left w:val="nil"/>
              <w:bottom w:val="single" w:sz="4" w:space="0" w:color="000000"/>
              <w:right w:val="single" w:sz="4" w:space="0" w:color="000000"/>
            </w:tcBorders>
            <w:shd w:val="clear" w:color="auto" w:fill="auto"/>
            <w:vAlign w:val="center"/>
            <w:hideMark/>
          </w:tcPr>
          <w:p w14:paraId="6C76999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1CEEE9B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975" w:type="dxa"/>
            <w:tcBorders>
              <w:top w:val="nil"/>
              <w:left w:val="nil"/>
              <w:bottom w:val="single" w:sz="4" w:space="0" w:color="000000"/>
              <w:right w:val="single" w:sz="4" w:space="0" w:color="000000"/>
            </w:tcBorders>
            <w:shd w:val="clear" w:color="auto" w:fill="auto"/>
            <w:vAlign w:val="center"/>
            <w:hideMark/>
          </w:tcPr>
          <w:p w14:paraId="148892E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5678931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1A35498"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4D8634F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30A9B33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Đường nội đồng</w:t>
            </w:r>
          </w:p>
        </w:tc>
        <w:tc>
          <w:tcPr>
            <w:tcW w:w="1261" w:type="dxa"/>
            <w:vMerge/>
            <w:tcBorders>
              <w:top w:val="nil"/>
              <w:left w:val="single" w:sz="4" w:space="0" w:color="000000"/>
              <w:bottom w:val="single" w:sz="4" w:space="0" w:color="000000"/>
              <w:right w:val="single" w:sz="4" w:space="0" w:color="000000"/>
            </w:tcBorders>
            <w:vAlign w:val="center"/>
            <w:hideMark/>
          </w:tcPr>
          <w:p w14:paraId="794DA25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3258EC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2013-2017</w:t>
            </w:r>
          </w:p>
        </w:tc>
        <w:tc>
          <w:tcPr>
            <w:tcW w:w="666" w:type="dxa"/>
            <w:tcBorders>
              <w:top w:val="nil"/>
              <w:left w:val="nil"/>
              <w:bottom w:val="single" w:sz="4" w:space="0" w:color="000000"/>
              <w:right w:val="single" w:sz="4" w:space="0" w:color="000000"/>
            </w:tcBorders>
            <w:shd w:val="clear" w:color="auto" w:fill="auto"/>
            <w:vAlign w:val="center"/>
            <w:hideMark/>
          </w:tcPr>
          <w:p w14:paraId="1888B7F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5005996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01DBD4A0"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0.25</w:t>
            </w:r>
          </w:p>
        </w:tc>
        <w:tc>
          <w:tcPr>
            <w:tcW w:w="975" w:type="dxa"/>
            <w:tcBorders>
              <w:top w:val="nil"/>
              <w:left w:val="nil"/>
              <w:bottom w:val="single" w:sz="4" w:space="0" w:color="000000"/>
              <w:right w:val="single" w:sz="4" w:space="0" w:color="000000"/>
            </w:tcBorders>
            <w:shd w:val="clear" w:color="auto" w:fill="auto"/>
            <w:vAlign w:val="center"/>
            <w:hideMark/>
          </w:tcPr>
          <w:p w14:paraId="6978B26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5661D132"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0.8</w:t>
            </w:r>
          </w:p>
        </w:tc>
      </w:tr>
      <w:tr w:rsidR="006836E5" w:rsidRPr="000E6073" w14:paraId="7B4759DE" w14:textId="77777777" w:rsidTr="00437042">
        <w:trPr>
          <w:gridAfter w:val="2"/>
          <w:wAfter w:w="19" w:type="dxa"/>
          <w:trHeight w:val="300"/>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3B387A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209" w:type="dxa"/>
            <w:tcBorders>
              <w:top w:val="nil"/>
              <w:left w:val="nil"/>
              <w:bottom w:val="single" w:sz="4" w:space="0" w:color="000000"/>
              <w:right w:val="single" w:sz="4" w:space="0" w:color="000000"/>
            </w:tcBorders>
            <w:shd w:val="clear" w:color="auto" w:fill="auto"/>
            <w:vAlign w:val="center"/>
            <w:hideMark/>
          </w:tcPr>
          <w:p w14:paraId="6967A4FF"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Cầu, Cống</w:t>
            </w:r>
          </w:p>
        </w:tc>
        <w:tc>
          <w:tcPr>
            <w:tcW w:w="1261" w:type="dxa"/>
            <w:tcBorders>
              <w:top w:val="nil"/>
              <w:left w:val="nil"/>
              <w:bottom w:val="single" w:sz="4" w:space="0" w:color="000000"/>
              <w:right w:val="single" w:sz="4" w:space="0" w:color="000000"/>
            </w:tcBorders>
            <w:shd w:val="clear" w:color="auto" w:fill="auto"/>
            <w:vAlign w:val="center"/>
            <w:hideMark/>
          </w:tcPr>
          <w:p w14:paraId="4831C59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47" w:type="dxa"/>
            <w:tcBorders>
              <w:top w:val="nil"/>
              <w:left w:val="nil"/>
              <w:bottom w:val="single" w:sz="4" w:space="0" w:color="000000"/>
              <w:right w:val="single" w:sz="4" w:space="0" w:color="000000"/>
            </w:tcBorders>
            <w:shd w:val="clear" w:color="auto" w:fill="auto"/>
            <w:vAlign w:val="center"/>
            <w:hideMark/>
          </w:tcPr>
          <w:p w14:paraId="387634D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29D5965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01F53B9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7FC856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6D96569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3B85136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5E630D3"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4FA3F6"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2209" w:type="dxa"/>
            <w:tcBorders>
              <w:top w:val="nil"/>
              <w:left w:val="nil"/>
              <w:bottom w:val="single" w:sz="4" w:space="0" w:color="000000"/>
              <w:right w:val="single" w:sz="4" w:space="0" w:color="000000"/>
            </w:tcBorders>
            <w:shd w:val="clear" w:color="auto" w:fill="auto"/>
            <w:vAlign w:val="center"/>
            <w:hideMark/>
          </w:tcPr>
          <w:p w14:paraId="3952208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B7E219"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247" w:type="dxa"/>
            <w:tcBorders>
              <w:top w:val="nil"/>
              <w:left w:val="nil"/>
              <w:bottom w:val="single" w:sz="4" w:space="0" w:color="000000"/>
              <w:right w:val="single" w:sz="4" w:space="0" w:color="000000"/>
            </w:tcBorders>
            <w:shd w:val="clear" w:color="auto" w:fill="auto"/>
            <w:vAlign w:val="center"/>
            <w:hideMark/>
          </w:tcPr>
          <w:p w14:paraId="0F698BE3"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2012</w:t>
            </w:r>
          </w:p>
        </w:tc>
        <w:tc>
          <w:tcPr>
            <w:tcW w:w="666" w:type="dxa"/>
            <w:tcBorders>
              <w:top w:val="nil"/>
              <w:left w:val="nil"/>
              <w:bottom w:val="single" w:sz="4" w:space="0" w:color="000000"/>
              <w:right w:val="single" w:sz="4" w:space="0" w:color="000000"/>
            </w:tcBorders>
            <w:shd w:val="clear" w:color="auto" w:fill="auto"/>
            <w:vAlign w:val="center"/>
            <w:hideMark/>
          </w:tcPr>
          <w:p w14:paraId="5F283CC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25B0C323"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093AE09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2C6062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71E5BF3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D598192"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3AEBC1D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0177BE2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69C7AE3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C738D70"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1995</w:t>
            </w:r>
          </w:p>
        </w:tc>
        <w:tc>
          <w:tcPr>
            <w:tcW w:w="666" w:type="dxa"/>
            <w:tcBorders>
              <w:top w:val="nil"/>
              <w:left w:val="nil"/>
              <w:bottom w:val="single" w:sz="4" w:space="0" w:color="000000"/>
              <w:right w:val="single" w:sz="4" w:space="0" w:color="000000"/>
            </w:tcBorders>
            <w:shd w:val="clear" w:color="auto" w:fill="auto"/>
            <w:vAlign w:val="center"/>
            <w:hideMark/>
          </w:tcPr>
          <w:p w14:paraId="6805C0A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3FBBAA25"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18" w:type="dxa"/>
            <w:tcBorders>
              <w:top w:val="nil"/>
              <w:left w:val="nil"/>
              <w:bottom w:val="single" w:sz="4" w:space="0" w:color="000000"/>
              <w:right w:val="single" w:sz="4" w:space="0" w:color="000000"/>
            </w:tcBorders>
            <w:shd w:val="clear" w:color="auto" w:fill="auto"/>
            <w:vAlign w:val="center"/>
            <w:hideMark/>
          </w:tcPr>
          <w:p w14:paraId="1D7B162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160C847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7941D37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5B0493B"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CCB10E"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22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B1390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E5C4AB"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2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B6A904"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2012</w:t>
            </w:r>
          </w:p>
        </w:tc>
        <w:tc>
          <w:tcPr>
            <w:tcW w:w="6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7ED09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14743E"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BC240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BED3A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1ECBA61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B11B036"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56F613B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vMerge/>
            <w:tcBorders>
              <w:top w:val="nil"/>
              <w:left w:val="single" w:sz="4" w:space="0" w:color="000000"/>
              <w:bottom w:val="single" w:sz="4" w:space="0" w:color="000000"/>
              <w:right w:val="single" w:sz="4" w:space="0" w:color="000000"/>
            </w:tcBorders>
            <w:vAlign w:val="center"/>
            <w:hideMark/>
          </w:tcPr>
          <w:p w14:paraId="395FC8B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61" w:type="dxa"/>
            <w:vMerge/>
            <w:tcBorders>
              <w:top w:val="nil"/>
              <w:left w:val="single" w:sz="4" w:space="0" w:color="000000"/>
              <w:bottom w:val="single" w:sz="4" w:space="0" w:color="000000"/>
              <w:right w:val="single" w:sz="4" w:space="0" w:color="000000"/>
            </w:tcBorders>
            <w:vAlign w:val="center"/>
            <w:hideMark/>
          </w:tcPr>
          <w:p w14:paraId="2AA4283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vMerge/>
            <w:tcBorders>
              <w:top w:val="nil"/>
              <w:left w:val="single" w:sz="4" w:space="0" w:color="000000"/>
              <w:bottom w:val="single" w:sz="4" w:space="0" w:color="000000"/>
              <w:right w:val="single" w:sz="4" w:space="0" w:color="000000"/>
            </w:tcBorders>
            <w:vAlign w:val="center"/>
            <w:hideMark/>
          </w:tcPr>
          <w:p w14:paraId="76A88D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666" w:type="dxa"/>
            <w:vMerge/>
            <w:tcBorders>
              <w:top w:val="nil"/>
              <w:left w:val="single" w:sz="4" w:space="0" w:color="000000"/>
              <w:bottom w:val="single" w:sz="4" w:space="0" w:color="000000"/>
              <w:right w:val="single" w:sz="4" w:space="0" w:color="000000"/>
            </w:tcBorders>
            <w:vAlign w:val="center"/>
            <w:hideMark/>
          </w:tcPr>
          <w:p w14:paraId="3B48F2B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67" w:type="dxa"/>
            <w:vMerge/>
            <w:tcBorders>
              <w:top w:val="nil"/>
              <w:left w:val="single" w:sz="4" w:space="0" w:color="000000"/>
              <w:bottom w:val="single" w:sz="4" w:space="0" w:color="000000"/>
              <w:right w:val="single" w:sz="4" w:space="0" w:color="000000"/>
            </w:tcBorders>
            <w:vAlign w:val="center"/>
            <w:hideMark/>
          </w:tcPr>
          <w:p w14:paraId="7895201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18" w:type="dxa"/>
            <w:vMerge/>
            <w:tcBorders>
              <w:top w:val="nil"/>
              <w:left w:val="single" w:sz="4" w:space="0" w:color="000000"/>
              <w:bottom w:val="single" w:sz="4" w:space="0" w:color="000000"/>
              <w:right w:val="single" w:sz="4" w:space="0" w:color="000000"/>
            </w:tcBorders>
            <w:vAlign w:val="center"/>
            <w:hideMark/>
          </w:tcPr>
          <w:p w14:paraId="0BFCED9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75" w:type="dxa"/>
            <w:vMerge/>
            <w:tcBorders>
              <w:top w:val="nil"/>
              <w:left w:val="single" w:sz="4" w:space="0" w:color="000000"/>
              <w:bottom w:val="single" w:sz="4" w:space="0" w:color="000000"/>
              <w:right w:val="single" w:sz="4" w:space="0" w:color="000000"/>
            </w:tcBorders>
            <w:vAlign w:val="center"/>
            <w:hideMark/>
          </w:tcPr>
          <w:p w14:paraId="0134A98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7" w:type="dxa"/>
            <w:gridSpan w:val="2"/>
            <w:vMerge/>
            <w:tcBorders>
              <w:top w:val="nil"/>
              <w:left w:val="single" w:sz="4" w:space="0" w:color="000000"/>
              <w:bottom w:val="single" w:sz="4" w:space="0" w:color="000000"/>
              <w:right w:val="single" w:sz="4" w:space="0" w:color="000000"/>
            </w:tcBorders>
            <w:vAlign w:val="center"/>
            <w:hideMark/>
          </w:tcPr>
          <w:p w14:paraId="5C5885C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6836E5" w:rsidRPr="000E6073" w14:paraId="54F8F3A8"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00A1E96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5E83C97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00D4CB2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E824BD7"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1995</w:t>
            </w:r>
          </w:p>
        </w:tc>
        <w:tc>
          <w:tcPr>
            <w:tcW w:w="666" w:type="dxa"/>
            <w:tcBorders>
              <w:top w:val="nil"/>
              <w:left w:val="nil"/>
              <w:bottom w:val="single" w:sz="4" w:space="0" w:color="000000"/>
              <w:right w:val="single" w:sz="4" w:space="0" w:color="000000"/>
            </w:tcBorders>
            <w:shd w:val="clear" w:color="auto" w:fill="auto"/>
            <w:vAlign w:val="center"/>
            <w:hideMark/>
          </w:tcPr>
          <w:p w14:paraId="67A46B8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29BEA337"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18" w:type="dxa"/>
            <w:tcBorders>
              <w:top w:val="nil"/>
              <w:left w:val="nil"/>
              <w:bottom w:val="single" w:sz="4" w:space="0" w:color="000000"/>
              <w:right w:val="single" w:sz="4" w:space="0" w:color="000000"/>
            </w:tcBorders>
            <w:shd w:val="clear" w:color="auto" w:fill="auto"/>
            <w:vAlign w:val="center"/>
            <w:hideMark/>
          </w:tcPr>
          <w:p w14:paraId="1188482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444CB7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4E3EA97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2ECA83A0"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A8464D"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2209" w:type="dxa"/>
            <w:tcBorders>
              <w:top w:val="nil"/>
              <w:left w:val="nil"/>
              <w:bottom w:val="single" w:sz="4" w:space="0" w:color="000000"/>
              <w:right w:val="single" w:sz="4" w:space="0" w:color="000000"/>
            </w:tcBorders>
            <w:shd w:val="clear" w:color="auto" w:fill="auto"/>
            <w:vAlign w:val="center"/>
            <w:hideMark/>
          </w:tcPr>
          <w:p w14:paraId="6B9DE2B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108D15"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247" w:type="dxa"/>
            <w:tcBorders>
              <w:top w:val="nil"/>
              <w:left w:val="nil"/>
              <w:bottom w:val="single" w:sz="4" w:space="0" w:color="000000"/>
              <w:right w:val="single" w:sz="4" w:space="0" w:color="000000"/>
            </w:tcBorders>
            <w:shd w:val="clear" w:color="auto" w:fill="auto"/>
            <w:vAlign w:val="center"/>
            <w:hideMark/>
          </w:tcPr>
          <w:p w14:paraId="4D01346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4244EC4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692824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44202A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211E42B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20F33F2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238E824"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2A285D6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69940ECF"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7009059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252895B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1995</w:t>
            </w:r>
          </w:p>
        </w:tc>
        <w:tc>
          <w:tcPr>
            <w:tcW w:w="666" w:type="dxa"/>
            <w:tcBorders>
              <w:top w:val="nil"/>
              <w:left w:val="nil"/>
              <w:bottom w:val="single" w:sz="4" w:space="0" w:color="000000"/>
              <w:right w:val="single" w:sz="4" w:space="0" w:color="000000"/>
            </w:tcBorders>
            <w:shd w:val="clear" w:color="auto" w:fill="auto"/>
            <w:vAlign w:val="center"/>
            <w:hideMark/>
          </w:tcPr>
          <w:p w14:paraId="2104BDA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4DEBF17A"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6F9BB84C"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43FA39CA"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7187CFB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1554225"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2E7156"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2209" w:type="dxa"/>
            <w:tcBorders>
              <w:top w:val="nil"/>
              <w:left w:val="nil"/>
              <w:bottom w:val="single" w:sz="4" w:space="0" w:color="000000"/>
              <w:right w:val="single" w:sz="4" w:space="0" w:color="000000"/>
            </w:tcBorders>
            <w:shd w:val="clear" w:color="auto" w:fill="auto"/>
            <w:vAlign w:val="center"/>
            <w:hideMark/>
          </w:tcPr>
          <w:p w14:paraId="7CBEDC4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15F0E1"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247" w:type="dxa"/>
            <w:tcBorders>
              <w:top w:val="nil"/>
              <w:left w:val="nil"/>
              <w:bottom w:val="single" w:sz="4" w:space="0" w:color="000000"/>
              <w:right w:val="single" w:sz="4" w:space="0" w:color="000000"/>
            </w:tcBorders>
            <w:shd w:val="clear" w:color="auto" w:fill="auto"/>
            <w:vAlign w:val="center"/>
            <w:hideMark/>
          </w:tcPr>
          <w:p w14:paraId="01C6B418"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2012</w:t>
            </w:r>
          </w:p>
        </w:tc>
        <w:tc>
          <w:tcPr>
            <w:tcW w:w="666" w:type="dxa"/>
            <w:tcBorders>
              <w:top w:val="nil"/>
              <w:left w:val="nil"/>
              <w:bottom w:val="single" w:sz="4" w:space="0" w:color="000000"/>
              <w:right w:val="single" w:sz="4" w:space="0" w:color="000000"/>
            </w:tcBorders>
            <w:shd w:val="clear" w:color="auto" w:fill="auto"/>
            <w:vAlign w:val="center"/>
            <w:hideMark/>
          </w:tcPr>
          <w:p w14:paraId="3EF7B3B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3FB659C3"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519E55F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4255EE6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75A7CC4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01F2FCF7"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7ED76AA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29240B2C"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66CD63E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707FB69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1994</w:t>
            </w:r>
          </w:p>
        </w:tc>
        <w:tc>
          <w:tcPr>
            <w:tcW w:w="666" w:type="dxa"/>
            <w:tcBorders>
              <w:top w:val="nil"/>
              <w:left w:val="nil"/>
              <w:bottom w:val="single" w:sz="4" w:space="0" w:color="000000"/>
              <w:right w:val="single" w:sz="4" w:space="0" w:color="000000"/>
            </w:tcBorders>
            <w:shd w:val="clear" w:color="auto" w:fill="auto"/>
            <w:vAlign w:val="center"/>
            <w:hideMark/>
          </w:tcPr>
          <w:p w14:paraId="6E8BC45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02F864E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18" w:type="dxa"/>
            <w:tcBorders>
              <w:top w:val="nil"/>
              <w:left w:val="nil"/>
              <w:bottom w:val="single" w:sz="4" w:space="0" w:color="000000"/>
              <w:right w:val="single" w:sz="4" w:space="0" w:color="000000"/>
            </w:tcBorders>
            <w:shd w:val="clear" w:color="auto" w:fill="auto"/>
            <w:vAlign w:val="center"/>
            <w:hideMark/>
          </w:tcPr>
          <w:p w14:paraId="0E447C7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466B23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22CF3362"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1FAE45FB"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DF3258"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2209" w:type="dxa"/>
            <w:tcBorders>
              <w:top w:val="nil"/>
              <w:left w:val="nil"/>
              <w:bottom w:val="single" w:sz="4" w:space="0" w:color="000000"/>
              <w:right w:val="single" w:sz="4" w:space="0" w:color="000000"/>
            </w:tcBorders>
            <w:shd w:val="clear" w:color="auto" w:fill="auto"/>
            <w:vAlign w:val="center"/>
            <w:hideMark/>
          </w:tcPr>
          <w:p w14:paraId="4A9B570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667817"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247" w:type="dxa"/>
            <w:tcBorders>
              <w:top w:val="nil"/>
              <w:left w:val="nil"/>
              <w:bottom w:val="single" w:sz="4" w:space="0" w:color="000000"/>
              <w:right w:val="single" w:sz="4" w:space="0" w:color="000000"/>
            </w:tcBorders>
            <w:shd w:val="clear" w:color="auto" w:fill="auto"/>
            <w:vAlign w:val="center"/>
            <w:hideMark/>
          </w:tcPr>
          <w:p w14:paraId="2A19EE50"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2012</w:t>
            </w:r>
          </w:p>
        </w:tc>
        <w:tc>
          <w:tcPr>
            <w:tcW w:w="666" w:type="dxa"/>
            <w:tcBorders>
              <w:top w:val="nil"/>
              <w:left w:val="nil"/>
              <w:bottom w:val="single" w:sz="4" w:space="0" w:color="000000"/>
              <w:right w:val="single" w:sz="4" w:space="0" w:color="000000"/>
            </w:tcBorders>
            <w:shd w:val="clear" w:color="auto" w:fill="auto"/>
            <w:vAlign w:val="center"/>
            <w:hideMark/>
          </w:tcPr>
          <w:p w14:paraId="3FD8326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6411795F"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0D6A0BF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38594C5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54D237A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4EB7E109"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7BBF841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7D3CA693"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1ACF456C"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1CA708FE"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666" w:type="dxa"/>
            <w:tcBorders>
              <w:top w:val="nil"/>
              <w:left w:val="nil"/>
              <w:bottom w:val="single" w:sz="4" w:space="0" w:color="000000"/>
              <w:right w:val="single" w:sz="4" w:space="0" w:color="000000"/>
            </w:tcBorders>
            <w:shd w:val="clear" w:color="auto" w:fill="auto"/>
            <w:vAlign w:val="center"/>
            <w:hideMark/>
          </w:tcPr>
          <w:p w14:paraId="4F10BA0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4FBEBDB8"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638127B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6CDE6D1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2C0B75E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2CEDB486" w14:textId="77777777" w:rsidTr="00437042">
        <w:trPr>
          <w:gridAfter w:val="2"/>
          <w:wAfter w:w="19" w:type="dxa"/>
          <w:trHeight w:val="300"/>
        </w:trPr>
        <w:tc>
          <w:tcPr>
            <w:tcW w:w="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40EB3C"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2209" w:type="dxa"/>
            <w:tcBorders>
              <w:top w:val="nil"/>
              <w:left w:val="nil"/>
              <w:bottom w:val="single" w:sz="4" w:space="0" w:color="000000"/>
              <w:right w:val="single" w:sz="4" w:space="0" w:color="000000"/>
            </w:tcBorders>
            <w:shd w:val="clear" w:color="auto" w:fill="auto"/>
            <w:vAlign w:val="center"/>
            <w:hideMark/>
          </w:tcPr>
          <w:p w14:paraId="788D5C3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Cầu giao thông</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18DC0A" w14:textId="77777777" w:rsidR="006836E5" w:rsidRPr="000E6073" w:rsidRDefault="006836E5"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247" w:type="dxa"/>
            <w:tcBorders>
              <w:top w:val="nil"/>
              <w:left w:val="nil"/>
              <w:bottom w:val="single" w:sz="4" w:space="0" w:color="000000"/>
              <w:right w:val="single" w:sz="4" w:space="0" w:color="000000"/>
            </w:tcBorders>
            <w:shd w:val="clear" w:color="auto" w:fill="auto"/>
            <w:vAlign w:val="center"/>
            <w:hideMark/>
          </w:tcPr>
          <w:p w14:paraId="6EBE4EE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15E6345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3B728C1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4759883"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1E68B5F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321A103D"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551291C3" w14:textId="77777777" w:rsidTr="00437042">
        <w:trPr>
          <w:gridAfter w:val="2"/>
          <w:wAfter w:w="19" w:type="dxa"/>
          <w:trHeight w:val="300"/>
        </w:trPr>
        <w:tc>
          <w:tcPr>
            <w:tcW w:w="575" w:type="dxa"/>
            <w:vMerge/>
            <w:tcBorders>
              <w:top w:val="nil"/>
              <w:left w:val="single" w:sz="4" w:space="0" w:color="000000"/>
              <w:bottom w:val="single" w:sz="4" w:space="0" w:color="000000"/>
              <w:right w:val="single" w:sz="4" w:space="0" w:color="000000"/>
            </w:tcBorders>
            <w:vAlign w:val="center"/>
            <w:hideMark/>
          </w:tcPr>
          <w:p w14:paraId="363353A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209" w:type="dxa"/>
            <w:tcBorders>
              <w:top w:val="nil"/>
              <w:left w:val="nil"/>
              <w:bottom w:val="single" w:sz="4" w:space="0" w:color="000000"/>
              <w:right w:val="single" w:sz="4" w:space="0" w:color="000000"/>
            </w:tcBorders>
            <w:shd w:val="clear" w:color="auto" w:fill="auto"/>
            <w:vAlign w:val="center"/>
            <w:hideMark/>
          </w:tcPr>
          <w:p w14:paraId="6A1CA80C" w14:textId="77777777" w:rsidR="006836E5" w:rsidRPr="000E6073" w:rsidRDefault="006836E5"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Cống </w:t>
            </w:r>
          </w:p>
        </w:tc>
        <w:tc>
          <w:tcPr>
            <w:tcW w:w="1261" w:type="dxa"/>
            <w:vMerge/>
            <w:tcBorders>
              <w:top w:val="nil"/>
              <w:left w:val="single" w:sz="4" w:space="0" w:color="000000"/>
              <w:bottom w:val="single" w:sz="4" w:space="0" w:color="000000"/>
              <w:right w:val="single" w:sz="4" w:space="0" w:color="000000"/>
            </w:tcBorders>
            <w:vAlign w:val="center"/>
            <w:hideMark/>
          </w:tcPr>
          <w:p w14:paraId="6867BCA8"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47" w:type="dxa"/>
            <w:tcBorders>
              <w:top w:val="nil"/>
              <w:left w:val="nil"/>
              <w:bottom w:val="single" w:sz="4" w:space="0" w:color="000000"/>
              <w:right w:val="single" w:sz="4" w:space="0" w:color="000000"/>
            </w:tcBorders>
            <w:shd w:val="clear" w:color="auto" w:fill="auto"/>
            <w:vAlign w:val="center"/>
            <w:hideMark/>
          </w:tcPr>
          <w:p w14:paraId="6EBD733D"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1991</w:t>
            </w:r>
          </w:p>
        </w:tc>
        <w:tc>
          <w:tcPr>
            <w:tcW w:w="666" w:type="dxa"/>
            <w:tcBorders>
              <w:top w:val="nil"/>
              <w:left w:val="nil"/>
              <w:bottom w:val="single" w:sz="4" w:space="0" w:color="000000"/>
              <w:right w:val="single" w:sz="4" w:space="0" w:color="000000"/>
            </w:tcBorders>
            <w:shd w:val="clear" w:color="auto" w:fill="auto"/>
            <w:vAlign w:val="center"/>
            <w:hideMark/>
          </w:tcPr>
          <w:p w14:paraId="74FACED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767" w:type="dxa"/>
            <w:tcBorders>
              <w:top w:val="nil"/>
              <w:left w:val="nil"/>
              <w:bottom w:val="single" w:sz="4" w:space="0" w:color="000000"/>
              <w:right w:val="single" w:sz="4" w:space="0" w:color="000000"/>
            </w:tcBorders>
            <w:shd w:val="clear" w:color="auto" w:fill="auto"/>
            <w:vAlign w:val="center"/>
            <w:hideMark/>
          </w:tcPr>
          <w:p w14:paraId="54DCF1E1" w14:textId="77777777" w:rsidR="006836E5" w:rsidRPr="000E6073" w:rsidRDefault="006836E5"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18" w:type="dxa"/>
            <w:tcBorders>
              <w:top w:val="nil"/>
              <w:left w:val="nil"/>
              <w:bottom w:val="single" w:sz="4" w:space="0" w:color="000000"/>
              <w:right w:val="single" w:sz="4" w:space="0" w:color="000000"/>
            </w:tcBorders>
            <w:shd w:val="clear" w:color="auto" w:fill="auto"/>
            <w:vAlign w:val="center"/>
            <w:hideMark/>
          </w:tcPr>
          <w:p w14:paraId="3B38295E"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7497D2D0"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7F7F6354"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6ECA6644" w14:textId="77777777" w:rsidTr="00437042">
        <w:trPr>
          <w:gridAfter w:val="2"/>
          <w:wAfter w:w="19" w:type="dxa"/>
          <w:trHeight w:val="300"/>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446ED69B"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209" w:type="dxa"/>
            <w:tcBorders>
              <w:top w:val="nil"/>
              <w:left w:val="nil"/>
              <w:bottom w:val="single" w:sz="4" w:space="0" w:color="000000"/>
              <w:right w:val="single" w:sz="4" w:space="0" w:color="000000"/>
            </w:tcBorders>
            <w:shd w:val="clear" w:color="auto" w:fill="auto"/>
            <w:vAlign w:val="center"/>
            <w:hideMark/>
          </w:tcPr>
          <w:p w14:paraId="6B2BE04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Cống </w:t>
            </w:r>
          </w:p>
        </w:tc>
        <w:tc>
          <w:tcPr>
            <w:tcW w:w="1261" w:type="dxa"/>
            <w:tcBorders>
              <w:top w:val="nil"/>
              <w:left w:val="nil"/>
              <w:bottom w:val="single" w:sz="4" w:space="0" w:color="000000"/>
              <w:right w:val="single" w:sz="4" w:space="0" w:color="000000"/>
            </w:tcBorders>
            <w:shd w:val="clear" w:color="auto" w:fill="auto"/>
            <w:vAlign w:val="center"/>
            <w:hideMark/>
          </w:tcPr>
          <w:p w14:paraId="0D49150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47" w:type="dxa"/>
            <w:tcBorders>
              <w:top w:val="nil"/>
              <w:left w:val="nil"/>
              <w:bottom w:val="single" w:sz="4" w:space="0" w:color="000000"/>
              <w:right w:val="single" w:sz="4" w:space="0" w:color="000000"/>
            </w:tcBorders>
            <w:shd w:val="clear" w:color="auto" w:fill="auto"/>
            <w:vAlign w:val="center"/>
            <w:hideMark/>
          </w:tcPr>
          <w:p w14:paraId="47B8C81F"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666" w:type="dxa"/>
            <w:tcBorders>
              <w:top w:val="nil"/>
              <w:left w:val="nil"/>
              <w:bottom w:val="single" w:sz="4" w:space="0" w:color="000000"/>
              <w:right w:val="single" w:sz="4" w:space="0" w:color="000000"/>
            </w:tcBorders>
            <w:shd w:val="clear" w:color="auto" w:fill="auto"/>
            <w:vAlign w:val="center"/>
            <w:hideMark/>
          </w:tcPr>
          <w:p w14:paraId="16E21C8A"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67" w:type="dxa"/>
            <w:tcBorders>
              <w:top w:val="nil"/>
              <w:left w:val="nil"/>
              <w:bottom w:val="single" w:sz="4" w:space="0" w:color="000000"/>
              <w:right w:val="single" w:sz="4" w:space="0" w:color="000000"/>
            </w:tcBorders>
            <w:shd w:val="clear" w:color="auto" w:fill="auto"/>
            <w:vAlign w:val="center"/>
            <w:hideMark/>
          </w:tcPr>
          <w:p w14:paraId="7B6D9459"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18" w:type="dxa"/>
            <w:tcBorders>
              <w:top w:val="nil"/>
              <w:left w:val="nil"/>
              <w:bottom w:val="single" w:sz="4" w:space="0" w:color="000000"/>
              <w:right w:val="single" w:sz="4" w:space="0" w:color="000000"/>
            </w:tcBorders>
            <w:shd w:val="clear" w:color="auto" w:fill="auto"/>
            <w:vAlign w:val="center"/>
            <w:hideMark/>
          </w:tcPr>
          <w:p w14:paraId="35E11FB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5" w:type="dxa"/>
            <w:tcBorders>
              <w:top w:val="nil"/>
              <w:left w:val="nil"/>
              <w:bottom w:val="single" w:sz="4" w:space="0" w:color="000000"/>
              <w:right w:val="single" w:sz="4" w:space="0" w:color="000000"/>
            </w:tcBorders>
            <w:shd w:val="clear" w:color="auto" w:fill="auto"/>
            <w:vAlign w:val="center"/>
            <w:hideMark/>
          </w:tcPr>
          <w:p w14:paraId="188A2285"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7" w:type="dxa"/>
            <w:gridSpan w:val="2"/>
            <w:tcBorders>
              <w:top w:val="nil"/>
              <w:left w:val="nil"/>
              <w:bottom w:val="single" w:sz="4" w:space="0" w:color="000000"/>
              <w:right w:val="single" w:sz="4" w:space="0" w:color="000000"/>
            </w:tcBorders>
            <w:shd w:val="clear" w:color="auto" w:fill="auto"/>
            <w:vAlign w:val="center"/>
            <w:hideMark/>
          </w:tcPr>
          <w:p w14:paraId="065B11E6"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6836E5" w:rsidRPr="000E6073" w14:paraId="2D513D57" w14:textId="77777777" w:rsidTr="00437042">
        <w:trPr>
          <w:trHeight w:val="300"/>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5C22401"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62" w:type="dxa"/>
            <w:gridSpan w:val="8"/>
            <w:tcBorders>
              <w:top w:val="single" w:sz="4" w:space="0" w:color="000000"/>
              <w:left w:val="nil"/>
              <w:bottom w:val="single" w:sz="4" w:space="0" w:color="000000"/>
              <w:right w:val="single" w:sz="4" w:space="0" w:color="000000"/>
            </w:tcBorders>
            <w:shd w:val="clear" w:color="auto" w:fill="auto"/>
            <w:vAlign w:val="center"/>
            <w:hideMark/>
          </w:tcPr>
          <w:p w14:paraId="63EC2A61" w14:textId="77777777" w:rsidR="006836E5" w:rsidRPr="000E6073" w:rsidRDefault="006836E5"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Ghi chú khác</w:t>
            </w:r>
          </w:p>
        </w:tc>
        <w:tc>
          <w:tcPr>
            <w:tcW w:w="987" w:type="dxa"/>
            <w:gridSpan w:val="3"/>
            <w:tcBorders>
              <w:top w:val="nil"/>
              <w:left w:val="nil"/>
              <w:bottom w:val="single" w:sz="4" w:space="0" w:color="000000"/>
              <w:right w:val="single" w:sz="4" w:space="0" w:color="000000"/>
            </w:tcBorders>
            <w:shd w:val="clear" w:color="auto" w:fill="auto"/>
            <w:vAlign w:val="center"/>
            <w:hideMark/>
          </w:tcPr>
          <w:p w14:paraId="7622BA47" w14:textId="77777777" w:rsidR="006836E5" w:rsidRPr="000E6073" w:rsidRDefault="006836E5"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1CB01367" w14:textId="77777777" w:rsidR="006836E5" w:rsidRPr="000E6073" w:rsidRDefault="006836E5" w:rsidP="000E6073">
      <w:pPr>
        <w:tabs>
          <w:tab w:val="left" w:pos="360"/>
        </w:tabs>
        <w:rPr>
          <w:rFonts w:ascii="Times New Roman" w:hAnsi="Times New Roman" w:cs="Times New Roman"/>
          <w:sz w:val="20"/>
          <w:szCs w:val="20"/>
        </w:rPr>
      </w:pPr>
    </w:p>
    <w:p w14:paraId="096960E8" w14:textId="1C209AD5" w:rsidR="002B5DBF" w:rsidRPr="000E6073" w:rsidRDefault="002B5DBF" w:rsidP="000E6073">
      <w:pPr>
        <w:pStyle w:val="ListParagraph"/>
        <w:numPr>
          <w:ilvl w:val="0"/>
          <w:numId w:val="34"/>
        </w:numPr>
        <w:tabs>
          <w:tab w:val="left" w:pos="360"/>
          <w:tab w:val="left" w:pos="7230"/>
        </w:tabs>
        <w:ind w:left="0"/>
        <w:rPr>
          <w:rFonts w:ascii="Times New Roman" w:hAnsi="Times New Roman" w:cs="Times New Roman"/>
          <w:color w:val="000000" w:themeColor="text1"/>
          <w:sz w:val="20"/>
          <w:szCs w:val="20"/>
          <w:lang w:val="fr-FR"/>
        </w:rPr>
      </w:pPr>
      <w:bookmarkStart w:id="22" w:name="_Toc519939149"/>
      <w:r w:rsidRPr="000E6073">
        <w:rPr>
          <w:rFonts w:ascii="Times New Roman" w:eastAsia="Arial Unicode MS" w:hAnsi="Times New Roman" w:cs="Times New Roman"/>
          <w:b/>
          <w:color w:val="000000" w:themeColor="text1"/>
          <w:sz w:val="20"/>
          <w:szCs w:val="20"/>
          <w:lang w:val="fr-FR"/>
        </w:rPr>
        <w:t>Trường</w:t>
      </w:r>
      <w:bookmarkEnd w:id="22"/>
      <w:r w:rsidRPr="000E6073">
        <w:rPr>
          <w:rFonts w:ascii="Times New Roman" w:eastAsia="Arial Unicode MS" w:hAnsi="Times New Roman" w:cs="Times New Roman"/>
          <w:b/>
          <w:color w:val="000000" w:themeColor="text1"/>
          <w:sz w:val="20"/>
          <w:szCs w:val="20"/>
          <w:lang w:val="fr-FR"/>
        </w:rPr>
        <w:t xml:space="preserve"> </w:t>
      </w:r>
    </w:p>
    <w:tbl>
      <w:tblPr>
        <w:tblW w:w="10306" w:type="dxa"/>
        <w:tblInd w:w="93" w:type="dxa"/>
        <w:tblLayout w:type="fixed"/>
        <w:tblLook w:val="04A0" w:firstRow="1" w:lastRow="0" w:firstColumn="1" w:lastColumn="0" w:noHBand="0" w:noVBand="1"/>
      </w:tblPr>
      <w:tblGrid>
        <w:gridCol w:w="582"/>
        <w:gridCol w:w="1749"/>
        <w:gridCol w:w="1228"/>
        <w:gridCol w:w="1276"/>
        <w:gridCol w:w="1300"/>
        <w:gridCol w:w="1040"/>
        <w:gridCol w:w="1100"/>
        <w:gridCol w:w="1000"/>
        <w:gridCol w:w="31"/>
        <w:gridCol w:w="969"/>
        <w:gridCol w:w="31"/>
      </w:tblGrid>
      <w:tr w:rsidR="00E62258" w:rsidRPr="000E6073" w14:paraId="71C89184" w14:textId="77777777" w:rsidTr="00E62258">
        <w:trPr>
          <w:gridAfter w:val="1"/>
          <w:wAfter w:w="31" w:type="dxa"/>
          <w:trHeight w:val="300"/>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BFEC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AD0BE"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Trường</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6F3CD" w14:textId="77777777" w:rsidR="00E62258" w:rsidRPr="000E6073" w:rsidRDefault="003C78CB" w:rsidP="000E6073">
            <w:pPr>
              <w:tabs>
                <w:tab w:val="left" w:pos="360"/>
              </w:tabs>
              <w:spacing w:after="0" w:line="240" w:lineRule="auto"/>
              <w:jc w:val="center"/>
              <w:rPr>
                <w:rFonts w:ascii="Times New Roman" w:eastAsia="Times New Roman" w:hAnsi="Times New Roman" w:cs="Times New Roman"/>
                <w:color w:val="865357"/>
                <w:sz w:val="20"/>
                <w:szCs w:val="20"/>
                <w:u w:val="single"/>
                <w:lang w:val="en-US"/>
              </w:rPr>
            </w:pPr>
            <w:hyperlink w:anchor="RANGE!_ftn2" w:history="1">
              <w:proofErr w:type="gramStart"/>
              <w:r w:rsidR="00E62258" w:rsidRPr="000E6073">
                <w:rPr>
                  <w:rFonts w:ascii="Times New Roman" w:eastAsia="Times New Roman" w:hAnsi="Times New Roman" w:cs="Times New Roman"/>
                  <w:color w:val="865357"/>
                  <w:sz w:val="20"/>
                  <w:szCs w:val="20"/>
                  <w:u w:val="single"/>
                  <w:lang w:val="en-US"/>
                </w:rPr>
                <w:t>Thôn[</w:t>
              </w:r>
              <w:proofErr w:type="gramEnd"/>
              <w:r w:rsidR="00E62258" w:rsidRPr="000E6073">
                <w:rPr>
                  <w:rFonts w:ascii="Times New Roman" w:eastAsia="Times New Roman" w:hAnsi="Times New Roman" w:cs="Times New Roman"/>
                  <w:color w:val="865357"/>
                  <w:sz w:val="20"/>
                  <w:szCs w:val="20"/>
                  <w:u w:val="single"/>
                  <w:lang w:val="en-US"/>
                </w:rPr>
                <w:t>2]</w:t>
              </w:r>
            </w:hyperlink>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3ACBA"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650AF"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Số phòng </w:t>
            </w:r>
          </w:p>
        </w:tc>
        <w:tc>
          <w:tcPr>
            <w:tcW w:w="4140" w:type="dxa"/>
            <w:gridSpan w:val="5"/>
            <w:tcBorders>
              <w:top w:val="single" w:sz="4" w:space="0" w:color="000000"/>
              <w:left w:val="nil"/>
              <w:bottom w:val="single" w:sz="4" w:space="0" w:color="000000"/>
              <w:right w:val="single" w:sz="4" w:space="0" w:color="000000"/>
            </w:tcBorders>
            <w:shd w:val="clear" w:color="auto" w:fill="auto"/>
            <w:vAlign w:val="center"/>
            <w:hideMark/>
          </w:tcPr>
          <w:p w14:paraId="46421FB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Hiện trạng</w:t>
            </w:r>
          </w:p>
        </w:tc>
      </w:tr>
      <w:tr w:rsidR="00E62258" w:rsidRPr="000E6073" w14:paraId="02BF5F21" w14:textId="77777777" w:rsidTr="00E62258">
        <w:trPr>
          <w:gridAfter w:val="1"/>
          <w:wAfter w:w="31" w:type="dxa"/>
          <w:trHeight w:val="30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36835875"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9" w:type="dxa"/>
            <w:vMerge/>
            <w:tcBorders>
              <w:top w:val="single" w:sz="4" w:space="0" w:color="000000"/>
              <w:left w:val="single" w:sz="4" w:space="0" w:color="000000"/>
              <w:bottom w:val="single" w:sz="4" w:space="0" w:color="000000"/>
              <w:right w:val="single" w:sz="4" w:space="0" w:color="000000"/>
            </w:tcBorders>
            <w:vAlign w:val="center"/>
            <w:hideMark/>
          </w:tcPr>
          <w:p w14:paraId="67E562BC"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28" w:type="dxa"/>
            <w:vMerge/>
            <w:tcBorders>
              <w:top w:val="single" w:sz="4" w:space="0" w:color="000000"/>
              <w:left w:val="single" w:sz="4" w:space="0" w:color="000000"/>
              <w:bottom w:val="single" w:sz="4" w:space="0" w:color="000000"/>
              <w:right w:val="single" w:sz="4" w:space="0" w:color="000000"/>
            </w:tcBorders>
            <w:vAlign w:val="center"/>
            <w:hideMark/>
          </w:tcPr>
          <w:p w14:paraId="6609A52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865357"/>
                <w:sz w:val="20"/>
                <w:szCs w:val="20"/>
                <w:u w:val="single"/>
                <w:lang w:val="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B11C7B9"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1427D608"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4AB1D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Kiên cố</w:t>
            </w:r>
          </w:p>
        </w:tc>
        <w:tc>
          <w:tcPr>
            <w:tcW w:w="1100" w:type="dxa"/>
            <w:tcBorders>
              <w:top w:val="nil"/>
              <w:left w:val="nil"/>
              <w:bottom w:val="single" w:sz="4" w:space="0" w:color="000000"/>
              <w:right w:val="single" w:sz="4" w:space="0" w:color="000000"/>
            </w:tcBorders>
            <w:shd w:val="clear" w:color="auto" w:fill="auto"/>
            <w:vAlign w:val="center"/>
            <w:hideMark/>
          </w:tcPr>
          <w:p w14:paraId="67967DF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Bán </w:t>
            </w:r>
          </w:p>
        </w:tc>
        <w:tc>
          <w:tcPr>
            <w:tcW w:w="10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6C6C2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Tạm</w:t>
            </w:r>
          </w:p>
        </w:tc>
        <w:tc>
          <w:tcPr>
            <w:tcW w:w="100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417D6603"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9A350B9" w14:textId="77777777" w:rsidTr="00E62258">
        <w:trPr>
          <w:gridAfter w:val="1"/>
          <w:wAfter w:w="31" w:type="dxa"/>
          <w:trHeight w:val="30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02B126E5"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749" w:type="dxa"/>
            <w:vMerge/>
            <w:tcBorders>
              <w:top w:val="single" w:sz="4" w:space="0" w:color="000000"/>
              <w:left w:val="single" w:sz="4" w:space="0" w:color="000000"/>
              <w:bottom w:val="single" w:sz="4" w:space="0" w:color="000000"/>
              <w:right w:val="single" w:sz="4" w:space="0" w:color="000000"/>
            </w:tcBorders>
            <w:vAlign w:val="center"/>
            <w:hideMark/>
          </w:tcPr>
          <w:p w14:paraId="612DD19E"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28" w:type="dxa"/>
            <w:vMerge/>
            <w:tcBorders>
              <w:top w:val="single" w:sz="4" w:space="0" w:color="000000"/>
              <w:left w:val="single" w:sz="4" w:space="0" w:color="000000"/>
              <w:bottom w:val="single" w:sz="4" w:space="0" w:color="000000"/>
              <w:right w:val="single" w:sz="4" w:space="0" w:color="000000"/>
            </w:tcBorders>
            <w:vAlign w:val="center"/>
            <w:hideMark/>
          </w:tcPr>
          <w:p w14:paraId="35CF949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865357"/>
                <w:sz w:val="20"/>
                <w:szCs w:val="20"/>
                <w:u w:val="single"/>
                <w:lang w:val="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784B3F4"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300" w:type="dxa"/>
            <w:vMerge/>
            <w:tcBorders>
              <w:top w:val="single" w:sz="4" w:space="0" w:color="000000"/>
              <w:left w:val="single" w:sz="4" w:space="0" w:color="000000"/>
              <w:bottom w:val="single" w:sz="4" w:space="0" w:color="auto"/>
              <w:right w:val="single" w:sz="4" w:space="0" w:color="000000"/>
            </w:tcBorders>
            <w:vAlign w:val="center"/>
            <w:hideMark/>
          </w:tcPr>
          <w:p w14:paraId="38F899F1"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vMerge/>
            <w:tcBorders>
              <w:top w:val="nil"/>
              <w:left w:val="single" w:sz="4" w:space="0" w:color="000000"/>
              <w:bottom w:val="single" w:sz="4" w:space="0" w:color="auto"/>
              <w:right w:val="single" w:sz="4" w:space="0" w:color="000000"/>
            </w:tcBorders>
            <w:vAlign w:val="center"/>
            <w:hideMark/>
          </w:tcPr>
          <w:p w14:paraId="34368798"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00" w:type="dxa"/>
            <w:tcBorders>
              <w:top w:val="nil"/>
              <w:left w:val="nil"/>
              <w:bottom w:val="single" w:sz="4" w:space="0" w:color="auto"/>
              <w:right w:val="single" w:sz="4" w:space="0" w:color="000000"/>
            </w:tcBorders>
            <w:shd w:val="clear" w:color="auto" w:fill="auto"/>
            <w:vAlign w:val="center"/>
            <w:hideMark/>
          </w:tcPr>
          <w:p w14:paraId="2AFCB24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kiên</w:t>
            </w:r>
            <w:proofErr w:type="gramEnd"/>
            <w:r w:rsidRPr="000E6073">
              <w:rPr>
                <w:rFonts w:ascii="Times New Roman" w:eastAsia="Times New Roman" w:hAnsi="Times New Roman" w:cs="Times New Roman"/>
                <w:color w:val="000000"/>
                <w:sz w:val="20"/>
                <w:szCs w:val="20"/>
                <w:lang w:val="en-US"/>
              </w:rPr>
              <w:t xml:space="preserve"> cố</w:t>
            </w:r>
          </w:p>
        </w:tc>
        <w:tc>
          <w:tcPr>
            <w:tcW w:w="1000" w:type="dxa"/>
            <w:vMerge/>
            <w:tcBorders>
              <w:top w:val="nil"/>
              <w:left w:val="single" w:sz="4" w:space="0" w:color="000000"/>
              <w:bottom w:val="single" w:sz="4" w:space="0" w:color="000000"/>
              <w:right w:val="single" w:sz="4" w:space="0" w:color="000000"/>
            </w:tcBorders>
            <w:vAlign w:val="center"/>
            <w:hideMark/>
          </w:tcPr>
          <w:p w14:paraId="3B502263"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00" w:type="dxa"/>
            <w:gridSpan w:val="2"/>
            <w:vMerge/>
            <w:tcBorders>
              <w:top w:val="nil"/>
              <w:left w:val="single" w:sz="4" w:space="0" w:color="000000"/>
              <w:bottom w:val="single" w:sz="4" w:space="0" w:color="000000"/>
              <w:right w:val="single" w:sz="4" w:space="0" w:color="000000"/>
            </w:tcBorders>
            <w:vAlign w:val="center"/>
            <w:hideMark/>
          </w:tcPr>
          <w:p w14:paraId="0C440C9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62258" w:rsidRPr="000E6073" w14:paraId="28D6F5D0" w14:textId="77777777" w:rsidTr="00E62258">
        <w:trPr>
          <w:gridAfter w:val="1"/>
          <w:wAfter w:w="31" w:type="dxa"/>
          <w:trHeight w:val="300"/>
        </w:trPr>
        <w:tc>
          <w:tcPr>
            <w:tcW w:w="582" w:type="dxa"/>
            <w:tcBorders>
              <w:top w:val="nil"/>
              <w:left w:val="single" w:sz="4" w:space="0" w:color="000000"/>
              <w:bottom w:val="single" w:sz="4" w:space="0" w:color="000000"/>
              <w:right w:val="single" w:sz="4" w:space="0" w:color="000000"/>
            </w:tcBorders>
            <w:shd w:val="clear" w:color="auto" w:fill="auto"/>
            <w:vAlign w:val="center"/>
            <w:hideMark/>
          </w:tcPr>
          <w:p w14:paraId="795CA391"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749" w:type="dxa"/>
            <w:tcBorders>
              <w:top w:val="nil"/>
              <w:left w:val="nil"/>
              <w:bottom w:val="single" w:sz="4" w:space="0" w:color="000000"/>
              <w:right w:val="single" w:sz="4" w:space="0" w:color="000000"/>
            </w:tcBorders>
            <w:shd w:val="clear" w:color="auto" w:fill="auto"/>
            <w:vAlign w:val="center"/>
            <w:hideMark/>
          </w:tcPr>
          <w:p w14:paraId="71FBF420" w14:textId="77777777" w:rsidR="00E62258" w:rsidRPr="000E6073" w:rsidRDefault="00E62258" w:rsidP="000E6073">
            <w:pPr>
              <w:tabs>
                <w:tab w:val="left" w:pos="360"/>
              </w:tabs>
              <w:spacing w:after="0" w:line="240" w:lineRule="auto"/>
              <w:rPr>
                <w:rFonts w:ascii="Times New Roman" w:eastAsia="Times New Roman" w:hAnsi="Times New Roman" w:cs="Times New Roman"/>
                <w:color w:val="865357"/>
                <w:sz w:val="20"/>
                <w:szCs w:val="20"/>
                <w:u w:val="single"/>
                <w:lang w:val="en-US"/>
              </w:rPr>
            </w:pPr>
            <w:r w:rsidRPr="000E6073">
              <w:rPr>
                <w:rFonts w:ascii="Times New Roman" w:eastAsia="Times New Roman" w:hAnsi="Times New Roman" w:cs="Times New Roman"/>
                <w:color w:val="865357"/>
                <w:sz w:val="20"/>
                <w:szCs w:val="20"/>
                <w:u w:val="single"/>
                <w:lang w:val="en-US"/>
              </w:rPr>
              <w:t>Trường Mầm Non</w:t>
            </w:r>
          </w:p>
        </w:tc>
        <w:tc>
          <w:tcPr>
            <w:tcW w:w="1228" w:type="dxa"/>
            <w:tcBorders>
              <w:top w:val="nil"/>
              <w:left w:val="nil"/>
              <w:bottom w:val="nil"/>
              <w:right w:val="nil"/>
            </w:tcBorders>
            <w:shd w:val="clear" w:color="auto" w:fill="auto"/>
            <w:noWrap/>
            <w:vAlign w:val="bottom"/>
            <w:hideMark/>
          </w:tcPr>
          <w:p w14:paraId="69D1529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276" w:type="dxa"/>
            <w:tcBorders>
              <w:top w:val="nil"/>
              <w:left w:val="single" w:sz="4" w:space="0" w:color="000000"/>
              <w:bottom w:val="single" w:sz="4" w:space="0" w:color="000000"/>
              <w:right w:val="single" w:sz="4" w:space="0" w:color="auto"/>
            </w:tcBorders>
            <w:shd w:val="clear" w:color="auto" w:fill="auto"/>
            <w:vAlign w:val="center"/>
            <w:hideMark/>
          </w:tcPr>
          <w:p w14:paraId="1E5ADC34"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E6CD7"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458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31D11"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p>
        </w:tc>
        <w:tc>
          <w:tcPr>
            <w:tcW w:w="1000" w:type="dxa"/>
            <w:tcBorders>
              <w:top w:val="nil"/>
              <w:left w:val="single" w:sz="4" w:space="0" w:color="auto"/>
              <w:bottom w:val="single" w:sz="4" w:space="0" w:color="000000"/>
              <w:right w:val="single" w:sz="4" w:space="0" w:color="000000"/>
            </w:tcBorders>
            <w:shd w:val="clear" w:color="auto" w:fill="auto"/>
            <w:vAlign w:val="center"/>
            <w:hideMark/>
          </w:tcPr>
          <w:p w14:paraId="334F1621"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gridSpan w:val="2"/>
            <w:tcBorders>
              <w:top w:val="nil"/>
              <w:left w:val="nil"/>
              <w:bottom w:val="single" w:sz="4" w:space="0" w:color="000000"/>
              <w:right w:val="single" w:sz="4" w:space="0" w:color="000000"/>
            </w:tcBorders>
            <w:shd w:val="clear" w:color="auto" w:fill="auto"/>
            <w:vAlign w:val="center"/>
            <w:hideMark/>
          </w:tcPr>
          <w:p w14:paraId="7C10BAB0"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D79A846" w14:textId="77777777" w:rsidTr="00E62258">
        <w:trPr>
          <w:gridAfter w:val="1"/>
          <w:wAfter w:w="31" w:type="dxa"/>
          <w:trHeight w:val="300"/>
        </w:trPr>
        <w:tc>
          <w:tcPr>
            <w:tcW w:w="582" w:type="dxa"/>
            <w:tcBorders>
              <w:top w:val="nil"/>
              <w:left w:val="single" w:sz="4" w:space="0" w:color="000000"/>
              <w:bottom w:val="single" w:sz="4" w:space="0" w:color="000000"/>
              <w:right w:val="single" w:sz="4" w:space="0" w:color="000000"/>
            </w:tcBorders>
            <w:shd w:val="clear" w:color="auto" w:fill="auto"/>
            <w:vAlign w:val="center"/>
            <w:hideMark/>
          </w:tcPr>
          <w:p w14:paraId="59A0FA69"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749" w:type="dxa"/>
            <w:tcBorders>
              <w:top w:val="nil"/>
              <w:left w:val="nil"/>
              <w:bottom w:val="single" w:sz="4" w:space="0" w:color="000000"/>
              <w:right w:val="single" w:sz="4" w:space="0" w:color="000000"/>
            </w:tcBorders>
            <w:shd w:val="clear" w:color="auto" w:fill="auto"/>
            <w:vAlign w:val="center"/>
            <w:hideMark/>
          </w:tcPr>
          <w:p w14:paraId="0FB383C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Trường Tiểu học</w:t>
            </w:r>
          </w:p>
        </w:tc>
        <w:tc>
          <w:tcPr>
            <w:tcW w:w="1228" w:type="dxa"/>
            <w:tcBorders>
              <w:top w:val="single" w:sz="4" w:space="0" w:color="000000"/>
              <w:left w:val="nil"/>
              <w:bottom w:val="single" w:sz="4" w:space="0" w:color="000000"/>
              <w:right w:val="single" w:sz="4" w:space="0" w:color="000000"/>
            </w:tcBorders>
            <w:shd w:val="clear" w:color="auto" w:fill="auto"/>
            <w:vAlign w:val="center"/>
            <w:hideMark/>
          </w:tcPr>
          <w:p w14:paraId="74D3703C"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276" w:type="dxa"/>
            <w:tcBorders>
              <w:top w:val="nil"/>
              <w:left w:val="nil"/>
              <w:bottom w:val="single" w:sz="4" w:space="0" w:color="000000"/>
              <w:right w:val="single" w:sz="4" w:space="0" w:color="000000"/>
            </w:tcBorders>
            <w:shd w:val="clear" w:color="auto" w:fill="auto"/>
            <w:vAlign w:val="center"/>
            <w:hideMark/>
          </w:tcPr>
          <w:p w14:paraId="6E85B32B"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1994 - 2010</w:t>
            </w:r>
          </w:p>
        </w:tc>
        <w:tc>
          <w:tcPr>
            <w:tcW w:w="1300" w:type="dxa"/>
            <w:tcBorders>
              <w:top w:val="single" w:sz="4" w:space="0" w:color="auto"/>
              <w:left w:val="nil"/>
              <w:bottom w:val="single" w:sz="4" w:space="0" w:color="000000"/>
              <w:right w:val="single" w:sz="4" w:space="0" w:color="000000"/>
            </w:tcBorders>
            <w:shd w:val="clear" w:color="auto" w:fill="auto"/>
            <w:vAlign w:val="center"/>
            <w:hideMark/>
          </w:tcPr>
          <w:p w14:paraId="1A375EC0"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w:t>
            </w:r>
          </w:p>
        </w:tc>
        <w:tc>
          <w:tcPr>
            <w:tcW w:w="1040" w:type="dxa"/>
            <w:tcBorders>
              <w:top w:val="single" w:sz="4" w:space="0" w:color="auto"/>
              <w:left w:val="nil"/>
              <w:bottom w:val="single" w:sz="4" w:space="0" w:color="000000"/>
              <w:right w:val="single" w:sz="4" w:space="0" w:color="000000"/>
            </w:tcBorders>
            <w:shd w:val="clear" w:color="auto" w:fill="auto"/>
            <w:vAlign w:val="center"/>
            <w:hideMark/>
          </w:tcPr>
          <w:p w14:paraId="593AB567"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1100" w:type="dxa"/>
            <w:tcBorders>
              <w:top w:val="single" w:sz="4" w:space="0" w:color="auto"/>
              <w:left w:val="nil"/>
              <w:bottom w:val="single" w:sz="4" w:space="0" w:color="000000"/>
              <w:right w:val="single" w:sz="4" w:space="0" w:color="000000"/>
            </w:tcBorders>
            <w:shd w:val="clear" w:color="auto" w:fill="auto"/>
            <w:vAlign w:val="center"/>
            <w:hideMark/>
          </w:tcPr>
          <w:p w14:paraId="3C4E1F76"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000" w:type="dxa"/>
            <w:tcBorders>
              <w:top w:val="nil"/>
              <w:left w:val="nil"/>
              <w:bottom w:val="single" w:sz="4" w:space="0" w:color="000000"/>
              <w:right w:val="single" w:sz="4" w:space="0" w:color="000000"/>
            </w:tcBorders>
            <w:shd w:val="clear" w:color="auto" w:fill="auto"/>
            <w:vAlign w:val="center"/>
            <w:hideMark/>
          </w:tcPr>
          <w:p w14:paraId="1C19D30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gridSpan w:val="2"/>
            <w:tcBorders>
              <w:top w:val="nil"/>
              <w:left w:val="nil"/>
              <w:bottom w:val="single" w:sz="4" w:space="0" w:color="000000"/>
              <w:right w:val="single" w:sz="4" w:space="0" w:color="000000"/>
            </w:tcBorders>
            <w:shd w:val="clear" w:color="auto" w:fill="auto"/>
            <w:vAlign w:val="center"/>
            <w:hideMark/>
          </w:tcPr>
          <w:p w14:paraId="25C263C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21E1E05" w14:textId="77777777" w:rsidTr="00E62258">
        <w:trPr>
          <w:gridAfter w:val="1"/>
          <w:wAfter w:w="31" w:type="dxa"/>
          <w:trHeight w:val="300"/>
        </w:trPr>
        <w:tc>
          <w:tcPr>
            <w:tcW w:w="582" w:type="dxa"/>
            <w:tcBorders>
              <w:top w:val="nil"/>
              <w:left w:val="single" w:sz="4" w:space="0" w:color="000000"/>
              <w:bottom w:val="single" w:sz="4" w:space="0" w:color="000000"/>
              <w:right w:val="single" w:sz="4" w:space="0" w:color="000000"/>
            </w:tcBorders>
            <w:shd w:val="clear" w:color="auto" w:fill="auto"/>
            <w:vAlign w:val="center"/>
            <w:hideMark/>
          </w:tcPr>
          <w:p w14:paraId="2F395202"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749" w:type="dxa"/>
            <w:tcBorders>
              <w:top w:val="nil"/>
              <w:left w:val="nil"/>
              <w:bottom w:val="single" w:sz="4" w:space="0" w:color="000000"/>
              <w:right w:val="single" w:sz="4" w:space="0" w:color="000000"/>
            </w:tcBorders>
            <w:shd w:val="clear" w:color="auto" w:fill="auto"/>
            <w:vAlign w:val="center"/>
            <w:hideMark/>
          </w:tcPr>
          <w:p w14:paraId="450BE2A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Trương THCS</w:t>
            </w:r>
          </w:p>
        </w:tc>
        <w:tc>
          <w:tcPr>
            <w:tcW w:w="1228" w:type="dxa"/>
            <w:tcBorders>
              <w:top w:val="nil"/>
              <w:left w:val="nil"/>
              <w:bottom w:val="single" w:sz="4" w:space="0" w:color="000000"/>
              <w:right w:val="single" w:sz="4" w:space="0" w:color="000000"/>
            </w:tcBorders>
            <w:shd w:val="clear" w:color="auto" w:fill="auto"/>
            <w:vAlign w:val="center"/>
            <w:hideMark/>
          </w:tcPr>
          <w:p w14:paraId="7402146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276" w:type="dxa"/>
            <w:tcBorders>
              <w:top w:val="nil"/>
              <w:left w:val="nil"/>
              <w:bottom w:val="single" w:sz="4" w:space="0" w:color="000000"/>
              <w:right w:val="single" w:sz="4" w:space="0" w:color="000000"/>
            </w:tcBorders>
            <w:shd w:val="clear" w:color="auto" w:fill="auto"/>
            <w:vAlign w:val="center"/>
            <w:hideMark/>
          </w:tcPr>
          <w:p w14:paraId="0ED58C10"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316AF0CB"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1040" w:type="dxa"/>
            <w:tcBorders>
              <w:top w:val="nil"/>
              <w:left w:val="nil"/>
              <w:bottom w:val="single" w:sz="4" w:space="0" w:color="000000"/>
              <w:right w:val="single" w:sz="4" w:space="0" w:color="000000"/>
            </w:tcBorders>
            <w:shd w:val="clear" w:color="auto" w:fill="auto"/>
            <w:vAlign w:val="center"/>
            <w:hideMark/>
          </w:tcPr>
          <w:p w14:paraId="6EA47150"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1100" w:type="dxa"/>
            <w:tcBorders>
              <w:top w:val="nil"/>
              <w:left w:val="nil"/>
              <w:bottom w:val="single" w:sz="4" w:space="0" w:color="000000"/>
              <w:right w:val="single" w:sz="4" w:space="0" w:color="000000"/>
            </w:tcBorders>
            <w:shd w:val="clear" w:color="auto" w:fill="auto"/>
            <w:vAlign w:val="center"/>
            <w:hideMark/>
          </w:tcPr>
          <w:p w14:paraId="359BF48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3B0109F4"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gridSpan w:val="2"/>
            <w:tcBorders>
              <w:top w:val="nil"/>
              <w:left w:val="nil"/>
              <w:bottom w:val="single" w:sz="4" w:space="0" w:color="000000"/>
              <w:right w:val="single" w:sz="4" w:space="0" w:color="000000"/>
            </w:tcBorders>
            <w:shd w:val="clear" w:color="auto" w:fill="auto"/>
            <w:vAlign w:val="center"/>
            <w:hideMark/>
          </w:tcPr>
          <w:p w14:paraId="31E7BBD8"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11F8538B" w14:textId="77777777" w:rsidTr="00E62258">
        <w:trPr>
          <w:trHeight w:val="300"/>
        </w:trPr>
        <w:tc>
          <w:tcPr>
            <w:tcW w:w="582" w:type="dxa"/>
            <w:tcBorders>
              <w:top w:val="nil"/>
              <w:left w:val="single" w:sz="4" w:space="0" w:color="000000"/>
              <w:bottom w:val="single" w:sz="4" w:space="0" w:color="000000"/>
              <w:right w:val="single" w:sz="4" w:space="0" w:color="000000"/>
            </w:tcBorders>
            <w:shd w:val="clear" w:color="auto" w:fill="auto"/>
            <w:vAlign w:val="center"/>
            <w:hideMark/>
          </w:tcPr>
          <w:p w14:paraId="2C60292B"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724" w:type="dxa"/>
            <w:gridSpan w:val="8"/>
            <w:tcBorders>
              <w:top w:val="single" w:sz="4" w:space="0" w:color="000000"/>
              <w:left w:val="nil"/>
              <w:bottom w:val="single" w:sz="4" w:space="0" w:color="000000"/>
              <w:right w:val="single" w:sz="4" w:space="0" w:color="000000"/>
            </w:tcBorders>
            <w:shd w:val="clear" w:color="auto" w:fill="auto"/>
            <w:vAlign w:val="center"/>
            <w:hideMark/>
          </w:tcPr>
          <w:p w14:paraId="0018150A"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Ghi chú khác</w:t>
            </w:r>
          </w:p>
        </w:tc>
        <w:tc>
          <w:tcPr>
            <w:tcW w:w="1000" w:type="dxa"/>
            <w:gridSpan w:val="2"/>
            <w:tcBorders>
              <w:top w:val="nil"/>
              <w:left w:val="nil"/>
              <w:bottom w:val="single" w:sz="4" w:space="0" w:color="000000"/>
              <w:right w:val="single" w:sz="4" w:space="0" w:color="000000"/>
            </w:tcBorders>
            <w:shd w:val="clear" w:color="auto" w:fill="auto"/>
            <w:vAlign w:val="center"/>
            <w:hideMark/>
          </w:tcPr>
          <w:p w14:paraId="36EBDFE0"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6B76D002" w14:textId="77777777" w:rsidTr="00E62258">
        <w:trPr>
          <w:trHeight w:val="300"/>
        </w:trPr>
        <w:tc>
          <w:tcPr>
            <w:tcW w:w="582" w:type="dxa"/>
            <w:tcBorders>
              <w:top w:val="nil"/>
              <w:left w:val="single" w:sz="4" w:space="0" w:color="000000"/>
              <w:bottom w:val="single" w:sz="4" w:space="0" w:color="000000"/>
              <w:right w:val="single" w:sz="4" w:space="0" w:color="000000"/>
            </w:tcBorders>
            <w:shd w:val="clear" w:color="auto" w:fill="auto"/>
            <w:vAlign w:val="center"/>
            <w:hideMark/>
          </w:tcPr>
          <w:p w14:paraId="7EA9C153"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 </w:t>
            </w:r>
          </w:p>
        </w:tc>
        <w:tc>
          <w:tcPr>
            <w:tcW w:w="8724" w:type="dxa"/>
            <w:gridSpan w:val="8"/>
            <w:tcBorders>
              <w:top w:val="single" w:sz="4" w:space="0" w:color="000000"/>
              <w:left w:val="nil"/>
              <w:bottom w:val="single" w:sz="4" w:space="0" w:color="000000"/>
              <w:right w:val="single" w:sz="4" w:space="0" w:color="000000"/>
            </w:tcBorders>
            <w:shd w:val="clear" w:color="auto" w:fill="auto"/>
            <w:vAlign w:val="center"/>
            <w:hideMark/>
          </w:tcPr>
          <w:p w14:paraId="516A9871"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c>
          <w:tcPr>
            <w:tcW w:w="1000" w:type="dxa"/>
            <w:gridSpan w:val="2"/>
            <w:tcBorders>
              <w:top w:val="nil"/>
              <w:left w:val="nil"/>
              <w:bottom w:val="single" w:sz="4" w:space="0" w:color="000000"/>
              <w:right w:val="single" w:sz="4" w:space="0" w:color="000000"/>
            </w:tcBorders>
            <w:shd w:val="clear" w:color="auto" w:fill="auto"/>
            <w:vAlign w:val="center"/>
            <w:hideMark/>
          </w:tcPr>
          <w:p w14:paraId="01671AAB"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134385B3" w14:textId="77777777" w:rsidR="006F19D8" w:rsidRPr="000E6073" w:rsidRDefault="006F19D8"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06A00847" w14:textId="60A62B97" w:rsidR="005B1EBC" w:rsidRPr="000E6073" w:rsidRDefault="005B1EBC"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653B30CF" w14:textId="7FFBDCA7" w:rsidR="002B5DBF" w:rsidRPr="000E6073" w:rsidRDefault="00293EA4" w:rsidP="000E6073">
      <w:pPr>
        <w:pStyle w:val="Heading3"/>
        <w:numPr>
          <w:ilvl w:val="0"/>
          <w:numId w:val="34"/>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3" w:name="_Toc519939150"/>
      <w:r w:rsidRPr="000E6073">
        <w:rPr>
          <w:rFonts w:ascii="Times New Roman" w:eastAsia="Arial Unicode MS" w:hAnsi="Times New Roman" w:cs="Times New Roman"/>
          <w:b/>
          <w:color w:val="000000" w:themeColor="text1"/>
          <w:sz w:val="20"/>
          <w:szCs w:val="20"/>
          <w:lang w:val="fr-FR"/>
        </w:rPr>
        <w:t xml:space="preserve">Cơ sở </w:t>
      </w:r>
      <w:r w:rsidR="002B5DBF" w:rsidRPr="000E6073">
        <w:rPr>
          <w:rFonts w:ascii="Times New Roman" w:eastAsia="Arial Unicode MS" w:hAnsi="Times New Roman" w:cs="Times New Roman"/>
          <w:b/>
          <w:color w:val="000000" w:themeColor="text1"/>
          <w:sz w:val="20"/>
          <w:szCs w:val="20"/>
          <w:lang w:val="fr-FR"/>
        </w:rPr>
        <w:t xml:space="preserve"> Y tế</w:t>
      </w:r>
      <w:bookmarkEnd w:id="23"/>
    </w:p>
    <w:tbl>
      <w:tblPr>
        <w:tblW w:w="10118" w:type="dxa"/>
        <w:tblInd w:w="93" w:type="dxa"/>
        <w:tblLook w:val="04A0" w:firstRow="1" w:lastRow="0" w:firstColumn="1" w:lastColumn="0" w:noHBand="0" w:noVBand="1"/>
      </w:tblPr>
      <w:tblGrid>
        <w:gridCol w:w="960"/>
        <w:gridCol w:w="1607"/>
        <w:gridCol w:w="1417"/>
        <w:gridCol w:w="993"/>
        <w:gridCol w:w="992"/>
        <w:gridCol w:w="1040"/>
        <w:gridCol w:w="1100"/>
        <w:gridCol w:w="1000"/>
        <w:gridCol w:w="1000"/>
        <w:gridCol w:w="9"/>
      </w:tblGrid>
      <w:tr w:rsidR="00E62258" w:rsidRPr="000E6073" w14:paraId="522C39BC" w14:textId="77777777" w:rsidTr="00E62258">
        <w:trPr>
          <w:gridAfter w:val="1"/>
          <w:wAfter w:w="9" w:type="dxa"/>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A76F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1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3C857"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Cơ sở Y tế</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B971D1"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05252"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2C83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Số Giường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278ABB2"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phòng</w:t>
            </w:r>
          </w:p>
        </w:tc>
        <w:tc>
          <w:tcPr>
            <w:tcW w:w="3100" w:type="dxa"/>
            <w:gridSpan w:val="3"/>
            <w:tcBorders>
              <w:top w:val="single" w:sz="4" w:space="0" w:color="auto"/>
              <w:left w:val="nil"/>
              <w:bottom w:val="single" w:sz="4" w:space="0" w:color="auto"/>
              <w:right w:val="single" w:sz="4" w:space="0" w:color="auto"/>
            </w:tcBorders>
            <w:shd w:val="clear" w:color="auto" w:fill="auto"/>
            <w:vAlign w:val="center"/>
            <w:hideMark/>
          </w:tcPr>
          <w:p w14:paraId="4A5FA43B"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Hiện trạng</w:t>
            </w:r>
          </w:p>
        </w:tc>
      </w:tr>
      <w:tr w:rsidR="00E62258" w:rsidRPr="000E6073" w14:paraId="759FDE81" w14:textId="77777777" w:rsidTr="00E62258">
        <w:trPr>
          <w:gridAfter w:val="1"/>
          <w:wAfter w:w="9" w:type="dxa"/>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5AFB406"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4099EBAC"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BF306BD"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567805"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473F4B"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6553F42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60CAD9E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Kiên cố</w:t>
            </w:r>
          </w:p>
        </w:tc>
        <w:tc>
          <w:tcPr>
            <w:tcW w:w="1000" w:type="dxa"/>
            <w:tcBorders>
              <w:top w:val="nil"/>
              <w:left w:val="nil"/>
              <w:bottom w:val="single" w:sz="4" w:space="0" w:color="auto"/>
              <w:right w:val="single" w:sz="4" w:space="0" w:color="auto"/>
            </w:tcBorders>
            <w:shd w:val="clear" w:color="auto" w:fill="auto"/>
            <w:vAlign w:val="center"/>
            <w:hideMark/>
          </w:tcPr>
          <w:p w14:paraId="611578C8"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Bán </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0FC78E0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Tạm</w:t>
            </w:r>
          </w:p>
        </w:tc>
      </w:tr>
      <w:tr w:rsidR="00E62258" w:rsidRPr="000E6073" w14:paraId="16DCEDCC" w14:textId="77777777" w:rsidTr="00E62258">
        <w:trPr>
          <w:gridAfter w:val="1"/>
          <w:wAfter w:w="9" w:type="dxa"/>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127FDC4"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463F0844"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2CFE27"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81F1C20"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86B824"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vMerge/>
            <w:tcBorders>
              <w:top w:val="nil"/>
              <w:left w:val="single" w:sz="4" w:space="0" w:color="auto"/>
              <w:bottom w:val="single" w:sz="4" w:space="0" w:color="auto"/>
              <w:right w:val="single" w:sz="4" w:space="0" w:color="auto"/>
            </w:tcBorders>
            <w:vAlign w:val="center"/>
            <w:hideMark/>
          </w:tcPr>
          <w:p w14:paraId="4752FF9D"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00" w:type="dxa"/>
            <w:vMerge/>
            <w:tcBorders>
              <w:top w:val="nil"/>
              <w:left w:val="single" w:sz="4" w:space="0" w:color="auto"/>
              <w:bottom w:val="single" w:sz="4" w:space="0" w:color="auto"/>
              <w:right w:val="single" w:sz="4" w:space="0" w:color="auto"/>
            </w:tcBorders>
            <w:vAlign w:val="center"/>
            <w:hideMark/>
          </w:tcPr>
          <w:p w14:paraId="56250F43"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00" w:type="dxa"/>
            <w:tcBorders>
              <w:top w:val="nil"/>
              <w:left w:val="nil"/>
              <w:bottom w:val="single" w:sz="4" w:space="0" w:color="auto"/>
              <w:right w:val="single" w:sz="4" w:space="0" w:color="auto"/>
            </w:tcBorders>
            <w:shd w:val="clear" w:color="auto" w:fill="auto"/>
            <w:vAlign w:val="center"/>
            <w:hideMark/>
          </w:tcPr>
          <w:p w14:paraId="66C76663"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kiên</w:t>
            </w:r>
            <w:proofErr w:type="gramEnd"/>
            <w:r w:rsidRPr="000E6073">
              <w:rPr>
                <w:rFonts w:ascii="Times New Roman" w:eastAsia="Times New Roman" w:hAnsi="Times New Roman" w:cs="Times New Roman"/>
                <w:color w:val="000000"/>
                <w:sz w:val="20"/>
                <w:szCs w:val="20"/>
                <w:lang w:val="en-US"/>
              </w:rPr>
              <w:t xml:space="preserve"> cố</w:t>
            </w:r>
          </w:p>
        </w:tc>
        <w:tc>
          <w:tcPr>
            <w:tcW w:w="1000" w:type="dxa"/>
            <w:vMerge/>
            <w:tcBorders>
              <w:top w:val="nil"/>
              <w:left w:val="single" w:sz="4" w:space="0" w:color="auto"/>
              <w:bottom w:val="single" w:sz="4" w:space="0" w:color="auto"/>
              <w:right w:val="single" w:sz="4" w:space="0" w:color="auto"/>
            </w:tcBorders>
            <w:vAlign w:val="center"/>
            <w:hideMark/>
          </w:tcPr>
          <w:p w14:paraId="0AAFD72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62258" w:rsidRPr="000E6073" w14:paraId="3226F341" w14:textId="77777777" w:rsidTr="00E62258">
        <w:trPr>
          <w:gridAfter w:val="1"/>
          <w:wAfter w:w="9" w:type="dxa"/>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9B78A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607" w:type="dxa"/>
            <w:tcBorders>
              <w:top w:val="nil"/>
              <w:left w:val="nil"/>
              <w:bottom w:val="single" w:sz="4" w:space="0" w:color="auto"/>
              <w:right w:val="single" w:sz="4" w:space="0" w:color="auto"/>
            </w:tcBorders>
            <w:shd w:val="clear" w:color="auto" w:fill="auto"/>
            <w:vAlign w:val="center"/>
            <w:hideMark/>
          </w:tcPr>
          <w:p w14:paraId="4B70C529" w14:textId="77777777" w:rsidR="00E62258" w:rsidRPr="000E6073" w:rsidRDefault="003C78CB" w:rsidP="000E6073">
            <w:pPr>
              <w:tabs>
                <w:tab w:val="left" w:pos="360"/>
              </w:tabs>
              <w:spacing w:after="0" w:line="240" w:lineRule="auto"/>
              <w:rPr>
                <w:rFonts w:ascii="Times New Roman" w:eastAsia="Times New Roman" w:hAnsi="Times New Roman" w:cs="Times New Roman"/>
                <w:color w:val="865357"/>
                <w:sz w:val="20"/>
                <w:szCs w:val="20"/>
                <w:u w:val="single"/>
                <w:lang w:val="en-US"/>
              </w:rPr>
            </w:pPr>
            <w:hyperlink w:anchor="RANGE!A400" w:history="1">
              <w:r w:rsidR="00E62258" w:rsidRPr="000E6073">
                <w:rPr>
                  <w:rFonts w:ascii="Times New Roman" w:eastAsia="Times New Roman" w:hAnsi="Times New Roman" w:cs="Times New Roman"/>
                  <w:color w:val="865357"/>
                  <w:sz w:val="20"/>
                  <w:szCs w:val="20"/>
                  <w:u w:val="single"/>
                  <w:lang w:val="en-US"/>
                </w:rPr>
                <w:t xml:space="preserve">Bệnh </w:t>
              </w:r>
              <w:proofErr w:type="gramStart"/>
              <w:r w:rsidR="00E62258" w:rsidRPr="000E6073">
                <w:rPr>
                  <w:rFonts w:ascii="Times New Roman" w:eastAsia="Times New Roman" w:hAnsi="Times New Roman" w:cs="Times New Roman"/>
                  <w:color w:val="865357"/>
                  <w:sz w:val="20"/>
                  <w:szCs w:val="20"/>
                  <w:u w:val="single"/>
                  <w:lang w:val="en-US"/>
                </w:rPr>
                <w:t>viện[</w:t>
              </w:r>
              <w:proofErr w:type="gramEnd"/>
              <w:r w:rsidR="00E62258" w:rsidRPr="000E6073">
                <w:rPr>
                  <w:rFonts w:ascii="Times New Roman" w:eastAsia="Times New Roman" w:hAnsi="Times New Roman" w:cs="Times New Roman"/>
                  <w:color w:val="865357"/>
                  <w:sz w:val="20"/>
                  <w:szCs w:val="20"/>
                  <w:u w:val="single"/>
                  <w:lang w:val="en-US"/>
                </w:rPr>
                <w:t>4]</w:t>
              </w:r>
            </w:hyperlink>
          </w:p>
        </w:tc>
        <w:tc>
          <w:tcPr>
            <w:tcW w:w="1417" w:type="dxa"/>
            <w:tcBorders>
              <w:top w:val="nil"/>
              <w:left w:val="nil"/>
              <w:bottom w:val="single" w:sz="4" w:space="0" w:color="auto"/>
              <w:right w:val="single" w:sz="4" w:space="0" w:color="auto"/>
            </w:tcBorders>
            <w:shd w:val="clear" w:color="auto" w:fill="auto"/>
            <w:vAlign w:val="center"/>
            <w:hideMark/>
          </w:tcPr>
          <w:p w14:paraId="4048809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3" w:type="dxa"/>
            <w:tcBorders>
              <w:top w:val="nil"/>
              <w:left w:val="nil"/>
              <w:bottom w:val="single" w:sz="4" w:space="0" w:color="auto"/>
              <w:right w:val="single" w:sz="4" w:space="0" w:color="auto"/>
            </w:tcBorders>
            <w:shd w:val="clear" w:color="auto" w:fill="auto"/>
            <w:vAlign w:val="center"/>
            <w:hideMark/>
          </w:tcPr>
          <w:p w14:paraId="387A4B18"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469FA59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759FA14F"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07FC5AA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772E4B0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4601124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A85A09D" w14:textId="77777777" w:rsidTr="00E62258">
        <w:trPr>
          <w:gridAfter w:val="1"/>
          <w:wAfter w:w="9" w:type="dxa"/>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4EC6B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607" w:type="dxa"/>
            <w:tcBorders>
              <w:top w:val="nil"/>
              <w:left w:val="nil"/>
              <w:bottom w:val="single" w:sz="4" w:space="0" w:color="auto"/>
              <w:right w:val="single" w:sz="4" w:space="0" w:color="auto"/>
            </w:tcBorders>
            <w:shd w:val="clear" w:color="auto" w:fill="auto"/>
            <w:vAlign w:val="center"/>
            <w:hideMark/>
          </w:tcPr>
          <w:p w14:paraId="3829A2CF"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y tế</w:t>
            </w:r>
          </w:p>
        </w:tc>
        <w:tc>
          <w:tcPr>
            <w:tcW w:w="1417" w:type="dxa"/>
            <w:tcBorders>
              <w:top w:val="nil"/>
              <w:left w:val="nil"/>
              <w:bottom w:val="single" w:sz="4" w:space="0" w:color="auto"/>
              <w:right w:val="single" w:sz="4" w:space="0" w:color="auto"/>
            </w:tcBorders>
            <w:shd w:val="clear" w:color="auto" w:fill="auto"/>
            <w:vAlign w:val="center"/>
            <w:hideMark/>
          </w:tcPr>
          <w:p w14:paraId="3057BA9D"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993" w:type="dxa"/>
            <w:tcBorders>
              <w:top w:val="nil"/>
              <w:left w:val="nil"/>
              <w:bottom w:val="single" w:sz="4" w:space="0" w:color="auto"/>
              <w:right w:val="single" w:sz="4" w:space="0" w:color="auto"/>
            </w:tcBorders>
            <w:shd w:val="clear" w:color="auto" w:fill="auto"/>
            <w:vAlign w:val="center"/>
            <w:hideMark/>
          </w:tcPr>
          <w:p w14:paraId="309EE397"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2018</w:t>
            </w:r>
          </w:p>
        </w:tc>
        <w:tc>
          <w:tcPr>
            <w:tcW w:w="992" w:type="dxa"/>
            <w:tcBorders>
              <w:top w:val="nil"/>
              <w:left w:val="nil"/>
              <w:bottom w:val="single" w:sz="4" w:space="0" w:color="auto"/>
              <w:right w:val="single" w:sz="4" w:space="0" w:color="auto"/>
            </w:tcBorders>
            <w:shd w:val="clear" w:color="auto" w:fill="auto"/>
            <w:vAlign w:val="center"/>
            <w:hideMark/>
          </w:tcPr>
          <w:p w14:paraId="5A8DE76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1040" w:type="dxa"/>
            <w:tcBorders>
              <w:top w:val="nil"/>
              <w:left w:val="nil"/>
              <w:bottom w:val="single" w:sz="4" w:space="0" w:color="auto"/>
              <w:right w:val="single" w:sz="4" w:space="0" w:color="auto"/>
            </w:tcBorders>
            <w:shd w:val="clear" w:color="auto" w:fill="auto"/>
            <w:vAlign w:val="center"/>
            <w:hideMark/>
          </w:tcPr>
          <w:p w14:paraId="10F43D0F"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1100" w:type="dxa"/>
            <w:tcBorders>
              <w:top w:val="nil"/>
              <w:left w:val="nil"/>
              <w:bottom w:val="single" w:sz="4" w:space="0" w:color="auto"/>
              <w:right w:val="single" w:sz="4" w:space="0" w:color="auto"/>
            </w:tcBorders>
            <w:shd w:val="clear" w:color="auto" w:fill="auto"/>
            <w:vAlign w:val="center"/>
            <w:hideMark/>
          </w:tcPr>
          <w:p w14:paraId="04D7109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x</w:t>
            </w:r>
            <w:proofErr w:type="gramEnd"/>
          </w:p>
        </w:tc>
        <w:tc>
          <w:tcPr>
            <w:tcW w:w="1000" w:type="dxa"/>
            <w:tcBorders>
              <w:top w:val="nil"/>
              <w:left w:val="nil"/>
              <w:bottom w:val="single" w:sz="4" w:space="0" w:color="auto"/>
              <w:right w:val="single" w:sz="4" w:space="0" w:color="auto"/>
            </w:tcBorders>
            <w:shd w:val="clear" w:color="auto" w:fill="auto"/>
            <w:vAlign w:val="center"/>
            <w:hideMark/>
          </w:tcPr>
          <w:p w14:paraId="49A5184C"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5DA1FD7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6AFC7E2A" w14:textId="77777777" w:rsidTr="00E62258">
        <w:trPr>
          <w:gridAfter w:val="1"/>
          <w:wAfter w:w="9" w:type="dxa"/>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6F6D7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607" w:type="dxa"/>
            <w:tcBorders>
              <w:top w:val="nil"/>
              <w:left w:val="nil"/>
              <w:bottom w:val="single" w:sz="4" w:space="0" w:color="auto"/>
              <w:right w:val="single" w:sz="4" w:space="0" w:color="auto"/>
            </w:tcBorders>
            <w:shd w:val="clear" w:color="auto" w:fill="auto"/>
            <w:vAlign w:val="center"/>
            <w:hideMark/>
          </w:tcPr>
          <w:p w14:paraId="44C7648B"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Cơ sở khám</w:t>
            </w:r>
          </w:p>
        </w:tc>
        <w:tc>
          <w:tcPr>
            <w:tcW w:w="1417" w:type="dxa"/>
            <w:tcBorders>
              <w:top w:val="nil"/>
              <w:left w:val="nil"/>
              <w:bottom w:val="single" w:sz="4" w:space="0" w:color="auto"/>
              <w:right w:val="single" w:sz="4" w:space="0" w:color="auto"/>
            </w:tcBorders>
            <w:shd w:val="clear" w:color="auto" w:fill="auto"/>
            <w:vAlign w:val="center"/>
            <w:hideMark/>
          </w:tcPr>
          <w:p w14:paraId="3068FB1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3" w:type="dxa"/>
            <w:tcBorders>
              <w:top w:val="nil"/>
              <w:left w:val="nil"/>
              <w:bottom w:val="single" w:sz="4" w:space="0" w:color="auto"/>
              <w:right w:val="single" w:sz="4" w:space="0" w:color="auto"/>
            </w:tcBorders>
            <w:shd w:val="clear" w:color="auto" w:fill="auto"/>
            <w:vAlign w:val="center"/>
            <w:hideMark/>
          </w:tcPr>
          <w:p w14:paraId="46749B7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027CC10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0705139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68CE361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49FF03B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573D6FF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6EA42B9C" w14:textId="77777777" w:rsidTr="00E6225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80F6A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158" w:type="dxa"/>
            <w:gridSpan w:val="9"/>
            <w:tcBorders>
              <w:top w:val="single" w:sz="4" w:space="0" w:color="auto"/>
              <w:left w:val="nil"/>
              <w:bottom w:val="single" w:sz="4" w:space="0" w:color="auto"/>
              <w:right w:val="single" w:sz="4" w:space="0" w:color="auto"/>
            </w:tcBorders>
            <w:shd w:val="clear" w:color="auto" w:fill="auto"/>
            <w:vAlign w:val="center"/>
            <w:hideMark/>
          </w:tcPr>
          <w:p w14:paraId="35829BEA"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Ghi chú khác</w:t>
            </w:r>
          </w:p>
        </w:tc>
      </w:tr>
      <w:tr w:rsidR="00E62258" w:rsidRPr="000E6073" w14:paraId="33CB5E50" w14:textId="77777777" w:rsidTr="00E6225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29E414"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 </w:t>
            </w:r>
          </w:p>
        </w:tc>
        <w:tc>
          <w:tcPr>
            <w:tcW w:w="9158" w:type="dxa"/>
            <w:gridSpan w:val="9"/>
            <w:tcBorders>
              <w:top w:val="single" w:sz="4" w:space="0" w:color="auto"/>
              <w:left w:val="nil"/>
              <w:bottom w:val="single" w:sz="4" w:space="0" w:color="auto"/>
              <w:right w:val="single" w:sz="4" w:space="0" w:color="auto"/>
            </w:tcBorders>
            <w:shd w:val="clear" w:color="auto" w:fill="auto"/>
            <w:vAlign w:val="center"/>
            <w:hideMark/>
          </w:tcPr>
          <w:p w14:paraId="011F9608"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Hướng dẫn điền</w:t>
            </w:r>
          </w:p>
        </w:tc>
      </w:tr>
      <w:tr w:rsidR="00E62258" w:rsidRPr="000E6073" w14:paraId="3F205286" w14:textId="77777777" w:rsidTr="00E62258">
        <w:trPr>
          <w:gridAfter w:val="1"/>
          <w:wAfter w:w="9" w:type="dxa"/>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EDFFC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607" w:type="dxa"/>
            <w:tcBorders>
              <w:top w:val="nil"/>
              <w:left w:val="nil"/>
              <w:bottom w:val="single" w:sz="4" w:space="0" w:color="auto"/>
              <w:right w:val="single" w:sz="4" w:space="0" w:color="auto"/>
            </w:tcBorders>
            <w:shd w:val="clear" w:color="auto" w:fill="auto"/>
            <w:vAlign w:val="center"/>
            <w:hideMark/>
          </w:tcPr>
          <w:p w14:paraId="1479422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0AEC9D3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3" w:type="dxa"/>
            <w:tcBorders>
              <w:top w:val="nil"/>
              <w:left w:val="nil"/>
              <w:bottom w:val="single" w:sz="4" w:space="0" w:color="auto"/>
              <w:right w:val="single" w:sz="4" w:space="0" w:color="auto"/>
            </w:tcBorders>
            <w:shd w:val="clear" w:color="auto" w:fill="auto"/>
            <w:vAlign w:val="center"/>
            <w:hideMark/>
          </w:tcPr>
          <w:p w14:paraId="32590A0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1CE2C770"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auto"/>
              <w:right w:val="single" w:sz="4" w:space="0" w:color="auto"/>
            </w:tcBorders>
            <w:shd w:val="clear" w:color="auto" w:fill="auto"/>
            <w:vAlign w:val="center"/>
            <w:hideMark/>
          </w:tcPr>
          <w:p w14:paraId="4309CC7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00" w:type="dxa"/>
            <w:tcBorders>
              <w:top w:val="nil"/>
              <w:left w:val="nil"/>
              <w:bottom w:val="single" w:sz="4" w:space="0" w:color="auto"/>
              <w:right w:val="single" w:sz="4" w:space="0" w:color="auto"/>
            </w:tcBorders>
            <w:shd w:val="clear" w:color="auto" w:fill="auto"/>
            <w:vAlign w:val="center"/>
            <w:hideMark/>
          </w:tcPr>
          <w:p w14:paraId="69F50ECF"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7946182D"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auto"/>
              <w:right w:val="single" w:sz="4" w:space="0" w:color="auto"/>
            </w:tcBorders>
            <w:shd w:val="clear" w:color="auto" w:fill="auto"/>
            <w:vAlign w:val="center"/>
            <w:hideMark/>
          </w:tcPr>
          <w:p w14:paraId="111A75A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1AE9627A" w14:textId="77777777" w:rsidR="00E62258" w:rsidRPr="000E6073" w:rsidRDefault="00E62258" w:rsidP="000E6073">
      <w:pPr>
        <w:tabs>
          <w:tab w:val="left" w:pos="360"/>
        </w:tabs>
        <w:rPr>
          <w:rFonts w:ascii="Times New Roman" w:hAnsi="Times New Roman" w:cs="Times New Roman"/>
          <w:sz w:val="20"/>
          <w:szCs w:val="20"/>
        </w:rPr>
      </w:pPr>
    </w:p>
    <w:p w14:paraId="0673A263" w14:textId="77777777" w:rsidR="00E62258" w:rsidRPr="000E6073" w:rsidRDefault="00E62258" w:rsidP="000E6073">
      <w:pPr>
        <w:tabs>
          <w:tab w:val="left" w:pos="360"/>
        </w:tabs>
        <w:rPr>
          <w:rFonts w:ascii="Times New Roman" w:hAnsi="Times New Roman" w:cs="Times New Roman"/>
          <w:sz w:val="20"/>
          <w:szCs w:val="20"/>
        </w:rPr>
      </w:pPr>
    </w:p>
    <w:p w14:paraId="1D296F0F" w14:textId="77777777" w:rsidR="00E62258" w:rsidRPr="000E6073" w:rsidRDefault="00E62258" w:rsidP="000E6073">
      <w:pPr>
        <w:tabs>
          <w:tab w:val="left" w:pos="360"/>
        </w:tabs>
        <w:rPr>
          <w:rFonts w:ascii="Times New Roman" w:hAnsi="Times New Roman" w:cs="Times New Roman"/>
          <w:sz w:val="20"/>
          <w:szCs w:val="20"/>
        </w:rPr>
      </w:pPr>
    </w:p>
    <w:p w14:paraId="5EA4CAAC" w14:textId="7E3B07B5" w:rsidR="002B5DBF" w:rsidRPr="000E6073" w:rsidRDefault="002B5DBF" w:rsidP="000E6073">
      <w:pPr>
        <w:pStyle w:val="Heading3"/>
        <w:numPr>
          <w:ilvl w:val="0"/>
          <w:numId w:val="34"/>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4" w:name="_Toc519939151"/>
      <w:r w:rsidRPr="000E6073">
        <w:rPr>
          <w:rFonts w:ascii="Times New Roman" w:eastAsia="Arial Unicode MS" w:hAnsi="Times New Roman" w:cs="Times New Roman"/>
          <w:b/>
          <w:color w:val="000000" w:themeColor="text1"/>
          <w:sz w:val="20"/>
          <w:szCs w:val="20"/>
          <w:lang w:val="fr-FR"/>
        </w:rPr>
        <w:t>Trụ Sở UBND</w:t>
      </w:r>
      <w:r w:rsidR="00767324" w:rsidRPr="000E6073">
        <w:rPr>
          <w:rFonts w:ascii="Times New Roman" w:eastAsia="Arial Unicode MS" w:hAnsi="Times New Roman" w:cs="Times New Roman"/>
          <w:b/>
          <w:color w:val="000000" w:themeColor="text1"/>
          <w:sz w:val="20"/>
          <w:szCs w:val="20"/>
          <w:lang w:val="fr-FR"/>
        </w:rPr>
        <w:t xml:space="preserve"> và Nhà Văn Hóa</w:t>
      </w:r>
      <w:bookmarkEnd w:id="24"/>
    </w:p>
    <w:tbl>
      <w:tblPr>
        <w:tblW w:w="10636" w:type="dxa"/>
        <w:tblInd w:w="-612" w:type="dxa"/>
        <w:tblLook w:val="04A0" w:firstRow="1" w:lastRow="0" w:firstColumn="1" w:lastColumn="0" w:noHBand="0" w:noVBand="1"/>
      </w:tblPr>
      <w:tblGrid>
        <w:gridCol w:w="960"/>
        <w:gridCol w:w="2028"/>
        <w:gridCol w:w="1660"/>
        <w:gridCol w:w="1520"/>
        <w:gridCol w:w="1300"/>
        <w:gridCol w:w="1040"/>
        <w:gridCol w:w="1100"/>
        <w:gridCol w:w="1000"/>
        <w:gridCol w:w="28"/>
      </w:tblGrid>
      <w:tr w:rsidR="00E62258" w:rsidRPr="000E6073" w14:paraId="382CECCF" w14:textId="77777777" w:rsidTr="00E62258">
        <w:trPr>
          <w:gridAfter w:val="1"/>
          <w:wAfter w:w="28" w:type="dxa"/>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AC2DB"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23596"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Trụ sở</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E6FCB"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3905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56964"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Đơn vị </w:t>
            </w:r>
          </w:p>
        </w:tc>
        <w:tc>
          <w:tcPr>
            <w:tcW w:w="3140" w:type="dxa"/>
            <w:gridSpan w:val="3"/>
            <w:tcBorders>
              <w:top w:val="single" w:sz="4" w:space="0" w:color="000000"/>
              <w:left w:val="nil"/>
              <w:bottom w:val="single" w:sz="4" w:space="0" w:color="000000"/>
              <w:right w:val="single" w:sz="4" w:space="0" w:color="000000"/>
            </w:tcBorders>
            <w:shd w:val="clear" w:color="auto" w:fill="auto"/>
            <w:vAlign w:val="center"/>
            <w:hideMark/>
          </w:tcPr>
          <w:p w14:paraId="119910F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Hiện trạng</w:t>
            </w:r>
          </w:p>
        </w:tc>
      </w:tr>
      <w:tr w:rsidR="00E62258" w:rsidRPr="000E6073" w14:paraId="0702869F" w14:textId="77777777" w:rsidTr="00E62258">
        <w:trPr>
          <w:gridAfter w:val="1"/>
          <w:wAfter w:w="28" w:type="dxa"/>
          <w:trHeight w:val="52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2E859E90"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5720BA3A"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660" w:type="dxa"/>
            <w:vMerge/>
            <w:tcBorders>
              <w:top w:val="single" w:sz="4" w:space="0" w:color="000000"/>
              <w:left w:val="single" w:sz="4" w:space="0" w:color="000000"/>
              <w:bottom w:val="single" w:sz="4" w:space="0" w:color="000000"/>
              <w:right w:val="single" w:sz="4" w:space="0" w:color="000000"/>
            </w:tcBorders>
            <w:vAlign w:val="center"/>
            <w:hideMark/>
          </w:tcPr>
          <w:p w14:paraId="1D951A97"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14:paraId="7C29CC52"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6A907234" w14:textId="77777777" w:rsidR="00E62258" w:rsidRPr="000E6073" w:rsidRDefault="00E62258"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40" w:type="dxa"/>
            <w:tcBorders>
              <w:top w:val="nil"/>
              <w:left w:val="nil"/>
              <w:bottom w:val="single" w:sz="4" w:space="0" w:color="000000"/>
              <w:right w:val="single" w:sz="4" w:space="0" w:color="000000"/>
            </w:tcBorders>
            <w:shd w:val="clear" w:color="auto" w:fill="auto"/>
            <w:vAlign w:val="center"/>
            <w:hideMark/>
          </w:tcPr>
          <w:p w14:paraId="427A1E0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Kiên cố</w:t>
            </w:r>
          </w:p>
        </w:tc>
        <w:tc>
          <w:tcPr>
            <w:tcW w:w="1100" w:type="dxa"/>
            <w:tcBorders>
              <w:top w:val="nil"/>
              <w:left w:val="nil"/>
              <w:bottom w:val="single" w:sz="4" w:space="0" w:color="000000"/>
              <w:right w:val="single" w:sz="4" w:space="0" w:color="000000"/>
            </w:tcBorders>
            <w:shd w:val="clear" w:color="auto" w:fill="auto"/>
            <w:vAlign w:val="center"/>
            <w:hideMark/>
          </w:tcPr>
          <w:p w14:paraId="61DE533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Bán kiên cố</w:t>
            </w:r>
          </w:p>
        </w:tc>
        <w:tc>
          <w:tcPr>
            <w:tcW w:w="1000" w:type="dxa"/>
            <w:tcBorders>
              <w:top w:val="nil"/>
              <w:left w:val="nil"/>
              <w:bottom w:val="single" w:sz="4" w:space="0" w:color="000000"/>
              <w:right w:val="single" w:sz="4" w:space="0" w:color="000000"/>
            </w:tcBorders>
            <w:shd w:val="clear" w:color="auto" w:fill="auto"/>
            <w:vAlign w:val="center"/>
            <w:hideMark/>
          </w:tcPr>
          <w:p w14:paraId="292B8E6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Tạm</w:t>
            </w:r>
          </w:p>
        </w:tc>
      </w:tr>
      <w:tr w:rsidR="00E62258" w:rsidRPr="000E6073" w14:paraId="55B4ACFE"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6F331A5"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2028" w:type="dxa"/>
            <w:tcBorders>
              <w:top w:val="nil"/>
              <w:left w:val="nil"/>
              <w:bottom w:val="single" w:sz="4" w:space="0" w:color="000000"/>
              <w:right w:val="single" w:sz="4" w:space="0" w:color="000000"/>
            </w:tcBorders>
            <w:shd w:val="clear" w:color="auto" w:fill="auto"/>
            <w:vAlign w:val="center"/>
            <w:hideMark/>
          </w:tcPr>
          <w:p w14:paraId="3AC43D0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UBND xã</w:t>
            </w:r>
          </w:p>
        </w:tc>
        <w:tc>
          <w:tcPr>
            <w:tcW w:w="1660" w:type="dxa"/>
            <w:tcBorders>
              <w:top w:val="nil"/>
              <w:left w:val="nil"/>
              <w:bottom w:val="single" w:sz="4" w:space="0" w:color="000000"/>
              <w:right w:val="single" w:sz="4" w:space="0" w:color="000000"/>
            </w:tcBorders>
            <w:shd w:val="clear" w:color="auto" w:fill="auto"/>
            <w:vAlign w:val="center"/>
            <w:hideMark/>
          </w:tcPr>
          <w:p w14:paraId="1566880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520" w:type="dxa"/>
            <w:tcBorders>
              <w:top w:val="nil"/>
              <w:left w:val="nil"/>
              <w:bottom w:val="single" w:sz="4" w:space="0" w:color="000000"/>
              <w:right w:val="single" w:sz="4" w:space="0" w:color="000000"/>
            </w:tcBorders>
            <w:shd w:val="clear" w:color="auto" w:fill="auto"/>
            <w:vAlign w:val="center"/>
            <w:hideMark/>
          </w:tcPr>
          <w:p w14:paraId="197CE410"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6745EEC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Phòng</w:t>
            </w:r>
          </w:p>
        </w:tc>
        <w:tc>
          <w:tcPr>
            <w:tcW w:w="1040" w:type="dxa"/>
            <w:tcBorders>
              <w:top w:val="nil"/>
              <w:left w:val="nil"/>
              <w:bottom w:val="single" w:sz="4" w:space="0" w:color="000000"/>
              <w:right w:val="single" w:sz="4" w:space="0" w:color="000000"/>
            </w:tcBorders>
            <w:shd w:val="clear" w:color="auto" w:fill="auto"/>
            <w:vAlign w:val="center"/>
            <w:hideMark/>
          </w:tcPr>
          <w:p w14:paraId="00E67EF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w:t>
            </w:r>
          </w:p>
        </w:tc>
        <w:tc>
          <w:tcPr>
            <w:tcW w:w="1100" w:type="dxa"/>
            <w:tcBorders>
              <w:top w:val="nil"/>
              <w:left w:val="nil"/>
              <w:bottom w:val="single" w:sz="4" w:space="0" w:color="000000"/>
              <w:right w:val="single" w:sz="4" w:space="0" w:color="000000"/>
            </w:tcBorders>
            <w:shd w:val="clear" w:color="auto" w:fill="auto"/>
            <w:vAlign w:val="center"/>
            <w:hideMark/>
          </w:tcPr>
          <w:p w14:paraId="25A1C3CA"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49E0F21A"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E62258" w:rsidRPr="000E6073" w14:paraId="79C8DC32"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F5D70D5"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2028" w:type="dxa"/>
            <w:tcBorders>
              <w:top w:val="nil"/>
              <w:left w:val="nil"/>
              <w:bottom w:val="single" w:sz="4" w:space="0" w:color="000000"/>
              <w:right w:val="single" w:sz="4" w:space="0" w:color="000000"/>
            </w:tcBorders>
            <w:shd w:val="clear" w:color="auto" w:fill="auto"/>
            <w:vAlign w:val="center"/>
            <w:hideMark/>
          </w:tcPr>
          <w:p w14:paraId="0EBE45B7"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xã</w:t>
            </w:r>
          </w:p>
        </w:tc>
        <w:tc>
          <w:tcPr>
            <w:tcW w:w="1660" w:type="dxa"/>
            <w:tcBorders>
              <w:top w:val="nil"/>
              <w:left w:val="nil"/>
              <w:bottom w:val="single" w:sz="4" w:space="0" w:color="000000"/>
              <w:right w:val="single" w:sz="4" w:space="0" w:color="000000"/>
            </w:tcBorders>
            <w:shd w:val="clear" w:color="auto" w:fill="auto"/>
            <w:vAlign w:val="center"/>
            <w:hideMark/>
          </w:tcPr>
          <w:p w14:paraId="34854902"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520" w:type="dxa"/>
            <w:tcBorders>
              <w:top w:val="nil"/>
              <w:left w:val="nil"/>
              <w:bottom w:val="single" w:sz="4" w:space="0" w:color="000000"/>
              <w:right w:val="single" w:sz="4" w:space="0" w:color="000000"/>
            </w:tcBorders>
            <w:shd w:val="clear" w:color="auto" w:fill="auto"/>
            <w:vAlign w:val="center"/>
            <w:hideMark/>
          </w:tcPr>
          <w:p w14:paraId="784EAF29"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7DA2A523"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63A6299F"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7897A6FA"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6CEDCC70"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E62258" w:rsidRPr="000E6073" w14:paraId="5C611AE4"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9B45F94"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2028" w:type="dxa"/>
            <w:tcBorders>
              <w:top w:val="nil"/>
              <w:left w:val="nil"/>
              <w:bottom w:val="single" w:sz="4" w:space="0" w:color="000000"/>
              <w:right w:val="single" w:sz="4" w:space="0" w:color="000000"/>
            </w:tcBorders>
            <w:shd w:val="clear" w:color="auto" w:fill="auto"/>
            <w:vAlign w:val="center"/>
            <w:hideMark/>
          </w:tcPr>
          <w:p w14:paraId="07C37C8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718CC64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520" w:type="dxa"/>
            <w:tcBorders>
              <w:top w:val="nil"/>
              <w:left w:val="nil"/>
              <w:bottom w:val="single" w:sz="4" w:space="0" w:color="000000"/>
              <w:right w:val="single" w:sz="4" w:space="0" w:color="000000"/>
            </w:tcBorders>
            <w:shd w:val="clear" w:color="auto" w:fill="auto"/>
            <w:vAlign w:val="center"/>
            <w:hideMark/>
          </w:tcPr>
          <w:p w14:paraId="40A00C21"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56FE2295"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6E818AB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7AB461FA"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751FB49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1E94D9F"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45182A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2028" w:type="dxa"/>
            <w:tcBorders>
              <w:top w:val="nil"/>
              <w:left w:val="nil"/>
              <w:bottom w:val="single" w:sz="4" w:space="0" w:color="000000"/>
              <w:right w:val="single" w:sz="4" w:space="0" w:color="000000"/>
            </w:tcBorders>
            <w:shd w:val="clear" w:color="auto" w:fill="auto"/>
            <w:vAlign w:val="center"/>
            <w:hideMark/>
          </w:tcPr>
          <w:p w14:paraId="160E3B1B"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3AFE26A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520" w:type="dxa"/>
            <w:tcBorders>
              <w:top w:val="nil"/>
              <w:left w:val="nil"/>
              <w:bottom w:val="single" w:sz="4" w:space="0" w:color="000000"/>
              <w:right w:val="single" w:sz="4" w:space="0" w:color="000000"/>
            </w:tcBorders>
            <w:shd w:val="clear" w:color="auto" w:fill="auto"/>
            <w:vAlign w:val="center"/>
            <w:hideMark/>
          </w:tcPr>
          <w:p w14:paraId="431D4562"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300" w:type="dxa"/>
            <w:tcBorders>
              <w:top w:val="nil"/>
              <w:left w:val="nil"/>
              <w:bottom w:val="single" w:sz="4" w:space="0" w:color="000000"/>
              <w:right w:val="single" w:sz="4" w:space="0" w:color="000000"/>
            </w:tcBorders>
            <w:shd w:val="clear" w:color="auto" w:fill="auto"/>
            <w:vAlign w:val="center"/>
            <w:hideMark/>
          </w:tcPr>
          <w:p w14:paraId="54FB9857"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53103658"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3001A7A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4A89C221"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62E25EB5"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0E539A3E"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2028" w:type="dxa"/>
            <w:tcBorders>
              <w:top w:val="nil"/>
              <w:left w:val="nil"/>
              <w:bottom w:val="single" w:sz="4" w:space="0" w:color="000000"/>
              <w:right w:val="single" w:sz="4" w:space="0" w:color="000000"/>
            </w:tcBorders>
            <w:shd w:val="clear" w:color="auto" w:fill="auto"/>
            <w:vAlign w:val="center"/>
            <w:hideMark/>
          </w:tcPr>
          <w:p w14:paraId="3850E8F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1305CDD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520" w:type="dxa"/>
            <w:tcBorders>
              <w:top w:val="nil"/>
              <w:left w:val="nil"/>
              <w:bottom w:val="single" w:sz="4" w:space="0" w:color="000000"/>
              <w:right w:val="single" w:sz="4" w:space="0" w:color="000000"/>
            </w:tcBorders>
            <w:shd w:val="clear" w:color="auto" w:fill="auto"/>
            <w:vAlign w:val="center"/>
            <w:hideMark/>
          </w:tcPr>
          <w:p w14:paraId="60B61B2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2002-2011</w:t>
            </w:r>
          </w:p>
        </w:tc>
        <w:tc>
          <w:tcPr>
            <w:tcW w:w="1300" w:type="dxa"/>
            <w:tcBorders>
              <w:top w:val="nil"/>
              <w:left w:val="nil"/>
              <w:bottom w:val="single" w:sz="4" w:space="0" w:color="000000"/>
              <w:right w:val="single" w:sz="4" w:space="0" w:color="000000"/>
            </w:tcBorders>
            <w:shd w:val="clear" w:color="auto" w:fill="auto"/>
            <w:vAlign w:val="center"/>
            <w:hideMark/>
          </w:tcPr>
          <w:p w14:paraId="453C788A"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3BE92A03"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100" w:type="dxa"/>
            <w:tcBorders>
              <w:top w:val="nil"/>
              <w:left w:val="nil"/>
              <w:bottom w:val="single" w:sz="4" w:space="0" w:color="000000"/>
              <w:right w:val="single" w:sz="4" w:space="0" w:color="000000"/>
            </w:tcBorders>
            <w:shd w:val="clear" w:color="auto" w:fill="auto"/>
            <w:vAlign w:val="center"/>
            <w:hideMark/>
          </w:tcPr>
          <w:p w14:paraId="7AFD93CC"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6D1BE9B9"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44C3DDA5"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1583360"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2028" w:type="dxa"/>
            <w:tcBorders>
              <w:top w:val="nil"/>
              <w:left w:val="nil"/>
              <w:bottom w:val="single" w:sz="4" w:space="0" w:color="000000"/>
              <w:right w:val="single" w:sz="4" w:space="0" w:color="000000"/>
            </w:tcBorders>
            <w:shd w:val="clear" w:color="auto" w:fill="auto"/>
            <w:vAlign w:val="center"/>
            <w:hideMark/>
          </w:tcPr>
          <w:p w14:paraId="4FB7B9BF"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565DC65A"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520" w:type="dxa"/>
            <w:tcBorders>
              <w:top w:val="nil"/>
              <w:left w:val="nil"/>
              <w:bottom w:val="single" w:sz="4" w:space="0" w:color="000000"/>
              <w:right w:val="single" w:sz="4" w:space="0" w:color="000000"/>
            </w:tcBorders>
            <w:shd w:val="clear" w:color="auto" w:fill="auto"/>
            <w:vAlign w:val="center"/>
            <w:hideMark/>
          </w:tcPr>
          <w:p w14:paraId="668F4F19"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2011</w:t>
            </w:r>
          </w:p>
        </w:tc>
        <w:tc>
          <w:tcPr>
            <w:tcW w:w="1300" w:type="dxa"/>
            <w:tcBorders>
              <w:top w:val="nil"/>
              <w:left w:val="nil"/>
              <w:bottom w:val="single" w:sz="4" w:space="0" w:color="000000"/>
              <w:right w:val="single" w:sz="4" w:space="0" w:color="000000"/>
            </w:tcBorders>
            <w:shd w:val="clear" w:color="auto" w:fill="auto"/>
            <w:vAlign w:val="center"/>
            <w:hideMark/>
          </w:tcPr>
          <w:p w14:paraId="22DA5B35"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2DE9D406"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100" w:type="dxa"/>
            <w:tcBorders>
              <w:top w:val="nil"/>
              <w:left w:val="nil"/>
              <w:bottom w:val="single" w:sz="4" w:space="0" w:color="000000"/>
              <w:right w:val="single" w:sz="4" w:space="0" w:color="000000"/>
            </w:tcBorders>
            <w:shd w:val="clear" w:color="auto" w:fill="auto"/>
            <w:vAlign w:val="center"/>
            <w:hideMark/>
          </w:tcPr>
          <w:p w14:paraId="7E77C6D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54150093"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470C6989"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291ADF68"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2028" w:type="dxa"/>
            <w:tcBorders>
              <w:top w:val="nil"/>
              <w:left w:val="nil"/>
              <w:bottom w:val="single" w:sz="4" w:space="0" w:color="000000"/>
              <w:right w:val="single" w:sz="4" w:space="0" w:color="000000"/>
            </w:tcBorders>
            <w:shd w:val="clear" w:color="auto" w:fill="auto"/>
            <w:vAlign w:val="center"/>
            <w:hideMark/>
          </w:tcPr>
          <w:p w14:paraId="06F951CE"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25C40815"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520" w:type="dxa"/>
            <w:tcBorders>
              <w:top w:val="nil"/>
              <w:left w:val="nil"/>
              <w:bottom w:val="single" w:sz="4" w:space="0" w:color="000000"/>
              <w:right w:val="single" w:sz="4" w:space="0" w:color="000000"/>
            </w:tcBorders>
            <w:shd w:val="clear" w:color="auto" w:fill="auto"/>
            <w:vAlign w:val="center"/>
            <w:hideMark/>
          </w:tcPr>
          <w:p w14:paraId="6C76C29A"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231477E5"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63486009"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6A991CEC"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0EF779E8"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9AD46F6" w14:textId="77777777" w:rsidTr="00E62258">
        <w:trPr>
          <w:gridAfter w:val="1"/>
          <w:wAfter w:w="28" w:type="dxa"/>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423985B6"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2028" w:type="dxa"/>
            <w:tcBorders>
              <w:top w:val="nil"/>
              <w:left w:val="nil"/>
              <w:bottom w:val="single" w:sz="4" w:space="0" w:color="000000"/>
              <w:right w:val="single" w:sz="4" w:space="0" w:color="000000"/>
            </w:tcBorders>
            <w:shd w:val="clear" w:color="auto" w:fill="auto"/>
            <w:vAlign w:val="center"/>
            <w:hideMark/>
          </w:tcPr>
          <w:p w14:paraId="33CB61E6"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Nhà văn hóa Thôn</w:t>
            </w:r>
          </w:p>
        </w:tc>
        <w:tc>
          <w:tcPr>
            <w:tcW w:w="1660" w:type="dxa"/>
            <w:tcBorders>
              <w:top w:val="nil"/>
              <w:left w:val="nil"/>
              <w:bottom w:val="single" w:sz="4" w:space="0" w:color="000000"/>
              <w:right w:val="single" w:sz="4" w:space="0" w:color="000000"/>
            </w:tcBorders>
            <w:shd w:val="clear" w:color="auto" w:fill="auto"/>
            <w:vAlign w:val="center"/>
            <w:hideMark/>
          </w:tcPr>
          <w:p w14:paraId="1C7772AC" w14:textId="77777777" w:rsidR="00E62258" w:rsidRPr="000E6073" w:rsidRDefault="00E62258" w:rsidP="000E6073">
            <w:pPr>
              <w:tabs>
                <w:tab w:val="left" w:pos="360"/>
              </w:tabs>
              <w:spacing w:after="0" w:line="240" w:lineRule="auto"/>
              <w:rPr>
                <w:rFonts w:ascii="Times New Roman" w:eastAsia="Times New Roman" w:hAnsi="Times New Roman" w:cs="Times New Roman"/>
                <w:color w:val="DD0806"/>
                <w:sz w:val="20"/>
                <w:szCs w:val="20"/>
                <w:lang w:val="en-US"/>
              </w:rPr>
            </w:pPr>
            <w:r w:rsidRPr="000E6073">
              <w:rPr>
                <w:rFonts w:ascii="Times New Roman" w:eastAsia="Times New Roman" w:hAnsi="Times New Roman" w:cs="Times New Roman"/>
                <w:color w:val="DD0806"/>
                <w:sz w:val="20"/>
                <w:szCs w:val="20"/>
                <w:lang w:val="en-US"/>
              </w:rPr>
              <w:t>Mỹ Thành</w:t>
            </w:r>
          </w:p>
        </w:tc>
        <w:tc>
          <w:tcPr>
            <w:tcW w:w="1520" w:type="dxa"/>
            <w:tcBorders>
              <w:top w:val="nil"/>
              <w:left w:val="nil"/>
              <w:bottom w:val="single" w:sz="4" w:space="0" w:color="000000"/>
              <w:right w:val="single" w:sz="4" w:space="0" w:color="000000"/>
            </w:tcBorders>
            <w:shd w:val="clear" w:color="auto" w:fill="auto"/>
            <w:vAlign w:val="center"/>
            <w:hideMark/>
          </w:tcPr>
          <w:p w14:paraId="2D76FA37" w14:textId="77777777" w:rsidR="00E62258" w:rsidRPr="000E6073" w:rsidRDefault="00E62258"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1300" w:type="dxa"/>
            <w:tcBorders>
              <w:top w:val="nil"/>
              <w:left w:val="nil"/>
              <w:bottom w:val="single" w:sz="4" w:space="0" w:color="000000"/>
              <w:right w:val="single" w:sz="4" w:space="0" w:color="000000"/>
            </w:tcBorders>
            <w:shd w:val="clear" w:color="auto" w:fill="auto"/>
            <w:vAlign w:val="center"/>
            <w:hideMark/>
          </w:tcPr>
          <w:p w14:paraId="4869DFA1"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040" w:type="dxa"/>
            <w:tcBorders>
              <w:top w:val="nil"/>
              <w:left w:val="nil"/>
              <w:bottom w:val="single" w:sz="4" w:space="0" w:color="000000"/>
              <w:right w:val="single" w:sz="4" w:space="0" w:color="000000"/>
            </w:tcBorders>
            <w:shd w:val="clear" w:color="auto" w:fill="auto"/>
            <w:vAlign w:val="center"/>
            <w:hideMark/>
          </w:tcPr>
          <w:p w14:paraId="20B5008D"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100" w:type="dxa"/>
            <w:tcBorders>
              <w:top w:val="nil"/>
              <w:left w:val="nil"/>
              <w:bottom w:val="single" w:sz="4" w:space="0" w:color="000000"/>
              <w:right w:val="single" w:sz="4" w:space="0" w:color="000000"/>
            </w:tcBorders>
            <w:shd w:val="clear" w:color="auto" w:fill="auto"/>
            <w:vAlign w:val="center"/>
            <w:hideMark/>
          </w:tcPr>
          <w:p w14:paraId="5AE2EBA0" w14:textId="77777777" w:rsidR="00E62258" w:rsidRPr="000E6073" w:rsidRDefault="00E62258"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4E764120"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62258" w:rsidRPr="000E6073" w14:paraId="24744C2B" w14:textId="77777777" w:rsidTr="00E62258">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77881924" w14:textId="77777777" w:rsidR="00E62258" w:rsidRPr="000E6073" w:rsidRDefault="00E62258"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676" w:type="dxa"/>
            <w:gridSpan w:val="8"/>
            <w:tcBorders>
              <w:top w:val="single" w:sz="4" w:space="0" w:color="000000"/>
              <w:left w:val="nil"/>
              <w:bottom w:val="single" w:sz="4" w:space="0" w:color="000000"/>
              <w:right w:val="single" w:sz="4" w:space="0" w:color="000000"/>
            </w:tcBorders>
            <w:shd w:val="clear" w:color="auto" w:fill="auto"/>
            <w:vAlign w:val="center"/>
            <w:hideMark/>
          </w:tcPr>
          <w:p w14:paraId="3B3968BF"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Ghi chú khác</w:t>
            </w:r>
          </w:p>
        </w:tc>
      </w:tr>
      <w:tr w:rsidR="00E62258" w:rsidRPr="000E6073" w14:paraId="3BBB8F56" w14:textId="77777777" w:rsidTr="00E62258">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14:paraId="1C9ACCDD"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 </w:t>
            </w:r>
          </w:p>
        </w:tc>
        <w:tc>
          <w:tcPr>
            <w:tcW w:w="9676" w:type="dxa"/>
            <w:gridSpan w:val="8"/>
            <w:tcBorders>
              <w:top w:val="single" w:sz="4" w:space="0" w:color="000000"/>
              <w:left w:val="nil"/>
              <w:bottom w:val="single" w:sz="4" w:space="0" w:color="000000"/>
              <w:right w:val="single" w:sz="4" w:space="0" w:color="000000"/>
            </w:tcBorders>
            <w:shd w:val="clear" w:color="auto" w:fill="auto"/>
            <w:vAlign w:val="center"/>
            <w:hideMark/>
          </w:tcPr>
          <w:p w14:paraId="79B1F972" w14:textId="77777777" w:rsidR="00E62258" w:rsidRPr="000E6073" w:rsidRDefault="00E62258"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r>
    </w:tbl>
    <w:p w14:paraId="55252A35" w14:textId="77777777" w:rsidR="00E62258" w:rsidRPr="000E6073" w:rsidRDefault="00E62258" w:rsidP="000E6073">
      <w:pPr>
        <w:tabs>
          <w:tab w:val="left" w:pos="360"/>
        </w:tabs>
        <w:rPr>
          <w:rFonts w:ascii="Times New Roman" w:hAnsi="Times New Roman" w:cs="Times New Roman"/>
          <w:sz w:val="20"/>
          <w:szCs w:val="20"/>
        </w:rPr>
      </w:pPr>
    </w:p>
    <w:p w14:paraId="0DD12333" w14:textId="77777777" w:rsidR="00E62258" w:rsidRPr="000E6073" w:rsidRDefault="00E62258" w:rsidP="000E6073">
      <w:pPr>
        <w:tabs>
          <w:tab w:val="left" w:pos="360"/>
        </w:tabs>
        <w:rPr>
          <w:rFonts w:ascii="Times New Roman" w:hAnsi="Times New Roman" w:cs="Times New Roman"/>
          <w:sz w:val="20"/>
          <w:szCs w:val="20"/>
        </w:rPr>
      </w:pPr>
    </w:p>
    <w:p w14:paraId="2937DA64" w14:textId="5EC1FE0D" w:rsidR="00A81DFC" w:rsidRPr="000E6073" w:rsidRDefault="00A81DFC" w:rsidP="000E6073">
      <w:pPr>
        <w:pStyle w:val="Heading3"/>
        <w:numPr>
          <w:ilvl w:val="0"/>
          <w:numId w:val="34"/>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5" w:name="_Toc519939152"/>
      <w:r w:rsidRPr="000E6073">
        <w:rPr>
          <w:rFonts w:ascii="Times New Roman" w:eastAsia="Arial Unicode MS" w:hAnsi="Times New Roman" w:cs="Times New Roman"/>
          <w:b/>
          <w:color w:val="000000" w:themeColor="text1"/>
          <w:sz w:val="20"/>
          <w:szCs w:val="20"/>
          <w:lang w:val="fr-FR"/>
        </w:rPr>
        <w:t>Chợ</w:t>
      </w:r>
      <w:bookmarkEnd w:id="25"/>
    </w:p>
    <w:tbl>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842"/>
        <w:gridCol w:w="1011"/>
        <w:gridCol w:w="995"/>
        <w:gridCol w:w="1261"/>
        <w:gridCol w:w="1080"/>
      </w:tblGrid>
      <w:tr w:rsidR="00A81DFC" w:rsidRPr="000E6073" w14:paraId="115537BA" w14:textId="77777777" w:rsidTr="00186D8B">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16C49BC" w14:textId="77777777" w:rsidR="00A81DFC" w:rsidRPr="000E6073" w:rsidRDefault="00A81DFC" w:rsidP="000E6073">
            <w:pPr>
              <w:pStyle w:val="Nidung"/>
              <w:tabs>
                <w:tab w:val="left" w:pos="360"/>
              </w:tabs>
              <w:jc w:val="center"/>
              <w:rPr>
                <w:rFonts w:cs="Times New Roman"/>
                <w:color w:val="000000" w:themeColor="text1"/>
                <w:sz w:val="20"/>
                <w:szCs w:val="20"/>
                <w:lang w:val="en-GB"/>
              </w:rPr>
            </w:pPr>
            <w:r w:rsidRPr="000E6073">
              <w:rPr>
                <w:rFonts w:cs="Times New Roman"/>
                <w:b/>
                <w:bCs/>
                <w:color w:val="000000" w:themeColor="text1"/>
                <w:sz w:val="20"/>
                <w:szCs w:val="20"/>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2557FF9" w14:textId="78E23E12" w:rsidR="00A81DFC" w:rsidRPr="000E6073" w:rsidRDefault="00A81DFC" w:rsidP="000E6073">
            <w:pPr>
              <w:pStyle w:val="Nidung"/>
              <w:tabs>
                <w:tab w:val="left" w:pos="360"/>
              </w:tabs>
              <w:rPr>
                <w:rFonts w:cs="Times New Roman"/>
                <w:b/>
                <w:bCs/>
                <w:color w:val="000000" w:themeColor="text1"/>
                <w:sz w:val="20"/>
                <w:szCs w:val="20"/>
                <w:lang w:val="en-GB"/>
              </w:rPr>
            </w:pPr>
            <w:r w:rsidRPr="000E6073">
              <w:rPr>
                <w:rFonts w:cs="Times New Roman"/>
                <w:b/>
                <w:bCs/>
                <w:color w:val="000000" w:themeColor="text1"/>
                <w:sz w:val="20"/>
                <w:szCs w:val="20"/>
                <w:lang w:val="en-GB"/>
              </w:rPr>
              <w:t>Chợ</w:t>
            </w:r>
          </w:p>
          <w:p w14:paraId="451B42A8" w14:textId="77777777" w:rsidR="00A81DFC" w:rsidRPr="000E6073" w:rsidRDefault="00A81DFC" w:rsidP="000E6073">
            <w:pPr>
              <w:pStyle w:val="Nidung"/>
              <w:tabs>
                <w:tab w:val="left" w:pos="360"/>
              </w:tabs>
              <w:rPr>
                <w:rFonts w:cs="Times New Roman"/>
                <w:color w:val="000000" w:themeColor="text1"/>
                <w:sz w:val="20"/>
                <w:szCs w:val="20"/>
                <w:lang w:val="en-GB"/>
              </w:rPr>
            </w:pPr>
          </w:p>
        </w:tc>
        <w:tc>
          <w:tcPr>
            <w:tcW w:w="842" w:type="dxa"/>
            <w:vMerge w:val="restart"/>
            <w:tcBorders>
              <w:top w:val="single" w:sz="4" w:space="0" w:color="000000"/>
              <w:left w:val="single" w:sz="4" w:space="0" w:color="000000"/>
              <w:right w:val="single" w:sz="4" w:space="0" w:color="000000"/>
            </w:tcBorders>
          </w:tcPr>
          <w:p w14:paraId="41D900A5" w14:textId="77777777" w:rsidR="00A81DFC" w:rsidRPr="000E6073" w:rsidRDefault="00A81DFC" w:rsidP="000E6073">
            <w:pPr>
              <w:pStyle w:val="Nidung"/>
              <w:tabs>
                <w:tab w:val="left" w:pos="360"/>
              </w:tabs>
              <w:jc w:val="center"/>
              <w:rPr>
                <w:rFonts w:cs="Times New Roman"/>
                <w:b/>
                <w:bCs/>
                <w:color w:val="000000" w:themeColor="text1"/>
                <w:sz w:val="20"/>
                <w:szCs w:val="20"/>
                <w:lang w:val="en-GB"/>
              </w:rPr>
            </w:pPr>
            <w:r w:rsidRPr="000E6073">
              <w:rPr>
                <w:rFonts w:cs="Times New Roman"/>
                <w:b/>
                <w:bCs/>
                <w:color w:val="000000" w:themeColor="text1"/>
                <w:sz w:val="20"/>
                <w:szCs w:val="20"/>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CFA9D12" w14:textId="77777777" w:rsidR="00A81DFC" w:rsidRPr="000E6073" w:rsidRDefault="00A81DFC" w:rsidP="000E6073">
            <w:pPr>
              <w:pStyle w:val="Nidung"/>
              <w:tabs>
                <w:tab w:val="left" w:pos="360"/>
              </w:tabs>
              <w:jc w:val="center"/>
              <w:rPr>
                <w:rFonts w:cs="Times New Roman"/>
                <w:color w:val="000000" w:themeColor="text1"/>
                <w:sz w:val="20"/>
                <w:szCs w:val="20"/>
                <w:lang w:val="en-GB"/>
              </w:rPr>
            </w:pPr>
            <w:r w:rsidRPr="000E6073">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14:paraId="7568A14A" w14:textId="77777777" w:rsidR="00A81DFC" w:rsidRPr="000E6073" w:rsidRDefault="00A81DFC" w:rsidP="000E6073">
            <w:pPr>
              <w:pStyle w:val="Nidung"/>
              <w:tabs>
                <w:tab w:val="left" w:pos="360"/>
              </w:tabs>
              <w:jc w:val="center"/>
              <w:rPr>
                <w:rFonts w:cs="Times New Roman"/>
                <w:b/>
                <w:bCs/>
                <w:color w:val="000000" w:themeColor="text1"/>
                <w:sz w:val="20"/>
                <w:szCs w:val="20"/>
                <w:lang w:val="en-GB"/>
              </w:rPr>
            </w:pPr>
            <w:r w:rsidRPr="000E6073">
              <w:rPr>
                <w:rFonts w:cs="Times New Roman"/>
                <w:b/>
                <w:bCs/>
                <w:color w:val="000000" w:themeColor="text1"/>
                <w:sz w:val="20"/>
                <w:szCs w:val="20"/>
                <w:lang w:val="en-GB"/>
              </w:rPr>
              <w:t xml:space="preserve">Đơn vị </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A008759" w14:textId="77777777" w:rsidR="00A81DFC" w:rsidRPr="000E6073" w:rsidRDefault="00A81DFC" w:rsidP="000E6073">
            <w:pPr>
              <w:pStyle w:val="Nidung"/>
              <w:tabs>
                <w:tab w:val="left" w:pos="360"/>
              </w:tabs>
              <w:jc w:val="center"/>
              <w:rPr>
                <w:rFonts w:cs="Times New Roman"/>
                <w:color w:val="000000" w:themeColor="text1"/>
                <w:sz w:val="20"/>
                <w:szCs w:val="20"/>
                <w:lang w:val="en-GB"/>
              </w:rPr>
            </w:pPr>
            <w:r w:rsidRPr="000E6073">
              <w:rPr>
                <w:rFonts w:cs="Times New Roman"/>
                <w:b/>
                <w:bCs/>
                <w:color w:val="000000" w:themeColor="text1"/>
                <w:sz w:val="20"/>
                <w:szCs w:val="20"/>
                <w:lang w:val="en-GB"/>
              </w:rPr>
              <w:t>Hiện trạng</w:t>
            </w:r>
          </w:p>
        </w:tc>
      </w:tr>
      <w:tr w:rsidR="00A81DFC" w:rsidRPr="000E6073" w14:paraId="022BDA85" w14:textId="77777777" w:rsidTr="00186D8B">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79E9C"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7774" w14:textId="77777777" w:rsidR="00A81DFC" w:rsidRPr="000E6073" w:rsidRDefault="00A81DFC" w:rsidP="000E6073">
            <w:pPr>
              <w:pStyle w:val="Nidung"/>
              <w:numPr>
                <w:ilvl w:val="0"/>
                <w:numId w:val="3"/>
              </w:numPr>
              <w:tabs>
                <w:tab w:val="left" w:pos="360"/>
              </w:tabs>
              <w:ind w:left="0"/>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tcPr>
          <w:p w14:paraId="009F5A23" w14:textId="77777777" w:rsidR="00A81DFC" w:rsidRPr="000E6073" w:rsidRDefault="00A81DFC" w:rsidP="000E6073">
            <w:pPr>
              <w:pStyle w:val="Nidung"/>
              <w:tabs>
                <w:tab w:val="left" w:pos="360"/>
              </w:tabs>
              <w:jc w:val="cente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9EA4" w14:textId="77777777" w:rsidR="00A81DFC" w:rsidRPr="000E6073" w:rsidRDefault="00A81DFC" w:rsidP="000E6073">
            <w:pPr>
              <w:pStyle w:val="Nidung"/>
              <w:tabs>
                <w:tab w:val="left" w:pos="360"/>
              </w:tabs>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Pr>
          <w:p w14:paraId="6240070B"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13FA"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A35A3"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Bán kiên cố</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88390"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Tạm</w:t>
            </w:r>
          </w:p>
        </w:tc>
      </w:tr>
      <w:tr w:rsidR="00A81DFC" w:rsidRPr="000E6073" w14:paraId="7A385F84" w14:textId="77777777" w:rsidTr="00186D8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E46D"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A07B7" w14:textId="03E357D0" w:rsidR="00A81DFC" w:rsidRPr="000E6073" w:rsidRDefault="00A81DFC"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r w:rsidRPr="000E6073">
              <w:rPr>
                <w:rFonts w:ascii="Times New Roman" w:eastAsia="Arial Unicode MS" w:hAnsi="Times New Roman" w:cs="Times New Roman"/>
                <w:color w:val="000000" w:themeColor="text1"/>
                <w:sz w:val="20"/>
                <w:szCs w:val="20"/>
                <w:lang w:val="en-US"/>
              </w:rPr>
              <w:t>Chợ huyện/xã</w:t>
            </w:r>
          </w:p>
        </w:tc>
        <w:tc>
          <w:tcPr>
            <w:tcW w:w="842" w:type="dxa"/>
            <w:tcBorders>
              <w:top w:val="single" w:sz="4" w:space="0" w:color="000000"/>
              <w:left w:val="single" w:sz="4" w:space="0" w:color="000000"/>
              <w:bottom w:val="single" w:sz="4" w:space="0" w:color="000000"/>
              <w:right w:val="single" w:sz="4" w:space="0" w:color="000000"/>
            </w:tcBorders>
          </w:tcPr>
          <w:p w14:paraId="0396A0FF" w14:textId="77777777" w:rsidR="00A81DFC" w:rsidRPr="000E6073" w:rsidRDefault="00A81DFC" w:rsidP="000E6073">
            <w:pPr>
              <w:pStyle w:val="Nidung"/>
              <w:tabs>
                <w:tab w:val="left" w:pos="360"/>
              </w:tabs>
              <w:rPr>
                <w:rFonts w:cs="Times New Roman"/>
                <w:color w:val="000000" w:themeColor="text1"/>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AFBE0" w14:textId="77777777" w:rsidR="00A81DFC" w:rsidRPr="000E6073" w:rsidRDefault="00A81DFC" w:rsidP="000E6073">
            <w:pPr>
              <w:pStyle w:val="Nidung"/>
              <w:tabs>
                <w:tab w:val="left" w:pos="360"/>
              </w:tabs>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Pr>
          <w:p w14:paraId="6E8DA4C7" w14:textId="203BC1B4"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74F6B"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E8FB8"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C4323"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r>
      <w:tr w:rsidR="00A81DFC" w:rsidRPr="000E6073" w14:paraId="77C62F45" w14:textId="77777777" w:rsidTr="00186D8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547EF"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574C4" w14:textId="2AE94C9D" w:rsidR="00A81DFC" w:rsidRPr="000E6073" w:rsidRDefault="00A81DFC"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r w:rsidRPr="000E6073">
              <w:rPr>
                <w:rFonts w:ascii="Times New Roman" w:eastAsia="Arial Unicode MS" w:hAnsi="Times New Roman" w:cs="Times New Roman"/>
                <w:color w:val="000000" w:themeColor="text1"/>
                <w:sz w:val="20"/>
                <w:szCs w:val="20"/>
                <w:lang w:val="en-US"/>
              </w:rPr>
              <w:t>Chợ tạm/chợ cóc</w:t>
            </w:r>
          </w:p>
        </w:tc>
        <w:tc>
          <w:tcPr>
            <w:tcW w:w="842" w:type="dxa"/>
            <w:tcBorders>
              <w:top w:val="single" w:sz="4" w:space="0" w:color="000000"/>
              <w:left w:val="single" w:sz="4" w:space="0" w:color="000000"/>
              <w:bottom w:val="single" w:sz="4" w:space="0" w:color="000000"/>
              <w:right w:val="single" w:sz="4" w:space="0" w:color="000000"/>
            </w:tcBorders>
          </w:tcPr>
          <w:p w14:paraId="28AD4DFC" w14:textId="77777777" w:rsidR="00A81DFC" w:rsidRPr="000E6073" w:rsidRDefault="00A81DFC" w:rsidP="000E6073">
            <w:pPr>
              <w:pStyle w:val="Nidung"/>
              <w:tabs>
                <w:tab w:val="left" w:pos="360"/>
              </w:tabs>
              <w:rPr>
                <w:rFonts w:cs="Times New Roman"/>
                <w:color w:val="000000" w:themeColor="text1"/>
                <w:sz w:val="20"/>
                <w:szCs w:val="20"/>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57AAA" w14:textId="77777777" w:rsidR="00A81DFC" w:rsidRPr="000E6073" w:rsidRDefault="00A81DFC" w:rsidP="000E6073">
            <w:pPr>
              <w:pStyle w:val="Nidung"/>
              <w:tabs>
                <w:tab w:val="left" w:pos="360"/>
              </w:tabs>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Pr>
          <w:p w14:paraId="508F957D" w14:textId="18CD19B4"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Cái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6AC0F"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39883" w14:textId="77777777" w:rsidR="00A81DFC" w:rsidRPr="000E6073" w:rsidRDefault="00A81DFC" w:rsidP="000E6073">
            <w:pPr>
              <w:tabs>
                <w:tab w:val="left" w:pos="360"/>
              </w:tabs>
              <w:spacing w:after="0" w:line="240" w:lineRule="auto"/>
              <w:rPr>
                <w:rFonts w:ascii="Times New Roman" w:hAnsi="Times New Roman" w:cs="Times New Roman"/>
                <w:color w:val="000000" w:themeColor="text1"/>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EA3FF" w14:textId="2D211BC2" w:rsidR="00A81DFC"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r>
      <w:tr w:rsidR="00A77745" w:rsidRPr="000E6073" w14:paraId="4D346684" w14:textId="77777777" w:rsidTr="00186D8B">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BD302B0" w14:textId="2AE3CE2F" w:rsidR="00A77745" w:rsidRPr="000E6073" w:rsidRDefault="00A77745" w:rsidP="000E6073">
            <w:pPr>
              <w:tabs>
                <w:tab w:val="left" w:pos="360"/>
              </w:tabs>
              <w:spacing w:after="0" w:line="240" w:lineRule="auto"/>
              <w:rPr>
                <w:rFonts w:ascii="Times New Roman" w:hAnsi="Times New Roman" w:cs="Times New Roman"/>
                <w:color w:val="000000" w:themeColor="text1"/>
                <w:sz w:val="20"/>
                <w:szCs w:val="20"/>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91B08FB" w14:textId="6DF719BC" w:rsidR="00A77745" w:rsidRPr="000E6073" w:rsidRDefault="00A77745" w:rsidP="000E6073">
            <w:pPr>
              <w:tabs>
                <w:tab w:val="left" w:pos="360"/>
              </w:tabs>
              <w:spacing w:after="0" w:line="240" w:lineRule="auto"/>
              <w:rPr>
                <w:rFonts w:ascii="Times New Roman" w:hAnsi="Times New Roman" w:cs="Times New Roman"/>
                <w:b/>
                <w:i/>
                <w:color w:val="000000" w:themeColor="text1"/>
                <w:sz w:val="20"/>
                <w:szCs w:val="20"/>
              </w:rPr>
            </w:pPr>
            <w:r w:rsidRPr="000E6073">
              <w:rPr>
                <w:rFonts w:ascii="Times New Roman" w:eastAsia="Arial Unicode MS" w:hAnsi="Times New Roman" w:cs="Times New Roman"/>
                <w:b/>
                <w:i/>
                <w:color w:val="000000" w:themeColor="text1"/>
                <w:sz w:val="20"/>
                <w:szCs w:val="20"/>
                <w:lang w:val="en-US"/>
              </w:rPr>
              <w:t>Ghi chú khác</w:t>
            </w:r>
          </w:p>
        </w:tc>
      </w:tr>
      <w:tr w:rsidR="00A77745" w:rsidRPr="000E6073" w14:paraId="26311B12" w14:textId="77777777" w:rsidTr="00186D8B">
        <w:trPr>
          <w:trHeight w:val="27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E4DADEB" w14:textId="0069BC57" w:rsidR="00A77745" w:rsidRPr="000E6073" w:rsidRDefault="00A77745" w:rsidP="000E6073">
            <w:pPr>
              <w:tabs>
                <w:tab w:val="left" w:pos="360"/>
              </w:tabs>
              <w:spacing w:after="0" w:line="240" w:lineRule="auto"/>
              <w:rPr>
                <w:rFonts w:ascii="Times New Roman" w:eastAsia="Arial Unicode MS" w:hAnsi="Times New Roman" w:cs="Times New Roman"/>
                <w:b/>
                <w:i/>
                <w:color w:val="000000" w:themeColor="text1"/>
                <w:sz w:val="20"/>
                <w:szCs w:val="20"/>
                <w:lang w:val="en-US"/>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515F3A7" w14:textId="3BA33CDB" w:rsidR="00A77745" w:rsidRPr="000E6073" w:rsidRDefault="00A77745" w:rsidP="000E6073">
            <w:pPr>
              <w:tabs>
                <w:tab w:val="left" w:pos="360"/>
              </w:tabs>
              <w:spacing w:after="0" w:line="240" w:lineRule="auto"/>
              <w:rPr>
                <w:rFonts w:ascii="Times New Roman" w:hAnsi="Times New Roman" w:cs="Times New Roman"/>
                <w:b/>
                <w:i/>
                <w:color w:val="000000" w:themeColor="text1"/>
                <w:sz w:val="20"/>
                <w:szCs w:val="20"/>
              </w:rPr>
            </w:pPr>
            <w:r w:rsidRPr="000E6073">
              <w:rPr>
                <w:rFonts w:ascii="Times New Roman" w:eastAsia="Arial Unicode MS" w:hAnsi="Times New Roman" w:cs="Times New Roman"/>
                <w:b/>
                <w:i/>
                <w:color w:val="000000" w:themeColor="text1"/>
                <w:sz w:val="20"/>
                <w:szCs w:val="20"/>
                <w:lang w:val="en-US"/>
              </w:rPr>
              <w:t>Hướng dẫn điền</w:t>
            </w:r>
          </w:p>
        </w:tc>
      </w:tr>
    </w:tbl>
    <w:p w14:paraId="533C1CC0" w14:textId="77777777" w:rsidR="00A81DFC" w:rsidRPr="000E6073" w:rsidRDefault="00A81DFC"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77A18432" w14:textId="6E1D72CC" w:rsidR="0046335E" w:rsidRPr="000E6073" w:rsidRDefault="0046335E"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6" w:name="_Toc519939153"/>
      <w:r w:rsidRPr="000E6073">
        <w:rPr>
          <w:rFonts w:ascii="Times New Roman" w:eastAsia="Arial Unicode MS" w:hAnsi="Times New Roman" w:cs="Times New Roman"/>
          <w:b/>
          <w:color w:val="000000" w:themeColor="text1"/>
          <w:sz w:val="20"/>
          <w:szCs w:val="20"/>
          <w:lang w:val="fr-FR"/>
        </w:rPr>
        <w:t>Công trình thủy lợi</w:t>
      </w:r>
      <w:r w:rsidR="00087D2A" w:rsidRPr="000E6073">
        <w:rPr>
          <w:rFonts w:ascii="Times New Roman" w:eastAsia="Arial Unicode MS" w:hAnsi="Times New Roman" w:cs="Times New Roman"/>
          <w:b/>
          <w:color w:val="000000" w:themeColor="text1"/>
          <w:sz w:val="20"/>
          <w:szCs w:val="20"/>
          <w:lang w:val="fr-FR"/>
        </w:rPr>
        <w:t xml:space="preserve"> (kênh, đập, cống, hồ, đê kè)</w:t>
      </w:r>
      <w:bookmarkEnd w:id="26"/>
    </w:p>
    <w:tbl>
      <w:tblPr>
        <w:tblW w:w="9201" w:type="dxa"/>
        <w:tblInd w:w="93" w:type="dxa"/>
        <w:tblLook w:val="04A0" w:firstRow="1" w:lastRow="0" w:firstColumn="1" w:lastColumn="0" w:noHBand="0" w:noVBand="1"/>
      </w:tblPr>
      <w:tblGrid>
        <w:gridCol w:w="1320"/>
        <w:gridCol w:w="1956"/>
        <w:gridCol w:w="1037"/>
        <w:gridCol w:w="1231"/>
        <w:gridCol w:w="1037"/>
        <w:gridCol w:w="1320"/>
        <w:gridCol w:w="1300"/>
      </w:tblGrid>
      <w:tr w:rsidR="00CA58B4" w:rsidRPr="000E6073" w14:paraId="6B7CA016" w14:textId="77777777" w:rsidTr="00CA58B4">
        <w:trPr>
          <w:trHeight w:val="320"/>
        </w:trPr>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59FAD"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Tên thôn</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B88A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Hạng mục</w:t>
            </w:r>
          </w:p>
        </w:tc>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5B86B"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Đơn vị </w:t>
            </w:r>
          </w:p>
        </w:tc>
        <w:tc>
          <w:tcPr>
            <w:tcW w:w="1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0CD98"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Năm xây dựng</w:t>
            </w:r>
          </w:p>
        </w:tc>
        <w:tc>
          <w:tcPr>
            <w:tcW w:w="3657" w:type="dxa"/>
            <w:gridSpan w:val="3"/>
            <w:tcBorders>
              <w:top w:val="single" w:sz="4" w:space="0" w:color="000000"/>
              <w:left w:val="nil"/>
              <w:bottom w:val="single" w:sz="4" w:space="0" w:color="000000"/>
              <w:right w:val="single" w:sz="4" w:space="0" w:color="000000"/>
            </w:tcBorders>
            <w:shd w:val="clear" w:color="auto" w:fill="auto"/>
            <w:vAlign w:val="center"/>
            <w:hideMark/>
          </w:tcPr>
          <w:p w14:paraId="027C094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w:t>
            </w:r>
          </w:p>
        </w:tc>
      </w:tr>
      <w:tr w:rsidR="00CA58B4" w:rsidRPr="000E6073" w14:paraId="51F0CB21" w14:textId="77777777" w:rsidTr="00CA58B4">
        <w:trPr>
          <w:trHeight w:val="32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27166E26"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956" w:type="dxa"/>
            <w:vMerge/>
            <w:tcBorders>
              <w:top w:val="single" w:sz="4" w:space="0" w:color="000000"/>
              <w:left w:val="single" w:sz="4" w:space="0" w:color="000000"/>
              <w:bottom w:val="single" w:sz="4" w:space="0" w:color="000000"/>
              <w:right w:val="single" w:sz="4" w:space="0" w:color="000000"/>
            </w:tcBorders>
            <w:vAlign w:val="center"/>
            <w:hideMark/>
          </w:tcPr>
          <w:p w14:paraId="228C5F7B"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37" w:type="dxa"/>
            <w:vMerge/>
            <w:tcBorders>
              <w:top w:val="single" w:sz="4" w:space="0" w:color="000000"/>
              <w:left w:val="single" w:sz="4" w:space="0" w:color="000000"/>
              <w:bottom w:val="single" w:sz="4" w:space="0" w:color="000000"/>
              <w:right w:val="single" w:sz="4" w:space="0" w:color="000000"/>
            </w:tcBorders>
            <w:vAlign w:val="center"/>
            <w:hideMark/>
          </w:tcPr>
          <w:p w14:paraId="7E37A395"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14:paraId="378B8A48"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44CF6F"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Kiên cố</w:t>
            </w:r>
          </w:p>
        </w:tc>
        <w:tc>
          <w:tcPr>
            <w:tcW w:w="1320" w:type="dxa"/>
            <w:tcBorders>
              <w:top w:val="nil"/>
              <w:left w:val="nil"/>
              <w:bottom w:val="single" w:sz="4" w:space="0" w:color="000000"/>
              <w:right w:val="single" w:sz="4" w:space="0" w:color="000000"/>
            </w:tcBorders>
            <w:shd w:val="clear" w:color="auto" w:fill="auto"/>
            <w:vAlign w:val="center"/>
            <w:hideMark/>
          </w:tcPr>
          <w:p w14:paraId="0DD6C90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Bán </w:t>
            </w:r>
          </w:p>
        </w:tc>
        <w:tc>
          <w:tcPr>
            <w:tcW w:w="1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EA6351"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Chưa kiên cố (không an toàn)</w:t>
            </w:r>
          </w:p>
        </w:tc>
      </w:tr>
      <w:tr w:rsidR="00CA58B4" w:rsidRPr="000E6073" w14:paraId="2D18F42F" w14:textId="77777777" w:rsidTr="00CA58B4">
        <w:trPr>
          <w:trHeight w:val="32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1DAD8D61"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956" w:type="dxa"/>
            <w:vMerge/>
            <w:tcBorders>
              <w:top w:val="single" w:sz="4" w:space="0" w:color="000000"/>
              <w:left w:val="single" w:sz="4" w:space="0" w:color="000000"/>
              <w:bottom w:val="single" w:sz="4" w:space="0" w:color="000000"/>
              <w:right w:val="single" w:sz="4" w:space="0" w:color="000000"/>
            </w:tcBorders>
            <w:vAlign w:val="center"/>
            <w:hideMark/>
          </w:tcPr>
          <w:p w14:paraId="2615744B"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37" w:type="dxa"/>
            <w:vMerge/>
            <w:tcBorders>
              <w:top w:val="single" w:sz="4" w:space="0" w:color="000000"/>
              <w:left w:val="single" w:sz="4" w:space="0" w:color="000000"/>
              <w:bottom w:val="single" w:sz="4" w:space="0" w:color="000000"/>
              <w:right w:val="single" w:sz="4" w:space="0" w:color="000000"/>
            </w:tcBorders>
            <w:vAlign w:val="center"/>
            <w:hideMark/>
          </w:tcPr>
          <w:p w14:paraId="201B219D"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231" w:type="dxa"/>
            <w:vMerge/>
            <w:tcBorders>
              <w:top w:val="single" w:sz="4" w:space="0" w:color="000000"/>
              <w:left w:val="single" w:sz="4" w:space="0" w:color="000000"/>
              <w:bottom w:val="single" w:sz="4" w:space="0" w:color="000000"/>
              <w:right w:val="single" w:sz="4" w:space="0" w:color="000000"/>
            </w:tcBorders>
            <w:vAlign w:val="center"/>
            <w:hideMark/>
          </w:tcPr>
          <w:p w14:paraId="4BE538A2"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37" w:type="dxa"/>
            <w:vMerge/>
            <w:tcBorders>
              <w:top w:val="nil"/>
              <w:left w:val="single" w:sz="4" w:space="0" w:color="000000"/>
              <w:bottom w:val="single" w:sz="4" w:space="0" w:color="000000"/>
              <w:right w:val="single" w:sz="4" w:space="0" w:color="000000"/>
            </w:tcBorders>
            <w:vAlign w:val="center"/>
            <w:hideMark/>
          </w:tcPr>
          <w:p w14:paraId="33BA8C5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320" w:type="dxa"/>
            <w:tcBorders>
              <w:top w:val="nil"/>
              <w:left w:val="nil"/>
              <w:bottom w:val="single" w:sz="4" w:space="0" w:color="000000"/>
              <w:right w:val="single" w:sz="4" w:space="0" w:color="000000"/>
            </w:tcBorders>
            <w:shd w:val="clear" w:color="auto" w:fill="auto"/>
            <w:vAlign w:val="center"/>
            <w:hideMark/>
          </w:tcPr>
          <w:p w14:paraId="16A60E18"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kiên</w:t>
            </w:r>
            <w:proofErr w:type="gramEnd"/>
            <w:r w:rsidRPr="000E6073">
              <w:rPr>
                <w:rFonts w:ascii="Times New Roman" w:eastAsia="Times New Roman" w:hAnsi="Times New Roman" w:cs="Times New Roman"/>
                <w:color w:val="000000"/>
                <w:sz w:val="20"/>
                <w:szCs w:val="20"/>
                <w:lang w:val="en-US"/>
              </w:rPr>
              <w:t xml:space="preserve"> cố</w:t>
            </w:r>
          </w:p>
        </w:tc>
        <w:tc>
          <w:tcPr>
            <w:tcW w:w="1300" w:type="dxa"/>
            <w:vMerge/>
            <w:tcBorders>
              <w:top w:val="nil"/>
              <w:left w:val="single" w:sz="4" w:space="0" w:color="000000"/>
              <w:bottom w:val="single" w:sz="4" w:space="0" w:color="000000"/>
              <w:right w:val="single" w:sz="4" w:space="0" w:color="000000"/>
            </w:tcBorders>
            <w:vAlign w:val="center"/>
            <w:hideMark/>
          </w:tcPr>
          <w:p w14:paraId="7B775C3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CA58B4" w:rsidRPr="000E6073" w14:paraId="439BE619" w14:textId="77777777" w:rsidTr="00CA58B4">
        <w:trPr>
          <w:trHeight w:val="320"/>
        </w:trPr>
        <w:tc>
          <w:tcPr>
            <w:tcW w:w="920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C790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320CA26" w14:textId="77777777" w:rsidTr="00CA58B4">
        <w:trPr>
          <w:trHeight w:val="32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D71DC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1956" w:type="dxa"/>
            <w:tcBorders>
              <w:top w:val="nil"/>
              <w:left w:val="nil"/>
              <w:bottom w:val="single" w:sz="4" w:space="0" w:color="000000"/>
              <w:right w:val="single" w:sz="4" w:space="0" w:color="000000"/>
            </w:tcBorders>
            <w:shd w:val="clear" w:color="auto" w:fill="auto"/>
            <w:vAlign w:val="center"/>
            <w:hideMark/>
          </w:tcPr>
          <w:p w14:paraId="2D9E4D2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2D03E18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08EF257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037" w:type="dxa"/>
            <w:tcBorders>
              <w:top w:val="nil"/>
              <w:left w:val="nil"/>
              <w:bottom w:val="single" w:sz="4" w:space="0" w:color="000000"/>
              <w:right w:val="single" w:sz="4" w:space="0" w:color="000000"/>
            </w:tcBorders>
            <w:shd w:val="clear" w:color="auto" w:fill="auto"/>
            <w:vAlign w:val="center"/>
            <w:hideMark/>
          </w:tcPr>
          <w:p w14:paraId="597D665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1320" w:type="dxa"/>
            <w:tcBorders>
              <w:top w:val="nil"/>
              <w:left w:val="nil"/>
              <w:bottom w:val="single" w:sz="4" w:space="0" w:color="000000"/>
              <w:right w:val="single" w:sz="4" w:space="0" w:color="000000"/>
            </w:tcBorders>
            <w:shd w:val="clear" w:color="auto" w:fill="auto"/>
            <w:vAlign w:val="center"/>
            <w:hideMark/>
          </w:tcPr>
          <w:p w14:paraId="3ACC6AE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F2E027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r>
      <w:tr w:rsidR="00CA58B4" w:rsidRPr="000E6073" w14:paraId="224B1FA1"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0BF7DB8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3EAD03E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0E7BDAE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31" w:type="dxa"/>
            <w:tcBorders>
              <w:top w:val="nil"/>
              <w:left w:val="nil"/>
              <w:bottom w:val="single" w:sz="4" w:space="0" w:color="000000"/>
              <w:right w:val="single" w:sz="4" w:space="0" w:color="000000"/>
            </w:tcBorders>
            <w:shd w:val="clear" w:color="auto" w:fill="auto"/>
            <w:vAlign w:val="center"/>
            <w:hideMark/>
          </w:tcPr>
          <w:p w14:paraId="4088F6C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1986</w:t>
            </w:r>
          </w:p>
        </w:tc>
        <w:tc>
          <w:tcPr>
            <w:tcW w:w="1037" w:type="dxa"/>
            <w:tcBorders>
              <w:top w:val="nil"/>
              <w:left w:val="nil"/>
              <w:bottom w:val="single" w:sz="4" w:space="0" w:color="000000"/>
              <w:right w:val="single" w:sz="4" w:space="0" w:color="000000"/>
            </w:tcBorders>
            <w:shd w:val="clear" w:color="auto" w:fill="auto"/>
            <w:vAlign w:val="center"/>
            <w:hideMark/>
          </w:tcPr>
          <w:p w14:paraId="616F1E1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320" w:type="dxa"/>
            <w:tcBorders>
              <w:top w:val="nil"/>
              <w:left w:val="nil"/>
              <w:bottom w:val="single" w:sz="4" w:space="0" w:color="000000"/>
              <w:right w:val="single" w:sz="4" w:space="0" w:color="000000"/>
            </w:tcBorders>
            <w:shd w:val="clear" w:color="auto" w:fill="auto"/>
            <w:vAlign w:val="center"/>
            <w:hideMark/>
          </w:tcPr>
          <w:p w14:paraId="7EE2E36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13AA7F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67980AA"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370915F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729D751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1DA18F3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5A0093C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2009</w:t>
            </w:r>
          </w:p>
        </w:tc>
        <w:tc>
          <w:tcPr>
            <w:tcW w:w="1037" w:type="dxa"/>
            <w:tcBorders>
              <w:top w:val="nil"/>
              <w:left w:val="nil"/>
              <w:bottom w:val="single" w:sz="4" w:space="0" w:color="000000"/>
              <w:right w:val="single" w:sz="4" w:space="0" w:color="000000"/>
            </w:tcBorders>
            <w:shd w:val="clear" w:color="auto" w:fill="auto"/>
            <w:vAlign w:val="center"/>
            <w:hideMark/>
          </w:tcPr>
          <w:p w14:paraId="63327F8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235435E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00" w:type="dxa"/>
            <w:tcBorders>
              <w:top w:val="nil"/>
              <w:left w:val="nil"/>
              <w:bottom w:val="single" w:sz="4" w:space="0" w:color="000000"/>
              <w:right w:val="single" w:sz="4" w:space="0" w:color="000000"/>
            </w:tcBorders>
            <w:shd w:val="clear" w:color="auto" w:fill="auto"/>
            <w:vAlign w:val="center"/>
            <w:hideMark/>
          </w:tcPr>
          <w:p w14:paraId="70A4345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5E7B0F8" w14:textId="77777777" w:rsidTr="00CA58B4">
        <w:trPr>
          <w:trHeight w:val="320"/>
        </w:trPr>
        <w:tc>
          <w:tcPr>
            <w:tcW w:w="920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9F27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EDD9254" w14:textId="77777777" w:rsidTr="00CA58B4">
        <w:trPr>
          <w:trHeight w:val="32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7D0FF5"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956" w:type="dxa"/>
            <w:tcBorders>
              <w:top w:val="nil"/>
              <w:left w:val="nil"/>
              <w:bottom w:val="single" w:sz="4" w:space="0" w:color="000000"/>
              <w:right w:val="single" w:sz="4" w:space="0" w:color="000000"/>
            </w:tcBorders>
            <w:shd w:val="clear" w:color="auto" w:fill="auto"/>
            <w:vAlign w:val="center"/>
            <w:hideMark/>
          </w:tcPr>
          <w:p w14:paraId="3CD9F92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113739A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0EAAE31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2003</w:t>
            </w:r>
          </w:p>
        </w:tc>
        <w:tc>
          <w:tcPr>
            <w:tcW w:w="1037" w:type="dxa"/>
            <w:tcBorders>
              <w:top w:val="nil"/>
              <w:left w:val="nil"/>
              <w:bottom w:val="single" w:sz="4" w:space="0" w:color="000000"/>
              <w:right w:val="single" w:sz="4" w:space="0" w:color="000000"/>
            </w:tcBorders>
            <w:shd w:val="clear" w:color="auto" w:fill="auto"/>
            <w:vAlign w:val="center"/>
            <w:hideMark/>
          </w:tcPr>
          <w:p w14:paraId="4CD741D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1320" w:type="dxa"/>
            <w:tcBorders>
              <w:top w:val="nil"/>
              <w:left w:val="nil"/>
              <w:bottom w:val="single" w:sz="4" w:space="0" w:color="000000"/>
              <w:right w:val="single" w:sz="4" w:space="0" w:color="000000"/>
            </w:tcBorders>
            <w:shd w:val="clear" w:color="auto" w:fill="auto"/>
            <w:vAlign w:val="center"/>
            <w:hideMark/>
          </w:tcPr>
          <w:p w14:paraId="79050C4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1B4C45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3.6</w:t>
            </w:r>
          </w:p>
        </w:tc>
      </w:tr>
      <w:tr w:rsidR="00CA58B4" w:rsidRPr="000E6073" w14:paraId="6DF2E780"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35436DF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76DF7C1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76A78D5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14E705E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1985</w:t>
            </w:r>
          </w:p>
        </w:tc>
        <w:tc>
          <w:tcPr>
            <w:tcW w:w="1037" w:type="dxa"/>
            <w:tcBorders>
              <w:top w:val="nil"/>
              <w:left w:val="nil"/>
              <w:bottom w:val="single" w:sz="4" w:space="0" w:color="000000"/>
              <w:right w:val="single" w:sz="4" w:space="0" w:color="000000"/>
            </w:tcBorders>
            <w:shd w:val="clear" w:color="auto" w:fill="auto"/>
            <w:vAlign w:val="center"/>
            <w:hideMark/>
          </w:tcPr>
          <w:p w14:paraId="7DDB002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320" w:type="dxa"/>
            <w:tcBorders>
              <w:top w:val="nil"/>
              <w:left w:val="nil"/>
              <w:bottom w:val="single" w:sz="4" w:space="0" w:color="000000"/>
              <w:right w:val="single" w:sz="4" w:space="0" w:color="000000"/>
            </w:tcBorders>
            <w:shd w:val="clear" w:color="auto" w:fill="auto"/>
            <w:vAlign w:val="center"/>
            <w:hideMark/>
          </w:tcPr>
          <w:p w14:paraId="55A2CF8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2017BB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B526F09"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1AA80E2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3C34340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39BDCBE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Cái </w:t>
            </w:r>
          </w:p>
        </w:tc>
        <w:tc>
          <w:tcPr>
            <w:tcW w:w="1231" w:type="dxa"/>
            <w:tcBorders>
              <w:top w:val="nil"/>
              <w:left w:val="nil"/>
              <w:bottom w:val="single" w:sz="4" w:space="0" w:color="000000"/>
              <w:right w:val="single" w:sz="4" w:space="0" w:color="000000"/>
            </w:tcBorders>
            <w:shd w:val="clear" w:color="auto" w:fill="auto"/>
            <w:vAlign w:val="center"/>
            <w:hideMark/>
          </w:tcPr>
          <w:p w14:paraId="414486C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2009</w:t>
            </w:r>
          </w:p>
        </w:tc>
        <w:tc>
          <w:tcPr>
            <w:tcW w:w="1037" w:type="dxa"/>
            <w:tcBorders>
              <w:top w:val="nil"/>
              <w:left w:val="nil"/>
              <w:bottom w:val="single" w:sz="4" w:space="0" w:color="000000"/>
              <w:right w:val="single" w:sz="4" w:space="0" w:color="000000"/>
            </w:tcBorders>
            <w:shd w:val="clear" w:color="auto" w:fill="auto"/>
            <w:vAlign w:val="center"/>
            <w:hideMark/>
          </w:tcPr>
          <w:p w14:paraId="7CF3780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2350886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38E760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0A1F66F" w14:textId="77777777" w:rsidTr="00CA58B4">
        <w:trPr>
          <w:trHeight w:val="320"/>
        </w:trPr>
        <w:tc>
          <w:tcPr>
            <w:tcW w:w="920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7AA89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C7B278F" w14:textId="77777777" w:rsidTr="00CA58B4">
        <w:trPr>
          <w:trHeight w:val="32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77AA6F"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956" w:type="dxa"/>
            <w:tcBorders>
              <w:top w:val="nil"/>
              <w:left w:val="nil"/>
              <w:bottom w:val="single" w:sz="4" w:space="0" w:color="000000"/>
              <w:right w:val="single" w:sz="4" w:space="0" w:color="000000"/>
            </w:tcBorders>
            <w:shd w:val="clear" w:color="auto" w:fill="auto"/>
            <w:vAlign w:val="center"/>
            <w:hideMark/>
          </w:tcPr>
          <w:p w14:paraId="69D2414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422068F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7067897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2010</w:t>
            </w:r>
          </w:p>
        </w:tc>
        <w:tc>
          <w:tcPr>
            <w:tcW w:w="1037" w:type="dxa"/>
            <w:tcBorders>
              <w:top w:val="nil"/>
              <w:left w:val="nil"/>
              <w:bottom w:val="single" w:sz="4" w:space="0" w:color="000000"/>
              <w:right w:val="single" w:sz="4" w:space="0" w:color="000000"/>
            </w:tcBorders>
            <w:shd w:val="clear" w:color="auto" w:fill="auto"/>
            <w:vAlign w:val="center"/>
            <w:hideMark/>
          </w:tcPr>
          <w:p w14:paraId="4F11B43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w:t>
            </w:r>
          </w:p>
        </w:tc>
        <w:tc>
          <w:tcPr>
            <w:tcW w:w="1320" w:type="dxa"/>
            <w:tcBorders>
              <w:top w:val="nil"/>
              <w:left w:val="nil"/>
              <w:bottom w:val="single" w:sz="4" w:space="0" w:color="000000"/>
              <w:right w:val="single" w:sz="4" w:space="0" w:color="000000"/>
            </w:tcBorders>
            <w:shd w:val="clear" w:color="auto" w:fill="auto"/>
            <w:vAlign w:val="center"/>
            <w:hideMark/>
          </w:tcPr>
          <w:p w14:paraId="753B399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C1CEB4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w:t>
            </w:r>
          </w:p>
        </w:tc>
      </w:tr>
      <w:tr w:rsidR="00CA58B4" w:rsidRPr="000E6073" w14:paraId="634145B8"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1BA9834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511DE4A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02DAAF4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1A83A00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1985</w:t>
            </w:r>
          </w:p>
        </w:tc>
        <w:tc>
          <w:tcPr>
            <w:tcW w:w="1037" w:type="dxa"/>
            <w:tcBorders>
              <w:top w:val="nil"/>
              <w:left w:val="nil"/>
              <w:bottom w:val="single" w:sz="4" w:space="0" w:color="000000"/>
              <w:right w:val="single" w:sz="4" w:space="0" w:color="000000"/>
            </w:tcBorders>
            <w:shd w:val="clear" w:color="auto" w:fill="auto"/>
            <w:vAlign w:val="center"/>
            <w:hideMark/>
          </w:tcPr>
          <w:p w14:paraId="469FB0F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7755FFC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9433B2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75C0F9F"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5A1C9C0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169A9FD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44F3F3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Cái </w:t>
            </w:r>
          </w:p>
        </w:tc>
        <w:tc>
          <w:tcPr>
            <w:tcW w:w="1231" w:type="dxa"/>
            <w:tcBorders>
              <w:top w:val="nil"/>
              <w:left w:val="nil"/>
              <w:bottom w:val="single" w:sz="4" w:space="0" w:color="000000"/>
              <w:right w:val="single" w:sz="4" w:space="0" w:color="000000"/>
            </w:tcBorders>
            <w:shd w:val="clear" w:color="auto" w:fill="auto"/>
            <w:vAlign w:val="center"/>
            <w:hideMark/>
          </w:tcPr>
          <w:p w14:paraId="5DE44A2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2007</w:t>
            </w:r>
          </w:p>
        </w:tc>
        <w:tc>
          <w:tcPr>
            <w:tcW w:w="1037" w:type="dxa"/>
            <w:tcBorders>
              <w:top w:val="nil"/>
              <w:left w:val="nil"/>
              <w:bottom w:val="single" w:sz="4" w:space="0" w:color="000000"/>
              <w:right w:val="single" w:sz="4" w:space="0" w:color="000000"/>
            </w:tcBorders>
            <w:shd w:val="clear" w:color="auto" w:fill="auto"/>
            <w:vAlign w:val="center"/>
            <w:hideMark/>
          </w:tcPr>
          <w:p w14:paraId="19FD0C0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1BC2AD2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00" w:type="dxa"/>
            <w:tcBorders>
              <w:top w:val="nil"/>
              <w:left w:val="nil"/>
              <w:bottom w:val="single" w:sz="4" w:space="0" w:color="000000"/>
              <w:right w:val="single" w:sz="4" w:space="0" w:color="000000"/>
            </w:tcBorders>
            <w:shd w:val="clear" w:color="auto" w:fill="auto"/>
            <w:vAlign w:val="center"/>
            <w:hideMark/>
          </w:tcPr>
          <w:p w14:paraId="16787CE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42717AA" w14:textId="77777777" w:rsidTr="00CA58B4">
        <w:trPr>
          <w:trHeight w:val="320"/>
        </w:trPr>
        <w:tc>
          <w:tcPr>
            <w:tcW w:w="920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0039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91B1432" w14:textId="77777777" w:rsidTr="00CA58B4">
        <w:trPr>
          <w:trHeight w:val="64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C3C41B"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956" w:type="dxa"/>
            <w:tcBorders>
              <w:top w:val="nil"/>
              <w:left w:val="nil"/>
              <w:bottom w:val="single" w:sz="4" w:space="0" w:color="000000"/>
              <w:right w:val="single" w:sz="4" w:space="0" w:color="000000"/>
            </w:tcBorders>
            <w:shd w:val="clear" w:color="auto" w:fill="auto"/>
            <w:vAlign w:val="center"/>
            <w:hideMark/>
          </w:tcPr>
          <w:p w14:paraId="6346F0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337D0E5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5F9CEA9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2005-1010</w:t>
            </w:r>
          </w:p>
        </w:tc>
        <w:tc>
          <w:tcPr>
            <w:tcW w:w="1037" w:type="dxa"/>
            <w:tcBorders>
              <w:top w:val="nil"/>
              <w:left w:val="nil"/>
              <w:bottom w:val="single" w:sz="4" w:space="0" w:color="000000"/>
              <w:right w:val="single" w:sz="4" w:space="0" w:color="000000"/>
            </w:tcBorders>
            <w:shd w:val="clear" w:color="auto" w:fill="auto"/>
            <w:vAlign w:val="center"/>
            <w:hideMark/>
          </w:tcPr>
          <w:p w14:paraId="21DF7BE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w:t>
            </w:r>
          </w:p>
        </w:tc>
        <w:tc>
          <w:tcPr>
            <w:tcW w:w="1320" w:type="dxa"/>
            <w:tcBorders>
              <w:top w:val="nil"/>
              <w:left w:val="nil"/>
              <w:bottom w:val="single" w:sz="4" w:space="0" w:color="000000"/>
              <w:right w:val="single" w:sz="4" w:space="0" w:color="000000"/>
            </w:tcBorders>
            <w:shd w:val="clear" w:color="auto" w:fill="auto"/>
            <w:vAlign w:val="center"/>
            <w:hideMark/>
          </w:tcPr>
          <w:p w14:paraId="15A1A58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558575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2.4</w:t>
            </w:r>
          </w:p>
        </w:tc>
      </w:tr>
      <w:tr w:rsidR="00CA58B4" w:rsidRPr="000E6073" w14:paraId="356F937C"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7EE2A4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57CF554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4807EE3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7349C6B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1984</w:t>
            </w:r>
          </w:p>
        </w:tc>
        <w:tc>
          <w:tcPr>
            <w:tcW w:w="1037" w:type="dxa"/>
            <w:tcBorders>
              <w:top w:val="nil"/>
              <w:left w:val="nil"/>
              <w:bottom w:val="single" w:sz="4" w:space="0" w:color="000000"/>
              <w:right w:val="single" w:sz="4" w:space="0" w:color="000000"/>
            </w:tcBorders>
            <w:shd w:val="clear" w:color="auto" w:fill="auto"/>
            <w:vAlign w:val="center"/>
            <w:hideMark/>
          </w:tcPr>
          <w:p w14:paraId="7059FA9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46EEE95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67A85E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871E610"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1479C81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1EFE4EE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1D26F73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7AE71BB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1994</w:t>
            </w:r>
          </w:p>
        </w:tc>
        <w:tc>
          <w:tcPr>
            <w:tcW w:w="1037" w:type="dxa"/>
            <w:tcBorders>
              <w:top w:val="nil"/>
              <w:left w:val="nil"/>
              <w:bottom w:val="single" w:sz="4" w:space="0" w:color="000000"/>
              <w:right w:val="single" w:sz="4" w:space="0" w:color="000000"/>
            </w:tcBorders>
            <w:shd w:val="clear" w:color="auto" w:fill="auto"/>
            <w:vAlign w:val="center"/>
            <w:hideMark/>
          </w:tcPr>
          <w:p w14:paraId="0F1F762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4503957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5891ED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FB0B765" w14:textId="77777777" w:rsidTr="00CA58B4">
        <w:trPr>
          <w:trHeight w:val="32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93F59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956" w:type="dxa"/>
            <w:tcBorders>
              <w:top w:val="nil"/>
              <w:left w:val="nil"/>
              <w:bottom w:val="single" w:sz="4" w:space="0" w:color="000000"/>
              <w:right w:val="single" w:sz="4" w:space="0" w:color="000000"/>
            </w:tcBorders>
            <w:shd w:val="clear" w:color="auto" w:fill="auto"/>
            <w:vAlign w:val="center"/>
            <w:hideMark/>
          </w:tcPr>
          <w:p w14:paraId="6B416C6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47E8C7C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484593E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2011</w:t>
            </w:r>
          </w:p>
        </w:tc>
        <w:tc>
          <w:tcPr>
            <w:tcW w:w="1037" w:type="dxa"/>
            <w:tcBorders>
              <w:top w:val="nil"/>
              <w:left w:val="nil"/>
              <w:bottom w:val="single" w:sz="4" w:space="0" w:color="000000"/>
              <w:right w:val="single" w:sz="4" w:space="0" w:color="000000"/>
            </w:tcBorders>
            <w:shd w:val="clear" w:color="auto" w:fill="auto"/>
            <w:vAlign w:val="center"/>
            <w:hideMark/>
          </w:tcPr>
          <w:p w14:paraId="3047167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323603D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5D3E077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r>
      <w:tr w:rsidR="00CA58B4" w:rsidRPr="000E6073" w14:paraId="5E360A46"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297877C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0D970DB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76F50C5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31E6C1D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1983</w:t>
            </w:r>
          </w:p>
        </w:tc>
        <w:tc>
          <w:tcPr>
            <w:tcW w:w="1037" w:type="dxa"/>
            <w:tcBorders>
              <w:top w:val="nil"/>
              <w:left w:val="nil"/>
              <w:bottom w:val="single" w:sz="4" w:space="0" w:color="000000"/>
              <w:right w:val="single" w:sz="4" w:space="0" w:color="000000"/>
            </w:tcBorders>
            <w:shd w:val="clear" w:color="auto" w:fill="auto"/>
            <w:vAlign w:val="center"/>
            <w:hideMark/>
          </w:tcPr>
          <w:p w14:paraId="7CA822E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5950268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2E1DF0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95CA627"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5A350DA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40597A9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43BFB74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2CE8391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1995</w:t>
            </w:r>
          </w:p>
        </w:tc>
        <w:tc>
          <w:tcPr>
            <w:tcW w:w="1037" w:type="dxa"/>
            <w:tcBorders>
              <w:top w:val="nil"/>
              <w:left w:val="nil"/>
              <w:bottom w:val="single" w:sz="4" w:space="0" w:color="000000"/>
              <w:right w:val="single" w:sz="4" w:space="0" w:color="000000"/>
            </w:tcBorders>
            <w:shd w:val="clear" w:color="auto" w:fill="auto"/>
            <w:vAlign w:val="center"/>
            <w:hideMark/>
          </w:tcPr>
          <w:p w14:paraId="63E3676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26027C7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86C99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59BDA55" w14:textId="77777777" w:rsidTr="00CA58B4">
        <w:trPr>
          <w:trHeight w:val="320"/>
        </w:trPr>
        <w:tc>
          <w:tcPr>
            <w:tcW w:w="1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EE9D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956" w:type="dxa"/>
            <w:tcBorders>
              <w:top w:val="nil"/>
              <w:left w:val="nil"/>
              <w:bottom w:val="single" w:sz="4" w:space="0" w:color="000000"/>
              <w:right w:val="single" w:sz="4" w:space="0" w:color="000000"/>
            </w:tcBorders>
            <w:shd w:val="clear" w:color="auto" w:fill="auto"/>
            <w:vAlign w:val="center"/>
            <w:hideMark/>
          </w:tcPr>
          <w:p w14:paraId="4E3D44A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Kênh mương</w:t>
            </w:r>
          </w:p>
        </w:tc>
        <w:tc>
          <w:tcPr>
            <w:tcW w:w="1037" w:type="dxa"/>
            <w:tcBorders>
              <w:top w:val="nil"/>
              <w:left w:val="nil"/>
              <w:bottom w:val="single" w:sz="4" w:space="0" w:color="000000"/>
              <w:right w:val="single" w:sz="4" w:space="0" w:color="000000"/>
            </w:tcBorders>
            <w:shd w:val="clear" w:color="auto" w:fill="auto"/>
            <w:vAlign w:val="center"/>
            <w:hideMark/>
          </w:tcPr>
          <w:p w14:paraId="1F8098C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Km</w:t>
            </w:r>
          </w:p>
        </w:tc>
        <w:tc>
          <w:tcPr>
            <w:tcW w:w="1231" w:type="dxa"/>
            <w:tcBorders>
              <w:top w:val="nil"/>
              <w:left w:val="nil"/>
              <w:bottom w:val="single" w:sz="4" w:space="0" w:color="000000"/>
              <w:right w:val="single" w:sz="4" w:space="0" w:color="000000"/>
            </w:tcBorders>
            <w:shd w:val="clear" w:color="auto" w:fill="auto"/>
            <w:vAlign w:val="center"/>
            <w:hideMark/>
          </w:tcPr>
          <w:p w14:paraId="23730F9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2004</w:t>
            </w:r>
          </w:p>
        </w:tc>
        <w:tc>
          <w:tcPr>
            <w:tcW w:w="1037" w:type="dxa"/>
            <w:tcBorders>
              <w:top w:val="nil"/>
              <w:left w:val="nil"/>
              <w:bottom w:val="single" w:sz="4" w:space="0" w:color="000000"/>
              <w:right w:val="single" w:sz="4" w:space="0" w:color="000000"/>
            </w:tcBorders>
            <w:shd w:val="clear" w:color="auto" w:fill="auto"/>
            <w:vAlign w:val="center"/>
            <w:hideMark/>
          </w:tcPr>
          <w:p w14:paraId="102B191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1320" w:type="dxa"/>
            <w:tcBorders>
              <w:top w:val="nil"/>
              <w:left w:val="nil"/>
              <w:bottom w:val="single" w:sz="4" w:space="0" w:color="000000"/>
              <w:right w:val="single" w:sz="4" w:space="0" w:color="000000"/>
            </w:tcBorders>
            <w:shd w:val="clear" w:color="auto" w:fill="auto"/>
            <w:vAlign w:val="center"/>
            <w:hideMark/>
          </w:tcPr>
          <w:p w14:paraId="606F128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20277AB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r>
      <w:tr w:rsidR="00CA58B4" w:rsidRPr="000E6073" w14:paraId="1E434B20"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6713C18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7BF418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Cống thủy lợi</w:t>
            </w:r>
          </w:p>
        </w:tc>
        <w:tc>
          <w:tcPr>
            <w:tcW w:w="1037" w:type="dxa"/>
            <w:tcBorders>
              <w:top w:val="nil"/>
              <w:left w:val="nil"/>
              <w:bottom w:val="single" w:sz="4" w:space="0" w:color="000000"/>
              <w:right w:val="single" w:sz="4" w:space="0" w:color="000000"/>
            </w:tcBorders>
            <w:shd w:val="clear" w:color="auto" w:fill="auto"/>
            <w:vAlign w:val="center"/>
            <w:hideMark/>
          </w:tcPr>
          <w:p w14:paraId="5E6D47D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2169D3C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1983</w:t>
            </w:r>
          </w:p>
        </w:tc>
        <w:tc>
          <w:tcPr>
            <w:tcW w:w="1037" w:type="dxa"/>
            <w:tcBorders>
              <w:top w:val="nil"/>
              <w:left w:val="nil"/>
              <w:bottom w:val="single" w:sz="4" w:space="0" w:color="000000"/>
              <w:right w:val="single" w:sz="4" w:space="0" w:color="000000"/>
            </w:tcBorders>
            <w:shd w:val="clear" w:color="auto" w:fill="auto"/>
            <w:vAlign w:val="center"/>
            <w:hideMark/>
          </w:tcPr>
          <w:p w14:paraId="73EF515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320" w:type="dxa"/>
            <w:tcBorders>
              <w:top w:val="nil"/>
              <w:left w:val="nil"/>
              <w:bottom w:val="single" w:sz="4" w:space="0" w:color="000000"/>
              <w:right w:val="single" w:sz="4" w:space="0" w:color="000000"/>
            </w:tcBorders>
            <w:shd w:val="clear" w:color="auto" w:fill="auto"/>
            <w:vAlign w:val="center"/>
            <w:hideMark/>
          </w:tcPr>
          <w:p w14:paraId="3F113A3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2F363A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4A9E699" w14:textId="77777777" w:rsidTr="00CA58B4">
        <w:trPr>
          <w:trHeight w:val="320"/>
        </w:trPr>
        <w:tc>
          <w:tcPr>
            <w:tcW w:w="1320" w:type="dxa"/>
            <w:vMerge/>
            <w:tcBorders>
              <w:top w:val="nil"/>
              <w:left w:val="single" w:sz="4" w:space="0" w:color="000000"/>
              <w:bottom w:val="single" w:sz="4" w:space="0" w:color="000000"/>
              <w:right w:val="single" w:sz="4" w:space="0" w:color="000000"/>
            </w:tcBorders>
            <w:vAlign w:val="center"/>
            <w:hideMark/>
          </w:tcPr>
          <w:p w14:paraId="16A5C05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956" w:type="dxa"/>
            <w:tcBorders>
              <w:top w:val="nil"/>
              <w:left w:val="nil"/>
              <w:bottom w:val="single" w:sz="4" w:space="0" w:color="000000"/>
              <w:right w:val="single" w:sz="4" w:space="0" w:color="000000"/>
            </w:tcBorders>
            <w:shd w:val="clear" w:color="auto" w:fill="auto"/>
            <w:vAlign w:val="center"/>
            <w:hideMark/>
          </w:tcPr>
          <w:p w14:paraId="6FD0F93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bơm</w:t>
            </w:r>
          </w:p>
        </w:tc>
        <w:tc>
          <w:tcPr>
            <w:tcW w:w="1037" w:type="dxa"/>
            <w:tcBorders>
              <w:top w:val="nil"/>
              <w:left w:val="nil"/>
              <w:bottom w:val="single" w:sz="4" w:space="0" w:color="000000"/>
              <w:right w:val="single" w:sz="4" w:space="0" w:color="000000"/>
            </w:tcBorders>
            <w:shd w:val="clear" w:color="auto" w:fill="auto"/>
            <w:vAlign w:val="center"/>
            <w:hideMark/>
          </w:tcPr>
          <w:p w14:paraId="3EF66A0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Cái</w:t>
            </w:r>
          </w:p>
        </w:tc>
        <w:tc>
          <w:tcPr>
            <w:tcW w:w="1231" w:type="dxa"/>
            <w:tcBorders>
              <w:top w:val="nil"/>
              <w:left w:val="nil"/>
              <w:bottom w:val="single" w:sz="4" w:space="0" w:color="000000"/>
              <w:right w:val="single" w:sz="4" w:space="0" w:color="000000"/>
            </w:tcBorders>
            <w:shd w:val="clear" w:color="auto" w:fill="auto"/>
            <w:vAlign w:val="center"/>
            <w:hideMark/>
          </w:tcPr>
          <w:p w14:paraId="0E4DA84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037" w:type="dxa"/>
            <w:tcBorders>
              <w:top w:val="nil"/>
              <w:left w:val="nil"/>
              <w:bottom w:val="single" w:sz="4" w:space="0" w:color="000000"/>
              <w:right w:val="single" w:sz="4" w:space="0" w:color="000000"/>
            </w:tcBorders>
            <w:shd w:val="clear" w:color="auto" w:fill="auto"/>
            <w:vAlign w:val="center"/>
            <w:hideMark/>
          </w:tcPr>
          <w:p w14:paraId="543D14D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6564C2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7B48D9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4106833" w14:textId="77777777" w:rsidTr="00CA58B4">
        <w:trPr>
          <w:trHeight w:val="32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50073B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956" w:type="dxa"/>
            <w:tcBorders>
              <w:top w:val="nil"/>
              <w:left w:val="nil"/>
              <w:bottom w:val="single" w:sz="4" w:space="0" w:color="000000"/>
              <w:right w:val="single" w:sz="4" w:space="0" w:color="000000"/>
            </w:tcBorders>
            <w:shd w:val="clear" w:color="auto" w:fill="auto"/>
            <w:vAlign w:val="center"/>
            <w:hideMark/>
          </w:tcPr>
          <w:p w14:paraId="5D632DA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7" w:type="dxa"/>
            <w:tcBorders>
              <w:top w:val="nil"/>
              <w:left w:val="nil"/>
              <w:bottom w:val="single" w:sz="4" w:space="0" w:color="000000"/>
              <w:right w:val="single" w:sz="4" w:space="0" w:color="000000"/>
            </w:tcBorders>
            <w:shd w:val="clear" w:color="auto" w:fill="auto"/>
            <w:vAlign w:val="center"/>
            <w:hideMark/>
          </w:tcPr>
          <w:p w14:paraId="40DB768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231" w:type="dxa"/>
            <w:tcBorders>
              <w:top w:val="nil"/>
              <w:left w:val="nil"/>
              <w:bottom w:val="single" w:sz="4" w:space="0" w:color="000000"/>
              <w:right w:val="single" w:sz="4" w:space="0" w:color="000000"/>
            </w:tcBorders>
            <w:shd w:val="clear" w:color="auto" w:fill="auto"/>
            <w:vAlign w:val="center"/>
            <w:hideMark/>
          </w:tcPr>
          <w:p w14:paraId="3E5DD8A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7" w:type="dxa"/>
            <w:tcBorders>
              <w:top w:val="nil"/>
              <w:left w:val="nil"/>
              <w:bottom w:val="single" w:sz="4" w:space="0" w:color="000000"/>
              <w:right w:val="single" w:sz="4" w:space="0" w:color="000000"/>
            </w:tcBorders>
            <w:shd w:val="clear" w:color="auto" w:fill="auto"/>
            <w:vAlign w:val="center"/>
            <w:hideMark/>
          </w:tcPr>
          <w:p w14:paraId="314C60F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5A2FF0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C1E5E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4044EC3" w14:textId="77777777" w:rsidTr="00CA58B4">
        <w:trPr>
          <w:trHeight w:val="32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47A43A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81" w:type="dxa"/>
            <w:gridSpan w:val="6"/>
            <w:tcBorders>
              <w:top w:val="single" w:sz="4" w:space="0" w:color="000000"/>
              <w:left w:val="nil"/>
              <w:bottom w:val="single" w:sz="4" w:space="0" w:color="000000"/>
              <w:right w:val="single" w:sz="4" w:space="0" w:color="000000"/>
            </w:tcBorders>
            <w:shd w:val="clear" w:color="auto" w:fill="auto"/>
            <w:vAlign w:val="center"/>
            <w:hideMark/>
          </w:tcPr>
          <w:p w14:paraId="1182DA7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Ghi chú khác</w:t>
            </w:r>
          </w:p>
        </w:tc>
      </w:tr>
      <w:tr w:rsidR="00CA58B4" w:rsidRPr="000E6073" w14:paraId="085759CE" w14:textId="77777777" w:rsidTr="00CA58B4">
        <w:trPr>
          <w:trHeight w:val="340"/>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144E83E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81" w:type="dxa"/>
            <w:gridSpan w:val="6"/>
            <w:tcBorders>
              <w:top w:val="nil"/>
              <w:left w:val="nil"/>
              <w:bottom w:val="single" w:sz="8" w:space="0" w:color="000000"/>
              <w:right w:val="single" w:sz="8" w:space="0" w:color="000000"/>
            </w:tcBorders>
            <w:shd w:val="clear" w:color="auto" w:fill="auto"/>
            <w:vAlign w:val="center"/>
            <w:hideMark/>
          </w:tcPr>
          <w:p w14:paraId="23261DF1"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r>
    </w:tbl>
    <w:p w14:paraId="09E6249F" w14:textId="77777777" w:rsidR="00CA58B4" w:rsidRPr="000E6073" w:rsidRDefault="00CA58B4" w:rsidP="000E6073">
      <w:pPr>
        <w:tabs>
          <w:tab w:val="left" w:pos="360"/>
        </w:tabs>
        <w:rPr>
          <w:rFonts w:ascii="Times New Roman" w:hAnsi="Times New Roman" w:cs="Times New Roman"/>
          <w:sz w:val="20"/>
          <w:szCs w:val="20"/>
        </w:rPr>
      </w:pPr>
    </w:p>
    <w:p w14:paraId="23C88BC9" w14:textId="77777777" w:rsidR="002B5DBF" w:rsidRPr="000E6073" w:rsidRDefault="002B5DBF"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p w14:paraId="6AE7B597" w14:textId="77777777" w:rsidR="00A77745" w:rsidRPr="000E6073" w:rsidRDefault="00A77745"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0BDA02BC" w14:textId="7D316474" w:rsidR="002623EF"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7" w:name="_Toc519939154"/>
      <w:r w:rsidRPr="000E6073">
        <w:rPr>
          <w:rFonts w:ascii="Times New Roman" w:eastAsia="Arial Unicode MS" w:hAnsi="Times New Roman" w:cs="Times New Roman"/>
          <w:b/>
          <w:color w:val="000000" w:themeColor="text1"/>
          <w:sz w:val="20"/>
          <w:szCs w:val="20"/>
          <w:lang w:val="fr-FR"/>
        </w:rPr>
        <w:t>Nhà ở</w:t>
      </w:r>
      <w:bookmarkEnd w:id="27"/>
    </w:p>
    <w:tbl>
      <w:tblPr>
        <w:tblW w:w="9520" w:type="dxa"/>
        <w:tblInd w:w="93" w:type="dxa"/>
        <w:tblLook w:val="04A0" w:firstRow="1" w:lastRow="0" w:firstColumn="1" w:lastColumn="0" w:noHBand="0" w:noVBand="1"/>
      </w:tblPr>
      <w:tblGrid>
        <w:gridCol w:w="920"/>
        <w:gridCol w:w="2000"/>
        <w:gridCol w:w="1320"/>
        <w:gridCol w:w="1320"/>
        <w:gridCol w:w="1320"/>
        <w:gridCol w:w="1320"/>
        <w:gridCol w:w="1320"/>
      </w:tblGrid>
      <w:tr w:rsidR="00CA58B4" w:rsidRPr="000E6073" w14:paraId="23598237" w14:textId="77777777" w:rsidTr="00CA58B4">
        <w:trPr>
          <w:trHeight w:val="600"/>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531C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2731EB2"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Tên thôn</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056D5B20"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4F4D808A"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Nhà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6B49048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Nhà bán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6B3F731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Nhà thiếu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7C2E9D6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Nhà đơn sơ</w:t>
            </w:r>
          </w:p>
        </w:tc>
      </w:tr>
      <w:tr w:rsidR="00CA58B4" w:rsidRPr="000E6073" w14:paraId="50DF5B78"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BE52CF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w:t>
            </w:r>
          </w:p>
        </w:tc>
        <w:tc>
          <w:tcPr>
            <w:tcW w:w="2000" w:type="dxa"/>
            <w:tcBorders>
              <w:top w:val="nil"/>
              <w:left w:val="nil"/>
              <w:bottom w:val="single" w:sz="4" w:space="0" w:color="000000"/>
              <w:right w:val="single" w:sz="4" w:space="0" w:color="000000"/>
            </w:tcBorders>
            <w:shd w:val="clear" w:color="auto" w:fill="auto"/>
            <w:vAlign w:val="center"/>
            <w:hideMark/>
          </w:tcPr>
          <w:p w14:paraId="61FA7696"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60A4528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164</w:t>
            </w:r>
          </w:p>
        </w:tc>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AFFC0F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48</w:t>
            </w:r>
          </w:p>
        </w:tc>
        <w:tc>
          <w:tcPr>
            <w:tcW w:w="1320" w:type="dxa"/>
            <w:tcBorders>
              <w:top w:val="nil"/>
              <w:left w:val="nil"/>
              <w:bottom w:val="single" w:sz="4" w:space="0" w:color="000000"/>
              <w:right w:val="single" w:sz="4" w:space="0" w:color="000000"/>
            </w:tcBorders>
            <w:shd w:val="clear" w:color="auto" w:fill="auto"/>
            <w:vAlign w:val="center"/>
            <w:hideMark/>
          </w:tcPr>
          <w:p w14:paraId="6099AF9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1320" w:type="dxa"/>
            <w:tcBorders>
              <w:top w:val="nil"/>
              <w:left w:val="nil"/>
              <w:bottom w:val="single" w:sz="4" w:space="0" w:color="000000"/>
              <w:right w:val="single" w:sz="4" w:space="0" w:color="000000"/>
            </w:tcBorders>
            <w:shd w:val="clear" w:color="auto" w:fill="auto"/>
            <w:vAlign w:val="center"/>
            <w:hideMark/>
          </w:tcPr>
          <w:p w14:paraId="02F2567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w:t>
            </w:r>
          </w:p>
        </w:tc>
        <w:tc>
          <w:tcPr>
            <w:tcW w:w="1320" w:type="dxa"/>
            <w:tcBorders>
              <w:top w:val="nil"/>
              <w:left w:val="nil"/>
              <w:bottom w:val="single" w:sz="4" w:space="0" w:color="000000"/>
              <w:right w:val="single" w:sz="4" w:space="0" w:color="000000"/>
            </w:tcBorders>
            <w:shd w:val="clear" w:color="auto" w:fill="auto"/>
            <w:vAlign w:val="center"/>
            <w:hideMark/>
          </w:tcPr>
          <w:p w14:paraId="25EB59C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829D733"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C4DBF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2000" w:type="dxa"/>
            <w:tcBorders>
              <w:top w:val="nil"/>
              <w:left w:val="nil"/>
              <w:bottom w:val="single" w:sz="4" w:space="0" w:color="000000"/>
              <w:right w:val="single" w:sz="4" w:space="0" w:color="000000"/>
            </w:tcBorders>
            <w:shd w:val="clear" w:color="auto" w:fill="auto"/>
            <w:vAlign w:val="center"/>
            <w:hideMark/>
          </w:tcPr>
          <w:p w14:paraId="5237769C"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34CE1D6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300</w:t>
            </w:r>
          </w:p>
        </w:tc>
        <w:tc>
          <w:tcPr>
            <w:tcW w:w="1320" w:type="dxa"/>
            <w:tcBorders>
              <w:top w:val="nil"/>
              <w:left w:val="nil"/>
              <w:bottom w:val="single" w:sz="4" w:space="0" w:color="000000"/>
              <w:right w:val="single" w:sz="4" w:space="0" w:color="000000"/>
            </w:tcBorders>
            <w:shd w:val="clear" w:color="auto" w:fill="auto"/>
            <w:vAlign w:val="center"/>
            <w:hideMark/>
          </w:tcPr>
          <w:p w14:paraId="624A02D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94</w:t>
            </w:r>
          </w:p>
        </w:tc>
        <w:tc>
          <w:tcPr>
            <w:tcW w:w="1320" w:type="dxa"/>
            <w:tcBorders>
              <w:top w:val="nil"/>
              <w:left w:val="nil"/>
              <w:bottom w:val="single" w:sz="4" w:space="0" w:color="000000"/>
              <w:right w:val="single" w:sz="4" w:space="0" w:color="000000"/>
            </w:tcBorders>
            <w:shd w:val="clear" w:color="auto" w:fill="auto"/>
            <w:vAlign w:val="center"/>
            <w:hideMark/>
          </w:tcPr>
          <w:p w14:paraId="4C5C659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190</w:t>
            </w:r>
          </w:p>
        </w:tc>
        <w:tc>
          <w:tcPr>
            <w:tcW w:w="1320" w:type="dxa"/>
            <w:tcBorders>
              <w:top w:val="nil"/>
              <w:left w:val="nil"/>
              <w:bottom w:val="single" w:sz="4" w:space="0" w:color="000000"/>
              <w:right w:val="single" w:sz="4" w:space="0" w:color="000000"/>
            </w:tcBorders>
            <w:shd w:val="clear" w:color="auto" w:fill="auto"/>
            <w:vAlign w:val="center"/>
            <w:hideMark/>
          </w:tcPr>
          <w:p w14:paraId="0FB36B5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w:t>
            </w:r>
          </w:p>
        </w:tc>
        <w:tc>
          <w:tcPr>
            <w:tcW w:w="1320" w:type="dxa"/>
            <w:tcBorders>
              <w:top w:val="nil"/>
              <w:left w:val="nil"/>
              <w:bottom w:val="single" w:sz="4" w:space="0" w:color="000000"/>
              <w:right w:val="single" w:sz="4" w:space="0" w:color="000000"/>
            </w:tcBorders>
            <w:shd w:val="clear" w:color="auto" w:fill="auto"/>
            <w:vAlign w:val="center"/>
            <w:hideMark/>
          </w:tcPr>
          <w:p w14:paraId="7129B5A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49A0DF8"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831A72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2000" w:type="dxa"/>
            <w:tcBorders>
              <w:top w:val="nil"/>
              <w:left w:val="nil"/>
              <w:bottom w:val="single" w:sz="4" w:space="0" w:color="000000"/>
              <w:right w:val="single" w:sz="4" w:space="0" w:color="000000"/>
            </w:tcBorders>
            <w:shd w:val="clear" w:color="auto" w:fill="auto"/>
            <w:vAlign w:val="center"/>
            <w:hideMark/>
          </w:tcPr>
          <w:p w14:paraId="13E66507"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1320" w:type="dxa"/>
            <w:tcBorders>
              <w:top w:val="nil"/>
              <w:left w:val="nil"/>
              <w:bottom w:val="single" w:sz="4" w:space="0" w:color="000000"/>
              <w:right w:val="single" w:sz="4" w:space="0" w:color="000000"/>
            </w:tcBorders>
            <w:shd w:val="clear" w:color="auto" w:fill="auto"/>
            <w:vAlign w:val="center"/>
            <w:hideMark/>
          </w:tcPr>
          <w:p w14:paraId="08BE799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306</w:t>
            </w:r>
          </w:p>
        </w:tc>
        <w:tc>
          <w:tcPr>
            <w:tcW w:w="1320" w:type="dxa"/>
            <w:tcBorders>
              <w:top w:val="nil"/>
              <w:left w:val="nil"/>
              <w:bottom w:val="single" w:sz="4" w:space="0" w:color="000000"/>
              <w:right w:val="single" w:sz="4" w:space="0" w:color="000000"/>
            </w:tcBorders>
            <w:shd w:val="clear" w:color="auto" w:fill="auto"/>
            <w:vAlign w:val="center"/>
            <w:hideMark/>
          </w:tcPr>
          <w:p w14:paraId="0E4A4FC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96</w:t>
            </w:r>
          </w:p>
        </w:tc>
        <w:tc>
          <w:tcPr>
            <w:tcW w:w="1320" w:type="dxa"/>
            <w:tcBorders>
              <w:top w:val="nil"/>
              <w:left w:val="nil"/>
              <w:bottom w:val="single" w:sz="4" w:space="0" w:color="000000"/>
              <w:right w:val="single" w:sz="4" w:space="0" w:color="000000"/>
            </w:tcBorders>
            <w:shd w:val="clear" w:color="auto" w:fill="auto"/>
            <w:vAlign w:val="center"/>
            <w:hideMark/>
          </w:tcPr>
          <w:p w14:paraId="53E2225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190</w:t>
            </w:r>
          </w:p>
        </w:tc>
        <w:tc>
          <w:tcPr>
            <w:tcW w:w="1320" w:type="dxa"/>
            <w:tcBorders>
              <w:top w:val="nil"/>
              <w:left w:val="nil"/>
              <w:bottom w:val="single" w:sz="4" w:space="0" w:color="000000"/>
              <w:right w:val="single" w:sz="4" w:space="0" w:color="000000"/>
            </w:tcBorders>
            <w:shd w:val="clear" w:color="auto" w:fill="auto"/>
            <w:vAlign w:val="center"/>
            <w:hideMark/>
          </w:tcPr>
          <w:p w14:paraId="254C0FD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w:t>
            </w:r>
          </w:p>
        </w:tc>
        <w:tc>
          <w:tcPr>
            <w:tcW w:w="1320" w:type="dxa"/>
            <w:tcBorders>
              <w:top w:val="nil"/>
              <w:left w:val="nil"/>
              <w:bottom w:val="single" w:sz="4" w:space="0" w:color="000000"/>
              <w:right w:val="single" w:sz="4" w:space="0" w:color="000000"/>
            </w:tcBorders>
            <w:shd w:val="clear" w:color="auto" w:fill="auto"/>
            <w:vAlign w:val="center"/>
            <w:hideMark/>
          </w:tcPr>
          <w:p w14:paraId="72077ED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FC4F7EE"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516B35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2000" w:type="dxa"/>
            <w:tcBorders>
              <w:top w:val="nil"/>
              <w:left w:val="nil"/>
              <w:bottom w:val="single" w:sz="4" w:space="0" w:color="000000"/>
              <w:right w:val="single" w:sz="4" w:space="0" w:color="000000"/>
            </w:tcBorders>
            <w:shd w:val="clear" w:color="auto" w:fill="auto"/>
            <w:vAlign w:val="center"/>
            <w:hideMark/>
          </w:tcPr>
          <w:p w14:paraId="12EAFF0E"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1320" w:type="dxa"/>
            <w:tcBorders>
              <w:top w:val="nil"/>
              <w:left w:val="nil"/>
              <w:bottom w:val="single" w:sz="4" w:space="0" w:color="000000"/>
              <w:right w:val="single" w:sz="4" w:space="0" w:color="000000"/>
            </w:tcBorders>
            <w:shd w:val="clear" w:color="auto" w:fill="auto"/>
            <w:vAlign w:val="center"/>
            <w:hideMark/>
          </w:tcPr>
          <w:p w14:paraId="5C47658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261</w:t>
            </w:r>
          </w:p>
        </w:tc>
        <w:tc>
          <w:tcPr>
            <w:tcW w:w="1320" w:type="dxa"/>
            <w:tcBorders>
              <w:top w:val="nil"/>
              <w:left w:val="nil"/>
              <w:bottom w:val="single" w:sz="4" w:space="0" w:color="000000"/>
              <w:right w:val="single" w:sz="4" w:space="0" w:color="000000"/>
            </w:tcBorders>
            <w:shd w:val="clear" w:color="auto" w:fill="auto"/>
            <w:vAlign w:val="center"/>
            <w:hideMark/>
          </w:tcPr>
          <w:p w14:paraId="3A0E8A5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81</w:t>
            </w:r>
          </w:p>
        </w:tc>
        <w:tc>
          <w:tcPr>
            <w:tcW w:w="1320" w:type="dxa"/>
            <w:tcBorders>
              <w:top w:val="nil"/>
              <w:left w:val="nil"/>
              <w:bottom w:val="single" w:sz="4" w:space="0" w:color="000000"/>
              <w:right w:val="single" w:sz="4" w:space="0" w:color="000000"/>
            </w:tcBorders>
            <w:shd w:val="clear" w:color="auto" w:fill="auto"/>
            <w:vAlign w:val="center"/>
            <w:hideMark/>
          </w:tcPr>
          <w:p w14:paraId="5ADD079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162</w:t>
            </w:r>
          </w:p>
        </w:tc>
        <w:tc>
          <w:tcPr>
            <w:tcW w:w="1320" w:type="dxa"/>
            <w:tcBorders>
              <w:top w:val="nil"/>
              <w:left w:val="nil"/>
              <w:bottom w:val="single" w:sz="4" w:space="0" w:color="000000"/>
              <w:right w:val="single" w:sz="4" w:space="0" w:color="000000"/>
            </w:tcBorders>
            <w:shd w:val="clear" w:color="auto" w:fill="auto"/>
            <w:vAlign w:val="center"/>
            <w:hideMark/>
          </w:tcPr>
          <w:p w14:paraId="6C78EE3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1320" w:type="dxa"/>
            <w:tcBorders>
              <w:top w:val="nil"/>
              <w:left w:val="nil"/>
              <w:bottom w:val="single" w:sz="4" w:space="0" w:color="000000"/>
              <w:right w:val="single" w:sz="4" w:space="0" w:color="000000"/>
            </w:tcBorders>
            <w:shd w:val="clear" w:color="auto" w:fill="auto"/>
            <w:vAlign w:val="center"/>
            <w:hideMark/>
          </w:tcPr>
          <w:p w14:paraId="765897D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42E87CCC"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68388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2000" w:type="dxa"/>
            <w:tcBorders>
              <w:top w:val="nil"/>
              <w:left w:val="nil"/>
              <w:bottom w:val="single" w:sz="4" w:space="0" w:color="000000"/>
              <w:right w:val="single" w:sz="4" w:space="0" w:color="000000"/>
            </w:tcBorders>
            <w:shd w:val="clear" w:color="auto" w:fill="auto"/>
            <w:vAlign w:val="center"/>
            <w:hideMark/>
          </w:tcPr>
          <w:p w14:paraId="734E8A48"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271BDF2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217</w:t>
            </w:r>
          </w:p>
        </w:tc>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34D84D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71</w:t>
            </w:r>
          </w:p>
        </w:tc>
        <w:tc>
          <w:tcPr>
            <w:tcW w:w="1320" w:type="dxa"/>
            <w:tcBorders>
              <w:top w:val="nil"/>
              <w:left w:val="nil"/>
              <w:bottom w:val="single" w:sz="4" w:space="0" w:color="000000"/>
              <w:right w:val="single" w:sz="4" w:space="0" w:color="000000"/>
            </w:tcBorders>
            <w:shd w:val="clear" w:color="auto" w:fill="auto"/>
            <w:vAlign w:val="center"/>
            <w:hideMark/>
          </w:tcPr>
          <w:p w14:paraId="7FEEB8A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135</w:t>
            </w:r>
          </w:p>
        </w:tc>
        <w:tc>
          <w:tcPr>
            <w:tcW w:w="1320" w:type="dxa"/>
            <w:tcBorders>
              <w:top w:val="nil"/>
              <w:left w:val="nil"/>
              <w:bottom w:val="single" w:sz="4" w:space="0" w:color="000000"/>
              <w:right w:val="single" w:sz="4" w:space="0" w:color="000000"/>
            </w:tcBorders>
            <w:shd w:val="clear" w:color="auto" w:fill="auto"/>
            <w:vAlign w:val="center"/>
            <w:hideMark/>
          </w:tcPr>
          <w:p w14:paraId="042E922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1320" w:type="dxa"/>
            <w:tcBorders>
              <w:top w:val="nil"/>
              <w:left w:val="nil"/>
              <w:bottom w:val="single" w:sz="4" w:space="0" w:color="000000"/>
              <w:right w:val="single" w:sz="4" w:space="0" w:color="000000"/>
            </w:tcBorders>
            <w:shd w:val="clear" w:color="auto" w:fill="auto"/>
            <w:vAlign w:val="center"/>
            <w:hideMark/>
          </w:tcPr>
          <w:p w14:paraId="09A967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54A2791"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08683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2000" w:type="dxa"/>
            <w:tcBorders>
              <w:top w:val="nil"/>
              <w:left w:val="nil"/>
              <w:bottom w:val="single" w:sz="4" w:space="0" w:color="000000"/>
              <w:right w:val="single" w:sz="4" w:space="0" w:color="000000"/>
            </w:tcBorders>
            <w:shd w:val="clear" w:color="auto" w:fill="auto"/>
            <w:vAlign w:val="center"/>
            <w:hideMark/>
          </w:tcPr>
          <w:p w14:paraId="1992D21C"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1320" w:type="dxa"/>
            <w:tcBorders>
              <w:top w:val="nil"/>
              <w:left w:val="single" w:sz="4" w:space="0" w:color="auto"/>
              <w:bottom w:val="single" w:sz="4" w:space="0" w:color="auto"/>
              <w:right w:val="single" w:sz="4" w:space="0" w:color="auto"/>
            </w:tcBorders>
            <w:shd w:val="clear" w:color="auto" w:fill="auto"/>
            <w:hideMark/>
          </w:tcPr>
          <w:p w14:paraId="309344A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114</w:t>
            </w:r>
          </w:p>
        </w:tc>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CBCA0C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40</w:t>
            </w:r>
          </w:p>
        </w:tc>
        <w:tc>
          <w:tcPr>
            <w:tcW w:w="1320" w:type="dxa"/>
            <w:tcBorders>
              <w:top w:val="nil"/>
              <w:left w:val="nil"/>
              <w:bottom w:val="single" w:sz="4" w:space="0" w:color="000000"/>
              <w:right w:val="single" w:sz="4" w:space="0" w:color="000000"/>
            </w:tcBorders>
            <w:shd w:val="clear" w:color="auto" w:fill="auto"/>
            <w:vAlign w:val="center"/>
            <w:hideMark/>
          </w:tcPr>
          <w:p w14:paraId="0B70559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71</w:t>
            </w:r>
          </w:p>
        </w:tc>
        <w:tc>
          <w:tcPr>
            <w:tcW w:w="1320" w:type="dxa"/>
            <w:tcBorders>
              <w:top w:val="nil"/>
              <w:left w:val="nil"/>
              <w:bottom w:val="single" w:sz="4" w:space="0" w:color="000000"/>
              <w:right w:val="single" w:sz="4" w:space="0" w:color="000000"/>
            </w:tcBorders>
            <w:shd w:val="clear" w:color="auto" w:fill="auto"/>
            <w:vAlign w:val="center"/>
            <w:hideMark/>
          </w:tcPr>
          <w:p w14:paraId="6F90929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320" w:type="dxa"/>
            <w:tcBorders>
              <w:top w:val="nil"/>
              <w:left w:val="nil"/>
              <w:bottom w:val="single" w:sz="4" w:space="0" w:color="000000"/>
              <w:right w:val="single" w:sz="4" w:space="0" w:color="000000"/>
            </w:tcBorders>
            <w:shd w:val="clear" w:color="auto" w:fill="auto"/>
            <w:vAlign w:val="center"/>
            <w:hideMark/>
          </w:tcPr>
          <w:p w14:paraId="18558E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F41EC59"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8DC9A9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000" w:type="dxa"/>
            <w:tcBorders>
              <w:top w:val="nil"/>
              <w:left w:val="nil"/>
              <w:bottom w:val="single" w:sz="4" w:space="0" w:color="000000"/>
              <w:right w:val="single" w:sz="4" w:space="0" w:color="000000"/>
            </w:tcBorders>
            <w:shd w:val="clear" w:color="auto" w:fill="auto"/>
            <w:vAlign w:val="center"/>
            <w:hideMark/>
          </w:tcPr>
          <w:p w14:paraId="3222DC62"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Tổng</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7E6D736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1362</w:t>
            </w:r>
          </w:p>
        </w:tc>
        <w:tc>
          <w:tcPr>
            <w:tcW w:w="1320" w:type="dxa"/>
            <w:tcBorders>
              <w:top w:val="nil"/>
              <w:left w:val="nil"/>
              <w:bottom w:val="single" w:sz="4" w:space="0" w:color="000000"/>
              <w:right w:val="single" w:sz="4" w:space="0" w:color="000000"/>
            </w:tcBorders>
            <w:shd w:val="clear" w:color="auto" w:fill="auto"/>
            <w:vAlign w:val="center"/>
            <w:hideMark/>
          </w:tcPr>
          <w:p w14:paraId="47F1A53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430</w:t>
            </w:r>
          </w:p>
        </w:tc>
        <w:tc>
          <w:tcPr>
            <w:tcW w:w="1320" w:type="dxa"/>
            <w:tcBorders>
              <w:top w:val="nil"/>
              <w:left w:val="nil"/>
              <w:bottom w:val="single" w:sz="4" w:space="0" w:color="000000"/>
              <w:right w:val="single" w:sz="4" w:space="0" w:color="000000"/>
            </w:tcBorders>
            <w:shd w:val="clear" w:color="auto" w:fill="auto"/>
            <w:vAlign w:val="center"/>
            <w:hideMark/>
          </w:tcPr>
          <w:p w14:paraId="1C5C04A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848</w:t>
            </w:r>
          </w:p>
        </w:tc>
        <w:tc>
          <w:tcPr>
            <w:tcW w:w="1320" w:type="dxa"/>
            <w:tcBorders>
              <w:top w:val="nil"/>
              <w:left w:val="nil"/>
              <w:bottom w:val="single" w:sz="4" w:space="0" w:color="000000"/>
              <w:right w:val="single" w:sz="4" w:space="0" w:color="000000"/>
            </w:tcBorders>
            <w:shd w:val="clear" w:color="auto" w:fill="auto"/>
            <w:vAlign w:val="center"/>
            <w:hideMark/>
          </w:tcPr>
          <w:p w14:paraId="112A393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83</w:t>
            </w:r>
          </w:p>
        </w:tc>
        <w:tc>
          <w:tcPr>
            <w:tcW w:w="1320" w:type="dxa"/>
            <w:tcBorders>
              <w:top w:val="nil"/>
              <w:left w:val="nil"/>
              <w:bottom w:val="single" w:sz="4" w:space="0" w:color="000000"/>
              <w:right w:val="single" w:sz="4" w:space="0" w:color="000000"/>
            </w:tcBorders>
            <w:shd w:val="clear" w:color="auto" w:fill="auto"/>
            <w:vAlign w:val="center"/>
            <w:hideMark/>
          </w:tcPr>
          <w:p w14:paraId="1BE159E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388A7C1B" w14:textId="77777777" w:rsidTr="00CA58B4">
        <w:trPr>
          <w:trHeight w:val="30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14E37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600" w:type="dxa"/>
            <w:gridSpan w:val="6"/>
            <w:tcBorders>
              <w:top w:val="single" w:sz="4" w:space="0" w:color="000000"/>
              <w:left w:val="nil"/>
              <w:bottom w:val="single" w:sz="4" w:space="0" w:color="000000"/>
              <w:right w:val="single" w:sz="4" w:space="0" w:color="000000"/>
            </w:tcBorders>
            <w:shd w:val="clear" w:color="auto" w:fill="auto"/>
            <w:vAlign w:val="center"/>
            <w:hideMark/>
          </w:tcPr>
          <w:p w14:paraId="2F67B4A9"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Ghi chú khác</w:t>
            </w:r>
          </w:p>
        </w:tc>
      </w:tr>
    </w:tbl>
    <w:p w14:paraId="6C6C5FC1" w14:textId="77777777" w:rsidR="00CA58B4" w:rsidRPr="000E6073" w:rsidRDefault="00CA58B4" w:rsidP="000E6073">
      <w:pPr>
        <w:tabs>
          <w:tab w:val="left" w:pos="360"/>
        </w:tabs>
        <w:rPr>
          <w:rFonts w:ascii="Times New Roman" w:hAnsi="Times New Roman" w:cs="Times New Roman"/>
          <w:sz w:val="20"/>
          <w:szCs w:val="20"/>
        </w:rPr>
      </w:pPr>
    </w:p>
    <w:p w14:paraId="1C189EC2" w14:textId="77777777" w:rsidR="00E22B56" w:rsidRPr="000E6073" w:rsidRDefault="00E22B56"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45A79E1E" w14:textId="5D1153EB" w:rsidR="002623EF"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8" w:name="_Toc519939155"/>
      <w:r w:rsidRPr="000E6073">
        <w:rPr>
          <w:rFonts w:ascii="Times New Roman" w:eastAsia="Arial Unicode MS" w:hAnsi="Times New Roman" w:cs="Times New Roman"/>
          <w:b/>
          <w:color w:val="000000" w:themeColor="text1"/>
          <w:sz w:val="20"/>
          <w:szCs w:val="20"/>
          <w:lang w:val="fr-FR"/>
        </w:rPr>
        <w:t>Nước sạch, vệ sinh và môi trường</w:t>
      </w:r>
      <w:bookmarkEnd w:id="28"/>
    </w:p>
    <w:p w14:paraId="7CCD423F" w14:textId="5458E9A2" w:rsidR="00E22B56" w:rsidRPr="000E6073" w:rsidRDefault="00E22B56"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tbl>
      <w:tblPr>
        <w:tblW w:w="10422" w:type="dxa"/>
        <w:tblInd w:w="93" w:type="dxa"/>
        <w:tblLook w:val="04A0" w:firstRow="1" w:lastRow="0" w:firstColumn="1" w:lastColumn="0" w:noHBand="0" w:noVBand="1"/>
      </w:tblPr>
      <w:tblGrid>
        <w:gridCol w:w="702"/>
        <w:gridCol w:w="1853"/>
        <w:gridCol w:w="876"/>
        <w:gridCol w:w="1120"/>
        <w:gridCol w:w="780"/>
        <w:gridCol w:w="857"/>
        <w:gridCol w:w="703"/>
        <w:gridCol w:w="821"/>
        <w:gridCol w:w="942"/>
        <w:gridCol w:w="859"/>
        <w:gridCol w:w="909"/>
      </w:tblGrid>
      <w:tr w:rsidR="00CA58B4" w:rsidRPr="000E6073" w14:paraId="6814A7CB" w14:textId="77777777" w:rsidTr="00CA58B4">
        <w:trPr>
          <w:trHeight w:val="300"/>
        </w:trPr>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EC77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18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6ABC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Tên thôn</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87D5C"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w:t>
            </w:r>
          </w:p>
        </w:tc>
        <w:tc>
          <w:tcPr>
            <w:tcW w:w="4281" w:type="dxa"/>
            <w:gridSpan w:val="5"/>
            <w:tcBorders>
              <w:top w:val="single" w:sz="4" w:space="0" w:color="000000"/>
              <w:left w:val="nil"/>
              <w:bottom w:val="single" w:sz="4" w:space="0" w:color="000000"/>
              <w:right w:val="single" w:sz="4" w:space="0" w:color="000000"/>
            </w:tcBorders>
            <w:shd w:val="clear" w:color="auto" w:fill="auto"/>
            <w:vAlign w:val="center"/>
            <w:hideMark/>
          </w:tcPr>
          <w:p w14:paraId="7AADEF4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 tiếp cận nguồn nước sinh hoạt</w:t>
            </w:r>
          </w:p>
        </w:tc>
        <w:tc>
          <w:tcPr>
            <w:tcW w:w="2710" w:type="dxa"/>
            <w:gridSpan w:val="3"/>
            <w:tcBorders>
              <w:top w:val="single" w:sz="4" w:space="0" w:color="000000"/>
              <w:left w:val="nil"/>
              <w:bottom w:val="single" w:sz="4" w:space="0" w:color="000000"/>
              <w:right w:val="single" w:sz="4" w:space="0" w:color="000000"/>
            </w:tcBorders>
            <w:shd w:val="clear" w:color="auto" w:fill="auto"/>
            <w:vAlign w:val="center"/>
            <w:hideMark/>
          </w:tcPr>
          <w:p w14:paraId="7DC0CA0F"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 sử dụng nhà vệ sinh</w:t>
            </w:r>
          </w:p>
        </w:tc>
      </w:tr>
      <w:tr w:rsidR="00CA58B4" w:rsidRPr="000E6073" w14:paraId="54F0CDBE" w14:textId="77777777" w:rsidTr="00CA58B4">
        <w:trPr>
          <w:trHeight w:val="188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7B760ACF"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A898EE6"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876" w:type="dxa"/>
            <w:vMerge/>
            <w:tcBorders>
              <w:top w:val="single" w:sz="4" w:space="0" w:color="000000"/>
              <w:left w:val="single" w:sz="4" w:space="0" w:color="000000"/>
              <w:bottom w:val="single" w:sz="4" w:space="0" w:color="000000"/>
              <w:right w:val="single" w:sz="4" w:space="0" w:color="000000"/>
            </w:tcBorders>
            <w:vAlign w:val="center"/>
            <w:hideMark/>
          </w:tcPr>
          <w:p w14:paraId="0A3BF662"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20" w:type="dxa"/>
            <w:tcBorders>
              <w:top w:val="nil"/>
              <w:left w:val="nil"/>
              <w:right w:val="single" w:sz="4" w:space="0" w:color="000000"/>
            </w:tcBorders>
            <w:shd w:val="clear" w:color="auto" w:fill="auto"/>
            <w:vAlign w:val="center"/>
            <w:hideMark/>
          </w:tcPr>
          <w:p w14:paraId="3967C593" w14:textId="2140957A"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Giếng (đào, khoan)</w:t>
            </w:r>
          </w:p>
        </w:tc>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5D13662D"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Nước máy</w:t>
            </w:r>
          </w:p>
        </w:tc>
        <w:tc>
          <w:tcPr>
            <w:tcW w:w="857" w:type="dxa"/>
            <w:tcBorders>
              <w:top w:val="nil"/>
              <w:left w:val="single" w:sz="4" w:space="0" w:color="000000"/>
              <w:bottom w:val="single" w:sz="4" w:space="0" w:color="000000"/>
              <w:right w:val="single" w:sz="4" w:space="0" w:color="000000"/>
            </w:tcBorders>
            <w:shd w:val="clear" w:color="auto" w:fill="auto"/>
            <w:vAlign w:val="center"/>
            <w:hideMark/>
          </w:tcPr>
          <w:p w14:paraId="4C43BB0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Trạm cấp nước công cộng</w:t>
            </w:r>
          </w:p>
        </w:tc>
        <w:tc>
          <w:tcPr>
            <w:tcW w:w="703" w:type="dxa"/>
            <w:tcBorders>
              <w:top w:val="nil"/>
              <w:left w:val="single" w:sz="4" w:space="0" w:color="000000"/>
              <w:bottom w:val="single" w:sz="4" w:space="0" w:color="000000"/>
              <w:right w:val="single" w:sz="4" w:space="0" w:color="000000"/>
            </w:tcBorders>
            <w:shd w:val="clear" w:color="auto" w:fill="auto"/>
            <w:vAlign w:val="center"/>
            <w:hideMark/>
          </w:tcPr>
          <w:p w14:paraId="5D6A6D28"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Tự chảy</w:t>
            </w:r>
          </w:p>
        </w:tc>
        <w:tc>
          <w:tcPr>
            <w:tcW w:w="821" w:type="dxa"/>
            <w:tcBorders>
              <w:top w:val="nil"/>
              <w:left w:val="single" w:sz="4" w:space="0" w:color="000000"/>
              <w:bottom w:val="single" w:sz="4" w:space="0" w:color="000000"/>
              <w:right w:val="single" w:sz="4" w:space="0" w:color="000000"/>
            </w:tcBorders>
            <w:shd w:val="clear" w:color="auto" w:fill="auto"/>
            <w:vAlign w:val="center"/>
            <w:hideMark/>
          </w:tcPr>
          <w:p w14:paraId="56EA762A"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Bể chứa nước</w:t>
            </w:r>
          </w:p>
        </w:tc>
        <w:tc>
          <w:tcPr>
            <w:tcW w:w="942" w:type="dxa"/>
            <w:tcBorders>
              <w:top w:val="nil"/>
              <w:left w:val="nil"/>
              <w:right w:val="single" w:sz="4" w:space="0" w:color="000000"/>
            </w:tcBorders>
            <w:shd w:val="clear" w:color="auto" w:fill="auto"/>
            <w:vAlign w:val="center"/>
            <w:hideMark/>
          </w:tcPr>
          <w:p w14:paraId="73F7820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Hợp vệ sinh (tự hoại, bán tự hoại)</w:t>
            </w:r>
          </w:p>
          <w:p w14:paraId="7BC412E7" w14:textId="7943A0B3"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59" w:type="dxa"/>
            <w:tcBorders>
              <w:top w:val="nil"/>
              <w:left w:val="single" w:sz="4" w:space="0" w:color="000000"/>
              <w:bottom w:val="single" w:sz="4" w:space="0" w:color="000000"/>
              <w:right w:val="single" w:sz="4" w:space="0" w:color="000000"/>
            </w:tcBorders>
            <w:shd w:val="clear" w:color="auto" w:fill="auto"/>
            <w:vAlign w:val="center"/>
            <w:hideMark/>
          </w:tcPr>
          <w:p w14:paraId="2C162C78"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Tạm</w:t>
            </w:r>
          </w:p>
        </w:tc>
        <w:tc>
          <w:tcPr>
            <w:tcW w:w="909" w:type="dxa"/>
            <w:tcBorders>
              <w:top w:val="nil"/>
              <w:left w:val="single" w:sz="4" w:space="0" w:color="000000"/>
              <w:bottom w:val="single" w:sz="4" w:space="0" w:color="000000"/>
              <w:right w:val="single" w:sz="4" w:space="0" w:color="000000"/>
            </w:tcBorders>
            <w:shd w:val="clear" w:color="auto" w:fill="auto"/>
            <w:vAlign w:val="center"/>
            <w:hideMark/>
          </w:tcPr>
          <w:p w14:paraId="69B4B781"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Không có</w:t>
            </w:r>
          </w:p>
        </w:tc>
      </w:tr>
      <w:tr w:rsidR="00CA58B4" w:rsidRPr="000E6073" w14:paraId="793E24C9"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5DF3949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1</w:t>
            </w:r>
          </w:p>
        </w:tc>
        <w:tc>
          <w:tcPr>
            <w:tcW w:w="1853" w:type="dxa"/>
            <w:tcBorders>
              <w:top w:val="nil"/>
              <w:left w:val="nil"/>
              <w:bottom w:val="single" w:sz="4" w:space="0" w:color="000000"/>
              <w:right w:val="single" w:sz="4" w:space="0" w:color="000000"/>
            </w:tcBorders>
            <w:shd w:val="clear" w:color="auto" w:fill="auto"/>
            <w:vAlign w:val="center"/>
            <w:hideMark/>
          </w:tcPr>
          <w:p w14:paraId="6497B7D2"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Điền Hộ </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2B73ED2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164</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95CA57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164</w:t>
            </w:r>
          </w:p>
        </w:tc>
        <w:tc>
          <w:tcPr>
            <w:tcW w:w="780" w:type="dxa"/>
            <w:tcBorders>
              <w:top w:val="nil"/>
              <w:left w:val="nil"/>
              <w:bottom w:val="single" w:sz="4" w:space="0" w:color="000000"/>
              <w:right w:val="single" w:sz="4" w:space="0" w:color="000000"/>
            </w:tcBorders>
            <w:shd w:val="clear" w:color="auto" w:fill="auto"/>
            <w:vAlign w:val="center"/>
            <w:hideMark/>
          </w:tcPr>
          <w:p w14:paraId="1243981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128</w:t>
            </w:r>
          </w:p>
        </w:tc>
        <w:tc>
          <w:tcPr>
            <w:tcW w:w="857" w:type="dxa"/>
            <w:tcBorders>
              <w:top w:val="nil"/>
              <w:left w:val="nil"/>
              <w:bottom w:val="single" w:sz="4" w:space="0" w:color="000000"/>
              <w:right w:val="single" w:sz="4" w:space="0" w:color="000000"/>
            </w:tcBorders>
            <w:shd w:val="clear" w:color="auto" w:fill="auto"/>
            <w:vAlign w:val="center"/>
            <w:hideMark/>
          </w:tcPr>
          <w:p w14:paraId="462ECBD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0C4E4834" w14:textId="77777777" w:rsidR="00CA58B4" w:rsidRPr="000E6073" w:rsidRDefault="00CA58B4" w:rsidP="000E6073">
            <w:pPr>
              <w:tabs>
                <w:tab w:val="left" w:pos="360"/>
              </w:tabs>
              <w:spacing w:after="0" w:line="240" w:lineRule="auto"/>
              <w:ind w:firstLine="105"/>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3234B19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w:t>
            </w:r>
          </w:p>
        </w:tc>
        <w:tc>
          <w:tcPr>
            <w:tcW w:w="942" w:type="dxa"/>
            <w:tcBorders>
              <w:top w:val="nil"/>
              <w:left w:val="nil"/>
              <w:bottom w:val="single" w:sz="4" w:space="0" w:color="000000"/>
              <w:right w:val="single" w:sz="4" w:space="0" w:color="000000"/>
            </w:tcBorders>
            <w:shd w:val="clear" w:color="auto" w:fill="auto"/>
            <w:vAlign w:val="center"/>
            <w:hideMark/>
          </w:tcPr>
          <w:p w14:paraId="2A8E626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144</w:t>
            </w:r>
          </w:p>
        </w:tc>
        <w:tc>
          <w:tcPr>
            <w:tcW w:w="859" w:type="dxa"/>
            <w:tcBorders>
              <w:top w:val="nil"/>
              <w:left w:val="nil"/>
              <w:bottom w:val="single" w:sz="4" w:space="0" w:color="000000"/>
              <w:right w:val="single" w:sz="4" w:space="0" w:color="000000"/>
            </w:tcBorders>
            <w:shd w:val="clear" w:color="auto" w:fill="auto"/>
            <w:vAlign w:val="center"/>
            <w:hideMark/>
          </w:tcPr>
          <w:p w14:paraId="33629E4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c>
          <w:tcPr>
            <w:tcW w:w="909" w:type="dxa"/>
            <w:tcBorders>
              <w:top w:val="nil"/>
              <w:left w:val="nil"/>
              <w:bottom w:val="single" w:sz="4" w:space="0" w:color="000000"/>
              <w:right w:val="single" w:sz="4" w:space="0" w:color="000000"/>
            </w:tcBorders>
            <w:shd w:val="clear" w:color="auto" w:fill="auto"/>
            <w:vAlign w:val="center"/>
            <w:hideMark/>
          </w:tcPr>
          <w:p w14:paraId="695EE9D9"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B165368"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601635FE"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853" w:type="dxa"/>
            <w:tcBorders>
              <w:top w:val="nil"/>
              <w:left w:val="nil"/>
              <w:bottom w:val="single" w:sz="4" w:space="0" w:color="000000"/>
              <w:right w:val="single" w:sz="4" w:space="0" w:color="000000"/>
            </w:tcBorders>
            <w:shd w:val="clear" w:color="auto" w:fill="auto"/>
            <w:vAlign w:val="center"/>
            <w:hideMark/>
          </w:tcPr>
          <w:p w14:paraId="4F223E98"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876" w:type="dxa"/>
            <w:tcBorders>
              <w:top w:val="single" w:sz="4" w:space="0" w:color="000000"/>
              <w:left w:val="nil"/>
              <w:bottom w:val="single" w:sz="4" w:space="0" w:color="000000"/>
              <w:right w:val="single" w:sz="4" w:space="0" w:color="000000"/>
            </w:tcBorders>
            <w:shd w:val="clear" w:color="auto" w:fill="auto"/>
            <w:vAlign w:val="center"/>
            <w:hideMark/>
          </w:tcPr>
          <w:p w14:paraId="6FC8279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300</w:t>
            </w:r>
          </w:p>
        </w:tc>
        <w:tc>
          <w:tcPr>
            <w:tcW w:w="1120" w:type="dxa"/>
            <w:tcBorders>
              <w:top w:val="nil"/>
              <w:left w:val="nil"/>
              <w:bottom w:val="single" w:sz="4" w:space="0" w:color="000000"/>
              <w:right w:val="single" w:sz="4" w:space="0" w:color="000000"/>
            </w:tcBorders>
            <w:shd w:val="clear" w:color="auto" w:fill="auto"/>
            <w:vAlign w:val="center"/>
            <w:hideMark/>
          </w:tcPr>
          <w:p w14:paraId="6CA35B3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300</w:t>
            </w:r>
          </w:p>
        </w:tc>
        <w:tc>
          <w:tcPr>
            <w:tcW w:w="780" w:type="dxa"/>
            <w:tcBorders>
              <w:top w:val="nil"/>
              <w:left w:val="nil"/>
              <w:bottom w:val="single" w:sz="4" w:space="0" w:color="000000"/>
              <w:right w:val="single" w:sz="4" w:space="0" w:color="000000"/>
            </w:tcBorders>
            <w:shd w:val="clear" w:color="auto" w:fill="auto"/>
            <w:vAlign w:val="center"/>
            <w:hideMark/>
          </w:tcPr>
          <w:p w14:paraId="51EF2FF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228</w:t>
            </w:r>
          </w:p>
        </w:tc>
        <w:tc>
          <w:tcPr>
            <w:tcW w:w="857" w:type="dxa"/>
            <w:tcBorders>
              <w:top w:val="nil"/>
              <w:left w:val="nil"/>
              <w:bottom w:val="single" w:sz="4" w:space="0" w:color="000000"/>
              <w:right w:val="single" w:sz="4" w:space="0" w:color="000000"/>
            </w:tcBorders>
            <w:shd w:val="clear" w:color="auto" w:fill="auto"/>
            <w:vAlign w:val="center"/>
            <w:hideMark/>
          </w:tcPr>
          <w:p w14:paraId="600FC84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588268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1DE7B05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w:t>
            </w:r>
          </w:p>
        </w:tc>
        <w:tc>
          <w:tcPr>
            <w:tcW w:w="942" w:type="dxa"/>
            <w:tcBorders>
              <w:top w:val="nil"/>
              <w:left w:val="nil"/>
              <w:bottom w:val="single" w:sz="4" w:space="0" w:color="000000"/>
              <w:right w:val="single" w:sz="4" w:space="0" w:color="000000"/>
            </w:tcBorders>
            <w:shd w:val="clear" w:color="auto" w:fill="auto"/>
            <w:vAlign w:val="center"/>
            <w:hideMark/>
          </w:tcPr>
          <w:p w14:paraId="5C64715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267</w:t>
            </w:r>
          </w:p>
        </w:tc>
        <w:tc>
          <w:tcPr>
            <w:tcW w:w="859" w:type="dxa"/>
            <w:tcBorders>
              <w:top w:val="nil"/>
              <w:left w:val="nil"/>
              <w:bottom w:val="single" w:sz="4" w:space="0" w:color="000000"/>
              <w:right w:val="single" w:sz="4" w:space="0" w:color="000000"/>
            </w:tcBorders>
            <w:shd w:val="clear" w:color="auto" w:fill="auto"/>
            <w:vAlign w:val="center"/>
            <w:hideMark/>
          </w:tcPr>
          <w:p w14:paraId="145DD76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33</w:t>
            </w:r>
          </w:p>
        </w:tc>
        <w:tc>
          <w:tcPr>
            <w:tcW w:w="909" w:type="dxa"/>
            <w:tcBorders>
              <w:top w:val="nil"/>
              <w:left w:val="nil"/>
              <w:bottom w:val="single" w:sz="4" w:space="0" w:color="000000"/>
              <w:right w:val="single" w:sz="4" w:space="0" w:color="000000"/>
            </w:tcBorders>
            <w:shd w:val="clear" w:color="auto" w:fill="auto"/>
            <w:vAlign w:val="center"/>
            <w:hideMark/>
          </w:tcPr>
          <w:p w14:paraId="6F1C4880"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617D63B" w14:textId="77777777" w:rsidTr="00CA58B4">
        <w:trPr>
          <w:trHeight w:val="32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128A8ED5"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853" w:type="dxa"/>
            <w:tcBorders>
              <w:top w:val="nil"/>
              <w:left w:val="nil"/>
              <w:bottom w:val="single" w:sz="4" w:space="0" w:color="000000"/>
              <w:right w:val="single" w:sz="4" w:space="0" w:color="000000"/>
            </w:tcBorders>
            <w:shd w:val="clear" w:color="auto" w:fill="auto"/>
            <w:vAlign w:val="center"/>
            <w:hideMark/>
          </w:tcPr>
          <w:p w14:paraId="689630E2"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876" w:type="dxa"/>
            <w:tcBorders>
              <w:top w:val="nil"/>
              <w:left w:val="nil"/>
              <w:bottom w:val="single" w:sz="4" w:space="0" w:color="000000"/>
              <w:right w:val="single" w:sz="4" w:space="0" w:color="000000"/>
            </w:tcBorders>
            <w:shd w:val="clear" w:color="auto" w:fill="auto"/>
            <w:vAlign w:val="center"/>
            <w:hideMark/>
          </w:tcPr>
          <w:p w14:paraId="64DE2E1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306</w:t>
            </w:r>
          </w:p>
        </w:tc>
        <w:tc>
          <w:tcPr>
            <w:tcW w:w="1120" w:type="dxa"/>
            <w:tcBorders>
              <w:top w:val="nil"/>
              <w:left w:val="nil"/>
              <w:bottom w:val="single" w:sz="4" w:space="0" w:color="000000"/>
              <w:right w:val="single" w:sz="4" w:space="0" w:color="000000"/>
            </w:tcBorders>
            <w:shd w:val="clear" w:color="auto" w:fill="auto"/>
            <w:vAlign w:val="center"/>
            <w:hideMark/>
          </w:tcPr>
          <w:p w14:paraId="3A9ACF9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306</w:t>
            </w:r>
          </w:p>
        </w:tc>
        <w:tc>
          <w:tcPr>
            <w:tcW w:w="780" w:type="dxa"/>
            <w:tcBorders>
              <w:top w:val="nil"/>
              <w:left w:val="nil"/>
              <w:bottom w:val="nil"/>
              <w:right w:val="nil"/>
            </w:tcBorders>
            <w:shd w:val="clear" w:color="auto" w:fill="auto"/>
            <w:noWrap/>
            <w:vAlign w:val="bottom"/>
            <w:hideMark/>
          </w:tcPr>
          <w:p w14:paraId="601BC12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194</w:t>
            </w:r>
          </w:p>
        </w:tc>
        <w:tc>
          <w:tcPr>
            <w:tcW w:w="857" w:type="dxa"/>
            <w:tcBorders>
              <w:top w:val="nil"/>
              <w:left w:val="single" w:sz="4" w:space="0" w:color="000000"/>
              <w:bottom w:val="single" w:sz="4" w:space="0" w:color="000000"/>
              <w:right w:val="single" w:sz="4" w:space="0" w:color="000000"/>
            </w:tcBorders>
            <w:shd w:val="clear" w:color="auto" w:fill="auto"/>
            <w:vAlign w:val="center"/>
            <w:hideMark/>
          </w:tcPr>
          <w:p w14:paraId="23CCFBF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09E9DDB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6BEB597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59</w:t>
            </w:r>
          </w:p>
        </w:tc>
        <w:tc>
          <w:tcPr>
            <w:tcW w:w="942" w:type="dxa"/>
            <w:tcBorders>
              <w:top w:val="nil"/>
              <w:left w:val="nil"/>
              <w:bottom w:val="single" w:sz="4" w:space="0" w:color="000000"/>
              <w:right w:val="single" w:sz="4" w:space="0" w:color="000000"/>
            </w:tcBorders>
            <w:shd w:val="clear" w:color="auto" w:fill="auto"/>
            <w:vAlign w:val="center"/>
            <w:hideMark/>
          </w:tcPr>
          <w:p w14:paraId="3ED34B7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272</w:t>
            </w:r>
          </w:p>
        </w:tc>
        <w:tc>
          <w:tcPr>
            <w:tcW w:w="859" w:type="dxa"/>
            <w:tcBorders>
              <w:top w:val="nil"/>
              <w:left w:val="nil"/>
              <w:bottom w:val="single" w:sz="4" w:space="0" w:color="000000"/>
              <w:right w:val="single" w:sz="4" w:space="0" w:color="000000"/>
            </w:tcBorders>
            <w:shd w:val="clear" w:color="auto" w:fill="auto"/>
            <w:vAlign w:val="center"/>
            <w:hideMark/>
          </w:tcPr>
          <w:p w14:paraId="4B0236F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34</w:t>
            </w:r>
          </w:p>
        </w:tc>
        <w:tc>
          <w:tcPr>
            <w:tcW w:w="909" w:type="dxa"/>
            <w:tcBorders>
              <w:top w:val="nil"/>
              <w:left w:val="nil"/>
              <w:bottom w:val="single" w:sz="4" w:space="0" w:color="000000"/>
              <w:right w:val="single" w:sz="4" w:space="0" w:color="000000"/>
            </w:tcBorders>
            <w:shd w:val="clear" w:color="auto" w:fill="auto"/>
            <w:vAlign w:val="center"/>
            <w:hideMark/>
          </w:tcPr>
          <w:p w14:paraId="2F02B649"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96DBFDD" w14:textId="77777777" w:rsidTr="00CA58B4">
        <w:trPr>
          <w:trHeight w:val="32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2B82426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1853" w:type="dxa"/>
            <w:tcBorders>
              <w:top w:val="nil"/>
              <w:left w:val="nil"/>
              <w:bottom w:val="single" w:sz="4" w:space="0" w:color="000000"/>
              <w:right w:val="single" w:sz="4" w:space="0" w:color="000000"/>
            </w:tcBorders>
            <w:shd w:val="clear" w:color="auto" w:fill="auto"/>
            <w:vAlign w:val="center"/>
            <w:hideMark/>
          </w:tcPr>
          <w:p w14:paraId="3F39CF91"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876" w:type="dxa"/>
            <w:tcBorders>
              <w:top w:val="nil"/>
              <w:left w:val="nil"/>
              <w:bottom w:val="single" w:sz="4" w:space="0" w:color="000000"/>
              <w:right w:val="single" w:sz="4" w:space="0" w:color="000000"/>
            </w:tcBorders>
            <w:shd w:val="clear" w:color="auto" w:fill="auto"/>
            <w:vAlign w:val="center"/>
            <w:hideMark/>
          </w:tcPr>
          <w:p w14:paraId="27DCD45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261</w:t>
            </w:r>
          </w:p>
        </w:tc>
        <w:tc>
          <w:tcPr>
            <w:tcW w:w="1120" w:type="dxa"/>
            <w:tcBorders>
              <w:top w:val="nil"/>
              <w:left w:val="nil"/>
              <w:bottom w:val="single" w:sz="4" w:space="0" w:color="000000"/>
              <w:right w:val="single" w:sz="4" w:space="0" w:color="000000"/>
            </w:tcBorders>
            <w:shd w:val="clear" w:color="auto" w:fill="auto"/>
            <w:vAlign w:val="center"/>
            <w:hideMark/>
          </w:tcPr>
          <w:p w14:paraId="5DCA6E8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261</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14:paraId="39FE62D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141</w:t>
            </w:r>
          </w:p>
        </w:tc>
        <w:tc>
          <w:tcPr>
            <w:tcW w:w="857" w:type="dxa"/>
            <w:tcBorders>
              <w:top w:val="nil"/>
              <w:left w:val="nil"/>
              <w:bottom w:val="single" w:sz="4" w:space="0" w:color="000000"/>
              <w:right w:val="single" w:sz="4" w:space="0" w:color="000000"/>
            </w:tcBorders>
            <w:shd w:val="clear" w:color="auto" w:fill="auto"/>
            <w:vAlign w:val="center"/>
            <w:hideMark/>
          </w:tcPr>
          <w:p w14:paraId="6F21D3D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7FC9298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634C4B5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45</w:t>
            </w:r>
          </w:p>
        </w:tc>
        <w:tc>
          <w:tcPr>
            <w:tcW w:w="942" w:type="dxa"/>
            <w:tcBorders>
              <w:top w:val="nil"/>
              <w:left w:val="nil"/>
              <w:bottom w:val="single" w:sz="4" w:space="0" w:color="000000"/>
              <w:right w:val="single" w:sz="4" w:space="0" w:color="000000"/>
            </w:tcBorders>
            <w:shd w:val="clear" w:color="auto" w:fill="auto"/>
            <w:vAlign w:val="center"/>
            <w:hideMark/>
          </w:tcPr>
          <w:p w14:paraId="00F3DE5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231</w:t>
            </w:r>
          </w:p>
        </w:tc>
        <w:tc>
          <w:tcPr>
            <w:tcW w:w="859" w:type="dxa"/>
            <w:tcBorders>
              <w:top w:val="nil"/>
              <w:left w:val="nil"/>
              <w:bottom w:val="single" w:sz="4" w:space="0" w:color="000000"/>
              <w:right w:val="single" w:sz="4" w:space="0" w:color="000000"/>
            </w:tcBorders>
            <w:shd w:val="clear" w:color="auto" w:fill="auto"/>
            <w:vAlign w:val="center"/>
            <w:hideMark/>
          </w:tcPr>
          <w:p w14:paraId="26A67CB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909" w:type="dxa"/>
            <w:tcBorders>
              <w:top w:val="nil"/>
              <w:left w:val="nil"/>
              <w:bottom w:val="single" w:sz="4" w:space="0" w:color="000000"/>
              <w:right w:val="single" w:sz="4" w:space="0" w:color="000000"/>
            </w:tcBorders>
            <w:shd w:val="clear" w:color="auto" w:fill="auto"/>
            <w:vAlign w:val="center"/>
            <w:hideMark/>
          </w:tcPr>
          <w:p w14:paraId="5C0C282A"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86321D6" w14:textId="77777777" w:rsidTr="00CA58B4">
        <w:trPr>
          <w:trHeight w:val="32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62667952"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1853" w:type="dxa"/>
            <w:tcBorders>
              <w:top w:val="nil"/>
              <w:left w:val="nil"/>
              <w:bottom w:val="single" w:sz="4" w:space="0" w:color="000000"/>
              <w:right w:val="single" w:sz="4" w:space="0" w:color="000000"/>
            </w:tcBorders>
            <w:shd w:val="clear" w:color="auto" w:fill="auto"/>
            <w:vAlign w:val="center"/>
            <w:hideMark/>
          </w:tcPr>
          <w:p w14:paraId="1049182F"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5F316AE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217</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5E044F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217</w:t>
            </w:r>
          </w:p>
        </w:tc>
        <w:tc>
          <w:tcPr>
            <w:tcW w:w="780" w:type="dxa"/>
            <w:tcBorders>
              <w:top w:val="nil"/>
              <w:left w:val="nil"/>
              <w:bottom w:val="single" w:sz="4" w:space="0" w:color="000000"/>
              <w:right w:val="single" w:sz="4" w:space="0" w:color="000000"/>
            </w:tcBorders>
            <w:shd w:val="clear" w:color="auto" w:fill="auto"/>
            <w:vAlign w:val="center"/>
            <w:hideMark/>
          </w:tcPr>
          <w:p w14:paraId="07C19D8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57" w:type="dxa"/>
            <w:tcBorders>
              <w:top w:val="nil"/>
              <w:left w:val="nil"/>
              <w:bottom w:val="single" w:sz="4" w:space="0" w:color="000000"/>
              <w:right w:val="single" w:sz="4" w:space="0" w:color="000000"/>
            </w:tcBorders>
            <w:shd w:val="clear" w:color="auto" w:fill="auto"/>
            <w:vAlign w:val="center"/>
            <w:hideMark/>
          </w:tcPr>
          <w:p w14:paraId="29C524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0B266C9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5C21BF0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132</w:t>
            </w:r>
          </w:p>
        </w:tc>
        <w:tc>
          <w:tcPr>
            <w:tcW w:w="942" w:type="dxa"/>
            <w:tcBorders>
              <w:top w:val="nil"/>
              <w:left w:val="nil"/>
              <w:bottom w:val="single" w:sz="4" w:space="0" w:color="000000"/>
              <w:right w:val="single" w:sz="4" w:space="0" w:color="000000"/>
            </w:tcBorders>
            <w:shd w:val="clear" w:color="auto" w:fill="auto"/>
            <w:vAlign w:val="center"/>
            <w:hideMark/>
          </w:tcPr>
          <w:p w14:paraId="15AAD41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w:t>
            </w:r>
          </w:p>
        </w:tc>
        <w:tc>
          <w:tcPr>
            <w:tcW w:w="859" w:type="dxa"/>
            <w:tcBorders>
              <w:top w:val="nil"/>
              <w:left w:val="nil"/>
              <w:bottom w:val="single" w:sz="4" w:space="0" w:color="000000"/>
              <w:right w:val="single" w:sz="4" w:space="0" w:color="000000"/>
            </w:tcBorders>
            <w:shd w:val="clear" w:color="auto" w:fill="auto"/>
            <w:vAlign w:val="center"/>
            <w:hideMark/>
          </w:tcPr>
          <w:p w14:paraId="5596B6E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w:t>
            </w:r>
          </w:p>
        </w:tc>
        <w:tc>
          <w:tcPr>
            <w:tcW w:w="909" w:type="dxa"/>
            <w:tcBorders>
              <w:top w:val="nil"/>
              <w:left w:val="nil"/>
              <w:bottom w:val="single" w:sz="4" w:space="0" w:color="000000"/>
              <w:right w:val="single" w:sz="4" w:space="0" w:color="000000"/>
            </w:tcBorders>
            <w:shd w:val="clear" w:color="auto" w:fill="auto"/>
            <w:vAlign w:val="center"/>
            <w:hideMark/>
          </w:tcPr>
          <w:p w14:paraId="11F32871"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9C63117"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4E15DDB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1853" w:type="dxa"/>
            <w:tcBorders>
              <w:top w:val="nil"/>
              <w:left w:val="nil"/>
              <w:bottom w:val="single" w:sz="4" w:space="0" w:color="000000"/>
              <w:right w:val="single" w:sz="4" w:space="0" w:color="000000"/>
            </w:tcBorders>
            <w:shd w:val="clear" w:color="auto" w:fill="auto"/>
            <w:vAlign w:val="center"/>
            <w:hideMark/>
          </w:tcPr>
          <w:p w14:paraId="37E7A08E"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876" w:type="dxa"/>
            <w:tcBorders>
              <w:top w:val="nil"/>
              <w:left w:val="single" w:sz="4" w:space="0" w:color="auto"/>
              <w:bottom w:val="single" w:sz="4" w:space="0" w:color="auto"/>
              <w:right w:val="single" w:sz="4" w:space="0" w:color="auto"/>
            </w:tcBorders>
            <w:shd w:val="clear" w:color="auto" w:fill="auto"/>
            <w:hideMark/>
          </w:tcPr>
          <w:p w14:paraId="4C0730B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114</w:t>
            </w: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AE4C11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114</w:t>
            </w:r>
          </w:p>
        </w:tc>
        <w:tc>
          <w:tcPr>
            <w:tcW w:w="780" w:type="dxa"/>
            <w:tcBorders>
              <w:top w:val="nil"/>
              <w:left w:val="nil"/>
              <w:bottom w:val="single" w:sz="4" w:space="0" w:color="000000"/>
              <w:right w:val="single" w:sz="4" w:space="0" w:color="000000"/>
            </w:tcBorders>
            <w:shd w:val="clear" w:color="auto" w:fill="auto"/>
            <w:vAlign w:val="center"/>
            <w:hideMark/>
          </w:tcPr>
          <w:p w14:paraId="44D126D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73</w:t>
            </w:r>
          </w:p>
        </w:tc>
        <w:tc>
          <w:tcPr>
            <w:tcW w:w="857" w:type="dxa"/>
            <w:tcBorders>
              <w:top w:val="nil"/>
              <w:left w:val="nil"/>
              <w:bottom w:val="single" w:sz="4" w:space="0" w:color="000000"/>
              <w:right w:val="single" w:sz="4" w:space="0" w:color="000000"/>
            </w:tcBorders>
            <w:shd w:val="clear" w:color="auto" w:fill="auto"/>
            <w:vAlign w:val="center"/>
            <w:hideMark/>
          </w:tcPr>
          <w:p w14:paraId="26CBCD8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7397F86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28214AC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942" w:type="dxa"/>
            <w:tcBorders>
              <w:top w:val="nil"/>
              <w:left w:val="nil"/>
              <w:bottom w:val="single" w:sz="4" w:space="0" w:color="000000"/>
              <w:right w:val="single" w:sz="4" w:space="0" w:color="000000"/>
            </w:tcBorders>
            <w:shd w:val="clear" w:color="auto" w:fill="auto"/>
            <w:vAlign w:val="center"/>
            <w:hideMark/>
          </w:tcPr>
          <w:p w14:paraId="203E998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103</w:t>
            </w:r>
          </w:p>
        </w:tc>
        <w:tc>
          <w:tcPr>
            <w:tcW w:w="859" w:type="dxa"/>
            <w:tcBorders>
              <w:top w:val="nil"/>
              <w:left w:val="nil"/>
              <w:bottom w:val="single" w:sz="4" w:space="0" w:color="000000"/>
              <w:right w:val="single" w:sz="4" w:space="0" w:color="000000"/>
            </w:tcBorders>
            <w:shd w:val="clear" w:color="auto" w:fill="auto"/>
            <w:vAlign w:val="center"/>
            <w:hideMark/>
          </w:tcPr>
          <w:p w14:paraId="1C946C5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909" w:type="dxa"/>
            <w:tcBorders>
              <w:top w:val="nil"/>
              <w:left w:val="nil"/>
              <w:bottom w:val="single" w:sz="4" w:space="0" w:color="000000"/>
              <w:right w:val="single" w:sz="4" w:space="0" w:color="000000"/>
            </w:tcBorders>
            <w:shd w:val="clear" w:color="auto" w:fill="auto"/>
            <w:vAlign w:val="center"/>
            <w:hideMark/>
          </w:tcPr>
          <w:p w14:paraId="050E1EF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C4D7953"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1355E68C"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1853" w:type="dxa"/>
            <w:tcBorders>
              <w:top w:val="nil"/>
              <w:left w:val="nil"/>
              <w:bottom w:val="single" w:sz="4" w:space="0" w:color="000000"/>
              <w:right w:val="single" w:sz="4" w:space="0" w:color="000000"/>
            </w:tcBorders>
            <w:shd w:val="clear" w:color="auto" w:fill="auto"/>
            <w:vAlign w:val="center"/>
            <w:hideMark/>
          </w:tcPr>
          <w:p w14:paraId="617A3C42" w14:textId="77777777" w:rsidR="00CA58B4" w:rsidRPr="000E6073" w:rsidRDefault="00CA58B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 y tế, UBND xã</w:t>
            </w:r>
          </w:p>
        </w:tc>
        <w:tc>
          <w:tcPr>
            <w:tcW w:w="876" w:type="dxa"/>
            <w:tcBorders>
              <w:top w:val="nil"/>
              <w:left w:val="nil"/>
              <w:bottom w:val="nil"/>
              <w:right w:val="nil"/>
            </w:tcBorders>
            <w:shd w:val="clear" w:color="auto" w:fill="auto"/>
            <w:hideMark/>
          </w:tcPr>
          <w:p w14:paraId="2966A10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13D008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0" w:type="dxa"/>
            <w:tcBorders>
              <w:top w:val="nil"/>
              <w:left w:val="nil"/>
              <w:bottom w:val="single" w:sz="4" w:space="0" w:color="000000"/>
              <w:right w:val="single" w:sz="4" w:space="0" w:color="000000"/>
            </w:tcBorders>
            <w:shd w:val="clear" w:color="auto" w:fill="auto"/>
            <w:vAlign w:val="center"/>
            <w:hideMark/>
          </w:tcPr>
          <w:p w14:paraId="7C49491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857" w:type="dxa"/>
            <w:tcBorders>
              <w:top w:val="nil"/>
              <w:left w:val="nil"/>
              <w:bottom w:val="single" w:sz="4" w:space="0" w:color="000000"/>
              <w:right w:val="single" w:sz="4" w:space="0" w:color="000000"/>
            </w:tcBorders>
            <w:shd w:val="clear" w:color="auto" w:fill="auto"/>
            <w:vAlign w:val="center"/>
            <w:hideMark/>
          </w:tcPr>
          <w:p w14:paraId="228553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3" w:type="dxa"/>
            <w:tcBorders>
              <w:top w:val="nil"/>
              <w:left w:val="nil"/>
              <w:bottom w:val="single" w:sz="4" w:space="0" w:color="000000"/>
              <w:right w:val="single" w:sz="4" w:space="0" w:color="000000"/>
            </w:tcBorders>
            <w:shd w:val="clear" w:color="auto" w:fill="auto"/>
            <w:vAlign w:val="center"/>
            <w:hideMark/>
          </w:tcPr>
          <w:p w14:paraId="6FE2B5D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21" w:type="dxa"/>
            <w:tcBorders>
              <w:top w:val="nil"/>
              <w:left w:val="nil"/>
              <w:bottom w:val="single" w:sz="4" w:space="0" w:color="000000"/>
              <w:right w:val="single" w:sz="4" w:space="0" w:color="000000"/>
            </w:tcBorders>
            <w:shd w:val="clear" w:color="auto" w:fill="auto"/>
            <w:vAlign w:val="center"/>
            <w:hideMark/>
          </w:tcPr>
          <w:p w14:paraId="6767CC3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42" w:type="dxa"/>
            <w:tcBorders>
              <w:top w:val="nil"/>
              <w:left w:val="nil"/>
              <w:bottom w:val="single" w:sz="4" w:space="0" w:color="000000"/>
              <w:right w:val="single" w:sz="4" w:space="0" w:color="000000"/>
            </w:tcBorders>
            <w:shd w:val="clear" w:color="auto" w:fill="auto"/>
            <w:vAlign w:val="center"/>
            <w:hideMark/>
          </w:tcPr>
          <w:p w14:paraId="1412D17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59" w:type="dxa"/>
            <w:tcBorders>
              <w:top w:val="nil"/>
              <w:left w:val="nil"/>
              <w:bottom w:val="single" w:sz="4" w:space="0" w:color="000000"/>
              <w:right w:val="single" w:sz="4" w:space="0" w:color="000000"/>
            </w:tcBorders>
            <w:shd w:val="clear" w:color="auto" w:fill="auto"/>
            <w:vAlign w:val="center"/>
            <w:hideMark/>
          </w:tcPr>
          <w:p w14:paraId="30FAC0D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9" w:type="dxa"/>
            <w:tcBorders>
              <w:top w:val="nil"/>
              <w:left w:val="nil"/>
              <w:bottom w:val="single" w:sz="4" w:space="0" w:color="000000"/>
              <w:right w:val="single" w:sz="4" w:space="0" w:color="000000"/>
            </w:tcBorders>
            <w:shd w:val="clear" w:color="auto" w:fill="auto"/>
            <w:vAlign w:val="center"/>
            <w:hideMark/>
          </w:tcPr>
          <w:p w14:paraId="1EC590B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2595193"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63342B82"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853" w:type="dxa"/>
            <w:tcBorders>
              <w:top w:val="nil"/>
              <w:left w:val="nil"/>
              <w:bottom w:val="single" w:sz="4" w:space="0" w:color="000000"/>
              <w:right w:val="single" w:sz="4" w:space="0" w:color="000000"/>
            </w:tcBorders>
            <w:shd w:val="clear" w:color="auto" w:fill="auto"/>
            <w:vAlign w:val="center"/>
            <w:hideMark/>
          </w:tcPr>
          <w:p w14:paraId="63760991"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Tổng </w:t>
            </w:r>
          </w:p>
        </w:tc>
        <w:tc>
          <w:tcPr>
            <w:tcW w:w="876" w:type="dxa"/>
            <w:tcBorders>
              <w:top w:val="single" w:sz="4" w:space="0" w:color="000000"/>
              <w:left w:val="nil"/>
              <w:bottom w:val="single" w:sz="4" w:space="0" w:color="000000"/>
              <w:right w:val="single" w:sz="4" w:space="0" w:color="000000"/>
            </w:tcBorders>
            <w:shd w:val="clear" w:color="auto" w:fill="auto"/>
            <w:vAlign w:val="center"/>
            <w:hideMark/>
          </w:tcPr>
          <w:p w14:paraId="4259FCB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1362</w:t>
            </w:r>
          </w:p>
        </w:tc>
        <w:tc>
          <w:tcPr>
            <w:tcW w:w="1120" w:type="dxa"/>
            <w:tcBorders>
              <w:top w:val="nil"/>
              <w:left w:val="nil"/>
              <w:bottom w:val="single" w:sz="4" w:space="0" w:color="000000"/>
              <w:right w:val="single" w:sz="4" w:space="0" w:color="000000"/>
            </w:tcBorders>
            <w:shd w:val="clear" w:color="auto" w:fill="auto"/>
            <w:vAlign w:val="center"/>
            <w:hideMark/>
          </w:tcPr>
          <w:p w14:paraId="114171D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1362</w:t>
            </w:r>
          </w:p>
        </w:tc>
        <w:tc>
          <w:tcPr>
            <w:tcW w:w="780" w:type="dxa"/>
            <w:tcBorders>
              <w:top w:val="nil"/>
              <w:left w:val="nil"/>
              <w:bottom w:val="single" w:sz="4" w:space="0" w:color="000000"/>
              <w:right w:val="single" w:sz="4" w:space="0" w:color="000000"/>
            </w:tcBorders>
            <w:shd w:val="clear" w:color="auto" w:fill="auto"/>
            <w:vAlign w:val="center"/>
            <w:hideMark/>
          </w:tcPr>
          <w:p w14:paraId="16B9322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765</w:t>
            </w:r>
          </w:p>
        </w:tc>
        <w:tc>
          <w:tcPr>
            <w:tcW w:w="857" w:type="dxa"/>
            <w:tcBorders>
              <w:top w:val="nil"/>
              <w:left w:val="nil"/>
              <w:bottom w:val="single" w:sz="4" w:space="0" w:color="000000"/>
              <w:right w:val="single" w:sz="4" w:space="0" w:color="000000"/>
            </w:tcBorders>
            <w:shd w:val="clear" w:color="auto" w:fill="auto"/>
            <w:vAlign w:val="center"/>
            <w:hideMark/>
          </w:tcPr>
          <w:p w14:paraId="59C4DA7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0</w:t>
            </w:r>
          </w:p>
        </w:tc>
        <w:tc>
          <w:tcPr>
            <w:tcW w:w="703" w:type="dxa"/>
            <w:tcBorders>
              <w:top w:val="nil"/>
              <w:left w:val="nil"/>
              <w:bottom w:val="single" w:sz="4" w:space="0" w:color="000000"/>
              <w:right w:val="single" w:sz="4" w:space="0" w:color="000000"/>
            </w:tcBorders>
            <w:shd w:val="clear" w:color="auto" w:fill="auto"/>
            <w:vAlign w:val="center"/>
            <w:hideMark/>
          </w:tcPr>
          <w:p w14:paraId="6FFE66E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0</w:t>
            </w:r>
          </w:p>
        </w:tc>
        <w:tc>
          <w:tcPr>
            <w:tcW w:w="821" w:type="dxa"/>
            <w:tcBorders>
              <w:top w:val="nil"/>
              <w:left w:val="nil"/>
              <w:bottom w:val="single" w:sz="4" w:space="0" w:color="000000"/>
              <w:right w:val="single" w:sz="4" w:space="0" w:color="000000"/>
            </w:tcBorders>
            <w:shd w:val="clear" w:color="auto" w:fill="auto"/>
            <w:vAlign w:val="center"/>
            <w:hideMark/>
          </w:tcPr>
          <w:p w14:paraId="0DBE1A3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301</w:t>
            </w:r>
          </w:p>
        </w:tc>
        <w:tc>
          <w:tcPr>
            <w:tcW w:w="942" w:type="dxa"/>
            <w:tcBorders>
              <w:top w:val="nil"/>
              <w:left w:val="nil"/>
              <w:bottom w:val="single" w:sz="4" w:space="0" w:color="000000"/>
              <w:right w:val="single" w:sz="4" w:space="0" w:color="000000"/>
            </w:tcBorders>
            <w:shd w:val="clear" w:color="auto" w:fill="auto"/>
            <w:vAlign w:val="center"/>
            <w:hideMark/>
          </w:tcPr>
          <w:p w14:paraId="51014EB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1218</w:t>
            </w:r>
          </w:p>
        </w:tc>
        <w:tc>
          <w:tcPr>
            <w:tcW w:w="859" w:type="dxa"/>
            <w:tcBorders>
              <w:top w:val="nil"/>
              <w:left w:val="nil"/>
              <w:bottom w:val="single" w:sz="4" w:space="0" w:color="000000"/>
              <w:right w:val="single" w:sz="4" w:space="0" w:color="000000"/>
            </w:tcBorders>
            <w:shd w:val="clear" w:color="auto" w:fill="auto"/>
            <w:vAlign w:val="center"/>
            <w:hideMark/>
          </w:tcPr>
          <w:p w14:paraId="3A363B1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125</w:t>
            </w:r>
          </w:p>
        </w:tc>
        <w:tc>
          <w:tcPr>
            <w:tcW w:w="909" w:type="dxa"/>
            <w:tcBorders>
              <w:top w:val="nil"/>
              <w:left w:val="nil"/>
              <w:bottom w:val="single" w:sz="4" w:space="0" w:color="000000"/>
              <w:right w:val="single" w:sz="4" w:space="0" w:color="000000"/>
            </w:tcBorders>
            <w:shd w:val="clear" w:color="auto" w:fill="auto"/>
            <w:vAlign w:val="center"/>
            <w:hideMark/>
          </w:tcPr>
          <w:p w14:paraId="4D85D56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77F9B3AA"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579B36DD"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720" w:type="dxa"/>
            <w:gridSpan w:val="10"/>
            <w:tcBorders>
              <w:top w:val="single" w:sz="4" w:space="0" w:color="000000"/>
              <w:left w:val="nil"/>
              <w:bottom w:val="single" w:sz="4" w:space="0" w:color="000000"/>
              <w:right w:val="single" w:sz="4" w:space="0" w:color="000000"/>
            </w:tcBorders>
            <w:shd w:val="clear" w:color="auto" w:fill="auto"/>
            <w:vAlign w:val="center"/>
            <w:hideMark/>
          </w:tcPr>
          <w:p w14:paraId="78949A8B"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Ghi chú khác</w:t>
            </w:r>
          </w:p>
        </w:tc>
      </w:tr>
      <w:tr w:rsidR="00CA58B4" w:rsidRPr="000E6073" w14:paraId="2364AB5B" w14:textId="77777777" w:rsidTr="00CA58B4">
        <w:trPr>
          <w:trHeight w:val="300"/>
        </w:trPr>
        <w:tc>
          <w:tcPr>
            <w:tcW w:w="702" w:type="dxa"/>
            <w:tcBorders>
              <w:top w:val="nil"/>
              <w:left w:val="single" w:sz="4" w:space="0" w:color="000000"/>
              <w:bottom w:val="single" w:sz="4" w:space="0" w:color="000000"/>
              <w:right w:val="single" w:sz="4" w:space="0" w:color="000000"/>
            </w:tcBorders>
            <w:shd w:val="clear" w:color="auto" w:fill="auto"/>
            <w:vAlign w:val="center"/>
            <w:hideMark/>
          </w:tcPr>
          <w:p w14:paraId="416E73A0"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720" w:type="dxa"/>
            <w:gridSpan w:val="10"/>
            <w:tcBorders>
              <w:top w:val="single" w:sz="4" w:space="0" w:color="000000"/>
              <w:left w:val="nil"/>
              <w:bottom w:val="single" w:sz="4" w:space="0" w:color="000000"/>
              <w:right w:val="single" w:sz="4" w:space="0" w:color="000000"/>
            </w:tcBorders>
            <w:shd w:val="clear" w:color="auto" w:fill="auto"/>
            <w:vAlign w:val="center"/>
            <w:hideMark/>
          </w:tcPr>
          <w:p w14:paraId="45568622"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Hướng dẫn điền</w:t>
            </w:r>
          </w:p>
        </w:tc>
      </w:tr>
    </w:tbl>
    <w:p w14:paraId="590BFAE5" w14:textId="77777777" w:rsidR="00CA58B4" w:rsidRPr="000E6073" w:rsidRDefault="00CA58B4"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p w14:paraId="3BA50174" w14:textId="77777777" w:rsidR="00CA58B4" w:rsidRPr="000E6073" w:rsidRDefault="00CA58B4"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p w14:paraId="7207BEB8" w14:textId="77777777" w:rsidR="00E22B56" w:rsidRPr="000E6073" w:rsidRDefault="00E22B56"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4A69CB1A" w14:textId="70A5D4E7" w:rsidR="002623EF" w:rsidRPr="000E6073" w:rsidRDefault="00864ABD"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29" w:name="_Toc519939156"/>
      <w:r w:rsidRPr="000E6073">
        <w:rPr>
          <w:rFonts w:ascii="Times New Roman" w:eastAsia="Arial Unicode MS" w:hAnsi="Times New Roman" w:cs="Times New Roman"/>
          <w:b/>
          <w:color w:val="000000" w:themeColor="text1"/>
          <w:sz w:val="20"/>
          <w:szCs w:val="20"/>
          <w:lang w:val="fr-FR"/>
        </w:rPr>
        <w:t xml:space="preserve">Hiện trạng dịch bệnh </w:t>
      </w:r>
      <w:r w:rsidR="00F927A4" w:rsidRPr="000E6073">
        <w:rPr>
          <w:rFonts w:ascii="Times New Roman" w:eastAsia="Arial Unicode MS" w:hAnsi="Times New Roman" w:cs="Times New Roman"/>
          <w:b/>
          <w:color w:val="000000" w:themeColor="text1"/>
          <w:sz w:val="20"/>
          <w:szCs w:val="20"/>
          <w:lang w:val="fr-FR"/>
        </w:rPr>
        <w:t>phổ biến</w:t>
      </w:r>
      <w:bookmarkEnd w:id="29"/>
    </w:p>
    <w:tbl>
      <w:tblPr>
        <w:tblW w:w="9640" w:type="dxa"/>
        <w:tblInd w:w="93" w:type="dxa"/>
        <w:tblLook w:val="04A0" w:firstRow="1" w:lastRow="0" w:firstColumn="1" w:lastColumn="0" w:noHBand="0" w:noVBand="1"/>
      </w:tblPr>
      <w:tblGrid>
        <w:gridCol w:w="720"/>
        <w:gridCol w:w="3900"/>
        <w:gridCol w:w="800"/>
        <w:gridCol w:w="900"/>
        <w:gridCol w:w="760"/>
        <w:gridCol w:w="1220"/>
        <w:gridCol w:w="1340"/>
      </w:tblGrid>
      <w:tr w:rsidR="00CA58B4" w:rsidRPr="000E6073" w14:paraId="6890F4A6" w14:textId="77777777" w:rsidTr="00CA58B4">
        <w:trPr>
          <w:trHeight w:val="780"/>
        </w:trPr>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F5245"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3900" w:type="dxa"/>
            <w:tcBorders>
              <w:top w:val="single" w:sz="4" w:space="0" w:color="000000"/>
              <w:left w:val="nil"/>
              <w:bottom w:val="single" w:sz="4" w:space="0" w:color="000000"/>
              <w:right w:val="single" w:sz="4" w:space="0" w:color="000000"/>
            </w:tcBorders>
            <w:shd w:val="clear" w:color="auto" w:fill="auto"/>
            <w:vAlign w:val="center"/>
            <w:hideMark/>
          </w:tcPr>
          <w:p w14:paraId="2D03F2E4"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dịch bệnh phổ biến</w:t>
            </w:r>
          </w:p>
        </w:tc>
        <w:tc>
          <w:tcPr>
            <w:tcW w:w="800" w:type="dxa"/>
            <w:tcBorders>
              <w:top w:val="single" w:sz="4" w:space="0" w:color="000000"/>
              <w:left w:val="nil"/>
              <w:bottom w:val="single" w:sz="4" w:space="0" w:color="000000"/>
              <w:right w:val="single" w:sz="4" w:space="0" w:color="000000"/>
            </w:tcBorders>
            <w:shd w:val="clear" w:color="auto" w:fill="auto"/>
            <w:vAlign w:val="center"/>
            <w:hideMark/>
          </w:tcPr>
          <w:p w14:paraId="0B89ECCC"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Trẻ em</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454E0B07"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Phụ nữ</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14:paraId="5E09D8DE"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Nam giới</w:t>
            </w:r>
          </w:p>
        </w:tc>
        <w:tc>
          <w:tcPr>
            <w:tcW w:w="1220" w:type="dxa"/>
            <w:tcBorders>
              <w:top w:val="single" w:sz="4" w:space="0" w:color="000000"/>
              <w:left w:val="nil"/>
              <w:bottom w:val="single" w:sz="4" w:space="0" w:color="000000"/>
              <w:right w:val="single" w:sz="4" w:space="0" w:color="000000"/>
            </w:tcBorders>
            <w:shd w:val="clear" w:color="auto" w:fill="auto"/>
            <w:vAlign w:val="center"/>
            <w:hideMark/>
          </w:tcPr>
          <w:p w14:paraId="3AD1A7DF"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Trong đó Người cao tuổi</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14:paraId="1821ED15"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Trong đó Người khuyết tật</w:t>
            </w:r>
          </w:p>
        </w:tc>
      </w:tr>
      <w:tr w:rsidR="00CA58B4" w:rsidRPr="000E6073" w14:paraId="2A335488" w14:textId="77777777" w:rsidTr="00CA58B4">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1C06831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900" w:type="dxa"/>
            <w:tcBorders>
              <w:top w:val="nil"/>
              <w:left w:val="nil"/>
              <w:bottom w:val="single" w:sz="4" w:space="0" w:color="000000"/>
              <w:right w:val="single" w:sz="4" w:space="0" w:color="000000"/>
            </w:tcBorders>
            <w:shd w:val="clear" w:color="auto" w:fill="auto"/>
            <w:vAlign w:val="center"/>
            <w:hideMark/>
          </w:tcPr>
          <w:p w14:paraId="40DFA35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Sốt rét</w:t>
            </w:r>
          </w:p>
        </w:tc>
        <w:tc>
          <w:tcPr>
            <w:tcW w:w="800" w:type="dxa"/>
            <w:tcBorders>
              <w:top w:val="nil"/>
              <w:left w:val="nil"/>
              <w:bottom w:val="single" w:sz="4" w:space="0" w:color="000000"/>
              <w:right w:val="single" w:sz="4" w:space="0" w:color="000000"/>
            </w:tcBorders>
            <w:shd w:val="clear" w:color="auto" w:fill="auto"/>
            <w:vAlign w:val="center"/>
            <w:hideMark/>
          </w:tcPr>
          <w:p w14:paraId="5E8AB50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00" w:type="dxa"/>
            <w:tcBorders>
              <w:top w:val="nil"/>
              <w:left w:val="nil"/>
              <w:bottom w:val="single" w:sz="4" w:space="0" w:color="000000"/>
              <w:right w:val="single" w:sz="4" w:space="0" w:color="000000"/>
            </w:tcBorders>
            <w:shd w:val="clear" w:color="auto" w:fill="auto"/>
            <w:vAlign w:val="center"/>
            <w:hideMark/>
          </w:tcPr>
          <w:p w14:paraId="0A4F6E4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60" w:type="dxa"/>
            <w:tcBorders>
              <w:top w:val="nil"/>
              <w:left w:val="nil"/>
              <w:bottom w:val="single" w:sz="4" w:space="0" w:color="000000"/>
              <w:right w:val="single" w:sz="4" w:space="0" w:color="000000"/>
            </w:tcBorders>
            <w:shd w:val="clear" w:color="auto" w:fill="auto"/>
            <w:vAlign w:val="center"/>
            <w:hideMark/>
          </w:tcPr>
          <w:p w14:paraId="2446CED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220" w:type="dxa"/>
            <w:tcBorders>
              <w:top w:val="nil"/>
              <w:left w:val="nil"/>
              <w:bottom w:val="single" w:sz="4" w:space="0" w:color="000000"/>
              <w:right w:val="single" w:sz="4" w:space="0" w:color="000000"/>
            </w:tcBorders>
            <w:shd w:val="clear" w:color="auto" w:fill="auto"/>
            <w:vAlign w:val="center"/>
            <w:hideMark/>
          </w:tcPr>
          <w:p w14:paraId="4B79222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011F560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0B8FA2D8" w14:textId="77777777" w:rsidTr="00CA58B4">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0E3EBC0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900" w:type="dxa"/>
            <w:tcBorders>
              <w:top w:val="nil"/>
              <w:left w:val="nil"/>
              <w:bottom w:val="single" w:sz="4" w:space="0" w:color="000000"/>
              <w:right w:val="single" w:sz="4" w:space="0" w:color="000000"/>
            </w:tcBorders>
            <w:shd w:val="clear" w:color="auto" w:fill="auto"/>
            <w:vAlign w:val="center"/>
            <w:hideMark/>
          </w:tcPr>
          <w:p w14:paraId="17C016A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Sốt xuất huyết </w:t>
            </w:r>
          </w:p>
        </w:tc>
        <w:tc>
          <w:tcPr>
            <w:tcW w:w="800" w:type="dxa"/>
            <w:tcBorders>
              <w:top w:val="nil"/>
              <w:left w:val="nil"/>
              <w:bottom w:val="single" w:sz="4" w:space="0" w:color="000000"/>
              <w:right w:val="single" w:sz="4" w:space="0" w:color="000000"/>
            </w:tcBorders>
            <w:shd w:val="clear" w:color="auto" w:fill="auto"/>
            <w:vAlign w:val="center"/>
            <w:hideMark/>
          </w:tcPr>
          <w:p w14:paraId="3F30AB3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00" w:type="dxa"/>
            <w:tcBorders>
              <w:top w:val="nil"/>
              <w:left w:val="nil"/>
              <w:bottom w:val="single" w:sz="4" w:space="0" w:color="000000"/>
              <w:right w:val="single" w:sz="4" w:space="0" w:color="000000"/>
            </w:tcBorders>
            <w:shd w:val="clear" w:color="auto" w:fill="auto"/>
            <w:vAlign w:val="center"/>
            <w:hideMark/>
          </w:tcPr>
          <w:p w14:paraId="4924355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60" w:type="dxa"/>
            <w:tcBorders>
              <w:top w:val="nil"/>
              <w:left w:val="nil"/>
              <w:bottom w:val="single" w:sz="4" w:space="0" w:color="000000"/>
              <w:right w:val="single" w:sz="4" w:space="0" w:color="000000"/>
            </w:tcBorders>
            <w:shd w:val="clear" w:color="auto" w:fill="auto"/>
            <w:vAlign w:val="center"/>
            <w:hideMark/>
          </w:tcPr>
          <w:p w14:paraId="0D1EB46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220" w:type="dxa"/>
            <w:tcBorders>
              <w:top w:val="nil"/>
              <w:left w:val="nil"/>
              <w:bottom w:val="single" w:sz="4" w:space="0" w:color="000000"/>
              <w:right w:val="single" w:sz="4" w:space="0" w:color="000000"/>
            </w:tcBorders>
            <w:shd w:val="clear" w:color="auto" w:fill="auto"/>
            <w:vAlign w:val="center"/>
            <w:hideMark/>
          </w:tcPr>
          <w:p w14:paraId="6DFC9C6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0F09F1D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647A981B" w14:textId="77777777" w:rsidTr="00CA58B4">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066F4D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900" w:type="dxa"/>
            <w:tcBorders>
              <w:top w:val="nil"/>
              <w:left w:val="nil"/>
              <w:bottom w:val="single" w:sz="4" w:space="0" w:color="000000"/>
              <w:right w:val="single" w:sz="4" w:space="0" w:color="000000"/>
            </w:tcBorders>
            <w:shd w:val="clear" w:color="auto" w:fill="auto"/>
            <w:vAlign w:val="center"/>
            <w:hideMark/>
          </w:tcPr>
          <w:p w14:paraId="28CC853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Viêm đường hô hấp</w:t>
            </w:r>
          </w:p>
        </w:tc>
        <w:tc>
          <w:tcPr>
            <w:tcW w:w="800" w:type="dxa"/>
            <w:tcBorders>
              <w:top w:val="nil"/>
              <w:left w:val="nil"/>
              <w:bottom w:val="single" w:sz="4" w:space="0" w:color="000000"/>
              <w:right w:val="single" w:sz="4" w:space="0" w:color="000000"/>
            </w:tcBorders>
            <w:shd w:val="clear" w:color="auto" w:fill="auto"/>
            <w:vAlign w:val="center"/>
            <w:hideMark/>
          </w:tcPr>
          <w:p w14:paraId="491EB0D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250</w:t>
            </w:r>
          </w:p>
        </w:tc>
        <w:tc>
          <w:tcPr>
            <w:tcW w:w="900" w:type="dxa"/>
            <w:tcBorders>
              <w:top w:val="nil"/>
              <w:left w:val="nil"/>
              <w:bottom w:val="single" w:sz="4" w:space="0" w:color="000000"/>
              <w:right w:val="single" w:sz="4" w:space="0" w:color="000000"/>
            </w:tcBorders>
            <w:shd w:val="clear" w:color="auto" w:fill="auto"/>
            <w:vAlign w:val="center"/>
            <w:hideMark/>
          </w:tcPr>
          <w:p w14:paraId="39742F7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760" w:type="dxa"/>
            <w:tcBorders>
              <w:top w:val="nil"/>
              <w:left w:val="nil"/>
              <w:bottom w:val="single" w:sz="4" w:space="0" w:color="000000"/>
              <w:right w:val="single" w:sz="4" w:space="0" w:color="000000"/>
            </w:tcBorders>
            <w:shd w:val="clear" w:color="auto" w:fill="auto"/>
            <w:vAlign w:val="center"/>
            <w:hideMark/>
          </w:tcPr>
          <w:p w14:paraId="394D6A2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113</w:t>
            </w:r>
          </w:p>
        </w:tc>
        <w:tc>
          <w:tcPr>
            <w:tcW w:w="1220" w:type="dxa"/>
            <w:tcBorders>
              <w:top w:val="nil"/>
              <w:left w:val="nil"/>
              <w:bottom w:val="single" w:sz="4" w:space="0" w:color="000000"/>
              <w:right w:val="single" w:sz="4" w:space="0" w:color="000000"/>
            </w:tcBorders>
            <w:shd w:val="clear" w:color="auto" w:fill="auto"/>
            <w:vAlign w:val="center"/>
            <w:hideMark/>
          </w:tcPr>
          <w:p w14:paraId="69EF35E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145</w:t>
            </w:r>
          </w:p>
        </w:tc>
        <w:tc>
          <w:tcPr>
            <w:tcW w:w="1340" w:type="dxa"/>
            <w:tcBorders>
              <w:top w:val="nil"/>
              <w:left w:val="nil"/>
              <w:bottom w:val="single" w:sz="4" w:space="0" w:color="000000"/>
              <w:right w:val="single" w:sz="4" w:space="0" w:color="000000"/>
            </w:tcBorders>
            <w:shd w:val="clear" w:color="auto" w:fill="auto"/>
            <w:vAlign w:val="center"/>
            <w:hideMark/>
          </w:tcPr>
          <w:p w14:paraId="18F4054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r>
      <w:tr w:rsidR="00CA58B4" w:rsidRPr="000E6073" w14:paraId="4A473CCC" w14:textId="77777777" w:rsidTr="00CA58B4">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E2A299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900" w:type="dxa"/>
            <w:tcBorders>
              <w:top w:val="nil"/>
              <w:left w:val="nil"/>
              <w:bottom w:val="single" w:sz="4" w:space="0" w:color="000000"/>
              <w:right w:val="single" w:sz="4" w:space="0" w:color="000000"/>
            </w:tcBorders>
            <w:shd w:val="clear" w:color="auto" w:fill="auto"/>
            <w:vAlign w:val="center"/>
            <w:hideMark/>
          </w:tcPr>
          <w:p w14:paraId="4289466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Tay chân miệng</w:t>
            </w:r>
          </w:p>
        </w:tc>
        <w:tc>
          <w:tcPr>
            <w:tcW w:w="800" w:type="dxa"/>
            <w:tcBorders>
              <w:top w:val="nil"/>
              <w:left w:val="nil"/>
              <w:bottom w:val="single" w:sz="4" w:space="0" w:color="000000"/>
              <w:right w:val="single" w:sz="4" w:space="0" w:color="000000"/>
            </w:tcBorders>
            <w:shd w:val="clear" w:color="auto" w:fill="auto"/>
            <w:vAlign w:val="center"/>
            <w:hideMark/>
          </w:tcPr>
          <w:p w14:paraId="275F26D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00" w:type="dxa"/>
            <w:tcBorders>
              <w:top w:val="nil"/>
              <w:left w:val="nil"/>
              <w:bottom w:val="single" w:sz="4" w:space="0" w:color="000000"/>
              <w:right w:val="single" w:sz="4" w:space="0" w:color="000000"/>
            </w:tcBorders>
            <w:shd w:val="clear" w:color="auto" w:fill="auto"/>
            <w:vAlign w:val="center"/>
            <w:hideMark/>
          </w:tcPr>
          <w:p w14:paraId="0861501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60" w:type="dxa"/>
            <w:tcBorders>
              <w:top w:val="nil"/>
              <w:left w:val="nil"/>
              <w:bottom w:val="single" w:sz="4" w:space="0" w:color="000000"/>
              <w:right w:val="single" w:sz="4" w:space="0" w:color="000000"/>
            </w:tcBorders>
            <w:shd w:val="clear" w:color="auto" w:fill="auto"/>
            <w:vAlign w:val="center"/>
            <w:hideMark/>
          </w:tcPr>
          <w:p w14:paraId="184A10E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220" w:type="dxa"/>
            <w:tcBorders>
              <w:top w:val="nil"/>
              <w:left w:val="nil"/>
              <w:bottom w:val="single" w:sz="4" w:space="0" w:color="000000"/>
              <w:right w:val="single" w:sz="4" w:space="0" w:color="000000"/>
            </w:tcBorders>
            <w:shd w:val="clear" w:color="auto" w:fill="auto"/>
            <w:vAlign w:val="center"/>
            <w:hideMark/>
          </w:tcPr>
          <w:p w14:paraId="6C76DDC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2728260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563F40B9" w14:textId="77777777" w:rsidTr="00CA58B4">
        <w:trPr>
          <w:trHeight w:val="52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9F433A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900" w:type="dxa"/>
            <w:tcBorders>
              <w:top w:val="nil"/>
              <w:left w:val="nil"/>
              <w:bottom w:val="single" w:sz="4" w:space="0" w:color="000000"/>
              <w:right w:val="single" w:sz="4" w:space="0" w:color="000000"/>
            </w:tcBorders>
            <w:shd w:val="clear" w:color="auto" w:fill="auto"/>
            <w:vAlign w:val="center"/>
            <w:hideMark/>
          </w:tcPr>
          <w:p w14:paraId="186F5E5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ca bệnh phụ khoa (thường do đk nước sạch và vệ sinh không đảm bảo)</w:t>
            </w:r>
          </w:p>
        </w:tc>
        <w:tc>
          <w:tcPr>
            <w:tcW w:w="800" w:type="dxa"/>
            <w:tcBorders>
              <w:top w:val="nil"/>
              <w:left w:val="nil"/>
              <w:bottom w:val="single" w:sz="4" w:space="0" w:color="000000"/>
              <w:right w:val="single" w:sz="4" w:space="0" w:color="000000"/>
            </w:tcBorders>
            <w:shd w:val="clear" w:color="auto" w:fill="auto"/>
            <w:vAlign w:val="center"/>
            <w:hideMark/>
          </w:tcPr>
          <w:p w14:paraId="03824DE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00" w:type="dxa"/>
            <w:tcBorders>
              <w:top w:val="nil"/>
              <w:left w:val="nil"/>
              <w:bottom w:val="single" w:sz="4" w:space="0" w:color="000000"/>
              <w:right w:val="single" w:sz="4" w:space="0" w:color="000000"/>
            </w:tcBorders>
            <w:shd w:val="clear" w:color="auto" w:fill="auto"/>
            <w:vAlign w:val="center"/>
            <w:hideMark/>
          </w:tcPr>
          <w:p w14:paraId="38F34FC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186</w:t>
            </w:r>
          </w:p>
        </w:tc>
        <w:tc>
          <w:tcPr>
            <w:tcW w:w="760" w:type="dxa"/>
            <w:tcBorders>
              <w:top w:val="nil"/>
              <w:left w:val="nil"/>
              <w:bottom w:val="single" w:sz="4" w:space="0" w:color="000000"/>
              <w:right w:val="single" w:sz="4" w:space="0" w:color="000000"/>
            </w:tcBorders>
            <w:shd w:val="clear" w:color="auto" w:fill="auto"/>
            <w:vAlign w:val="center"/>
            <w:hideMark/>
          </w:tcPr>
          <w:p w14:paraId="6948CD0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220" w:type="dxa"/>
            <w:tcBorders>
              <w:top w:val="nil"/>
              <w:left w:val="nil"/>
              <w:bottom w:val="single" w:sz="4" w:space="0" w:color="000000"/>
              <w:right w:val="single" w:sz="4" w:space="0" w:color="000000"/>
            </w:tcBorders>
            <w:shd w:val="clear" w:color="auto" w:fill="auto"/>
            <w:vAlign w:val="center"/>
            <w:hideMark/>
          </w:tcPr>
          <w:p w14:paraId="28EF4F4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7FC2262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r>
      <w:tr w:rsidR="00CA58B4" w:rsidRPr="000E6073" w14:paraId="2859471A" w14:textId="77777777" w:rsidTr="00CA58B4">
        <w:trPr>
          <w:trHeight w:val="300"/>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2D1D9"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Ghi chú khác</w:t>
            </w:r>
          </w:p>
        </w:tc>
      </w:tr>
      <w:tr w:rsidR="00CA58B4" w:rsidRPr="000E6073" w14:paraId="7B5BB796" w14:textId="77777777" w:rsidTr="00CA58B4">
        <w:trPr>
          <w:trHeight w:val="300"/>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097F0D" w14:textId="77777777" w:rsidR="00CA58B4" w:rsidRPr="000E6073" w:rsidRDefault="00CA58B4"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r>
    </w:tbl>
    <w:p w14:paraId="7451E99A" w14:textId="77777777" w:rsidR="00334110" w:rsidRPr="000E6073" w:rsidRDefault="00334110"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6812183A" w14:textId="3D3EEBC6" w:rsidR="002623EF"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0" w:name="_Toc519939157"/>
      <w:r w:rsidRPr="000E6073">
        <w:rPr>
          <w:rFonts w:ascii="Times New Roman" w:eastAsia="Arial Unicode MS" w:hAnsi="Times New Roman" w:cs="Times New Roman"/>
          <w:b/>
          <w:color w:val="000000" w:themeColor="text1"/>
          <w:sz w:val="20"/>
          <w:szCs w:val="20"/>
          <w:lang w:val="fr-FR"/>
        </w:rPr>
        <w:t>Rừng</w:t>
      </w:r>
      <w:r w:rsidR="00D62C28" w:rsidRPr="000E6073">
        <w:rPr>
          <w:rFonts w:ascii="Times New Roman" w:eastAsia="Arial Unicode MS" w:hAnsi="Times New Roman" w:cs="Times New Roman"/>
          <w:b/>
          <w:color w:val="000000" w:themeColor="text1"/>
          <w:sz w:val="20"/>
          <w:szCs w:val="20"/>
          <w:lang w:val="fr-FR"/>
        </w:rPr>
        <w:t xml:space="preserve"> và  hiện trạng sản xuất quản lý</w:t>
      </w:r>
      <w:bookmarkEnd w:id="30"/>
    </w:p>
    <w:p w14:paraId="726187D4" w14:textId="7D0CFBA6" w:rsidR="00334110" w:rsidRPr="000E6073" w:rsidRDefault="00334110"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tbl>
      <w:tblPr>
        <w:tblW w:w="98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080"/>
        <w:gridCol w:w="14"/>
      </w:tblGrid>
      <w:tr w:rsidR="00FF724A" w:rsidRPr="000E6073" w14:paraId="65F949B5" w14:textId="1D217ADC" w:rsidTr="00FF724A">
        <w:trPr>
          <w:gridAfter w:val="1"/>
          <w:wAfter w:w="14" w:type="dxa"/>
          <w:trHeight w:val="747"/>
        </w:trPr>
        <w:tc>
          <w:tcPr>
            <w:tcW w:w="500" w:type="dxa"/>
            <w:tcBorders>
              <w:top w:val="single" w:sz="3" w:space="0" w:color="000000"/>
              <w:left w:val="single" w:sz="3" w:space="0" w:color="000000"/>
              <w:bottom w:val="single" w:sz="3" w:space="0" w:color="000000"/>
              <w:right w:val="single" w:sz="3" w:space="0" w:color="000000"/>
            </w:tcBorders>
          </w:tcPr>
          <w:p w14:paraId="64CB24F6" w14:textId="43D6E9D8" w:rsidR="00FF724A" w:rsidRPr="000E6073" w:rsidRDefault="00FF724A"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20D39DB4" w14:textId="1A0C4BF8" w:rsidR="00FF724A" w:rsidRPr="000E6073" w:rsidRDefault="00FF724A"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Loạ</w:t>
            </w:r>
            <w:r w:rsidRPr="000E6073">
              <w:rPr>
                <w:rFonts w:cs="Times New Roman"/>
                <w:b/>
                <w:color w:val="000000" w:themeColor="text1"/>
                <w:sz w:val="20"/>
                <w:szCs w:val="20"/>
                <w:lang w:val="it-IT"/>
              </w:rPr>
              <w:t>i r</w:t>
            </w:r>
            <w:r w:rsidRPr="000E6073">
              <w:rPr>
                <w:rFonts w:cs="Times New Roman"/>
                <w:b/>
                <w:color w:val="000000" w:themeColor="text1"/>
                <w:sz w:val="20"/>
                <w:szCs w:val="20"/>
              </w:rPr>
              <w:t>ừng</w:t>
            </w:r>
          </w:p>
        </w:tc>
        <w:tc>
          <w:tcPr>
            <w:tcW w:w="900" w:type="dxa"/>
            <w:tcBorders>
              <w:top w:val="single" w:sz="3" w:space="0" w:color="000000"/>
              <w:left w:val="single" w:sz="3" w:space="0" w:color="000000"/>
              <w:bottom w:val="single" w:sz="3" w:space="0" w:color="000000"/>
              <w:right w:val="single" w:sz="3" w:space="0" w:color="000000"/>
            </w:tcBorders>
          </w:tcPr>
          <w:p w14:paraId="58776AD0" w14:textId="4D6E64EA" w:rsidR="00FF724A" w:rsidRPr="000E6073" w:rsidRDefault="00FF724A"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Năm trồng rừng</w:t>
            </w:r>
          </w:p>
        </w:tc>
        <w:tc>
          <w:tcPr>
            <w:tcW w:w="946" w:type="dxa"/>
            <w:tcBorders>
              <w:top w:val="single" w:sz="3" w:space="0" w:color="000000"/>
              <w:left w:val="single" w:sz="3" w:space="0" w:color="000000"/>
              <w:bottom w:val="single" w:sz="3" w:space="0" w:color="000000"/>
              <w:right w:val="single" w:sz="3" w:space="0" w:color="000000"/>
            </w:tcBorders>
          </w:tcPr>
          <w:p w14:paraId="47F4D138" w14:textId="64EFA41A" w:rsidR="00FF724A" w:rsidRPr="000E6073" w:rsidRDefault="00FF724A"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7155BC28" w14:textId="4B2AE736" w:rsidR="00FF724A" w:rsidRPr="000E6073" w:rsidRDefault="00FF724A"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Tổ</w:t>
            </w:r>
            <w:r w:rsidRPr="000E6073">
              <w:rPr>
                <w:rFonts w:cs="Times New Roman"/>
                <w:b/>
                <w:color w:val="000000" w:themeColor="text1"/>
                <w:sz w:val="20"/>
                <w:szCs w:val="20"/>
                <w:lang w:val="de-DE"/>
              </w:rPr>
              <w:t>ng di</w:t>
            </w:r>
            <w:r w:rsidRPr="000E6073">
              <w:rPr>
                <w:rFonts w:cs="Times New Roman"/>
                <w:b/>
                <w:color w:val="000000" w:themeColor="text1"/>
                <w:sz w:val="20"/>
                <w:szCs w:val="20"/>
              </w:rPr>
              <w:t>ện tích (ha)</w:t>
            </w:r>
          </w:p>
        </w:tc>
        <w:tc>
          <w:tcPr>
            <w:tcW w:w="993" w:type="dxa"/>
            <w:tcBorders>
              <w:top w:val="single" w:sz="3" w:space="0" w:color="000000"/>
              <w:left w:val="single" w:sz="3" w:space="0" w:color="000000"/>
              <w:bottom w:val="single" w:sz="3" w:space="0" w:color="000000"/>
              <w:right w:val="single" w:sz="3" w:space="0" w:color="000000"/>
            </w:tcBorders>
          </w:tcPr>
          <w:p w14:paraId="2B3C02D6" w14:textId="61287903" w:rsidR="00FF724A" w:rsidRPr="000E6073" w:rsidRDefault="00FF724A" w:rsidP="000E6073">
            <w:pPr>
              <w:pStyle w:val="Nidung"/>
              <w:tabs>
                <w:tab w:val="left" w:pos="360"/>
              </w:tabs>
              <w:rPr>
                <w:rFonts w:cs="Times New Roman"/>
                <w:b/>
                <w:color w:val="000000" w:themeColor="text1"/>
                <w:sz w:val="20"/>
                <w:szCs w:val="20"/>
                <w:lang w:val="de-DE"/>
              </w:rPr>
            </w:pPr>
            <w:r w:rsidRPr="000E6073">
              <w:rPr>
                <w:rFonts w:cs="Times New Roman"/>
                <w:b/>
                <w:color w:val="000000" w:themeColor="text1"/>
                <w:sz w:val="20"/>
                <w:szCs w:val="20"/>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1204C76" w14:textId="3A5D6016" w:rsidR="00FF724A" w:rsidRPr="000E6073" w:rsidRDefault="00FF724A" w:rsidP="000E6073">
            <w:pPr>
              <w:pStyle w:val="Nidung"/>
              <w:tabs>
                <w:tab w:val="left" w:pos="360"/>
              </w:tabs>
              <w:rPr>
                <w:rFonts w:cs="Times New Roman"/>
                <w:b/>
                <w:color w:val="000000" w:themeColor="text1"/>
                <w:sz w:val="20"/>
                <w:szCs w:val="20"/>
                <w:lang w:val="de-DE"/>
              </w:rPr>
            </w:pPr>
            <w:r w:rsidRPr="000E6073">
              <w:rPr>
                <w:rFonts w:cs="Times New Roman"/>
                <w:b/>
                <w:color w:val="000000" w:themeColor="text1"/>
                <w:sz w:val="20"/>
                <w:szCs w:val="20"/>
                <w:lang w:val="de-DE"/>
              </w:rPr>
              <w:t xml:space="preserve">Các loại cây được trồng bản địa </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4F21FD25" w14:textId="660726FB" w:rsidR="00FF724A" w:rsidRPr="000E6073" w:rsidRDefault="00FF724A" w:rsidP="000E6073">
            <w:pPr>
              <w:pStyle w:val="Nidung"/>
              <w:tabs>
                <w:tab w:val="left" w:pos="360"/>
              </w:tabs>
              <w:rPr>
                <w:rFonts w:cs="Times New Roman"/>
                <w:b/>
                <w:color w:val="000000" w:themeColor="text1"/>
                <w:sz w:val="20"/>
                <w:szCs w:val="20"/>
                <w:lang w:val="de-DE"/>
              </w:rPr>
            </w:pPr>
            <w:r w:rsidRPr="000E6073">
              <w:rPr>
                <w:rFonts w:cs="Times New Roman"/>
                <w:b/>
                <w:color w:val="000000" w:themeColor="text1"/>
                <w:sz w:val="20"/>
                <w:szCs w:val="20"/>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tcPr>
          <w:p w14:paraId="287310A8" w14:textId="43682FE5" w:rsidR="00FF724A" w:rsidRPr="000E6073" w:rsidRDefault="00FF724A" w:rsidP="000E6073">
            <w:pPr>
              <w:pStyle w:val="Nidung"/>
              <w:tabs>
                <w:tab w:val="left" w:pos="360"/>
              </w:tabs>
              <w:rPr>
                <w:rFonts w:cs="Times New Roman"/>
                <w:b/>
                <w:color w:val="000000" w:themeColor="text1"/>
                <w:sz w:val="20"/>
                <w:szCs w:val="20"/>
                <w:lang w:val="de-DE"/>
              </w:rPr>
            </w:pPr>
            <w:r w:rsidRPr="000E6073">
              <w:rPr>
                <w:rFonts w:cs="Times New Roman"/>
                <w:b/>
                <w:color w:val="000000" w:themeColor="text1"/>
                <w:sz w:val="20"/>
                <w:szCs w:val="20"/>
                <w:lang w:val="de-DE"/>
              </w:rPr>
              <w:t>Diện tích do dân làm chủ rừng</w:t>
            </w:r>
          </w:p>
        </w:tc>
      </w:tr>
      <w:tr w:rsidR="00CB5544" w:rsidRPr="000E6073" w14:paraId="57C74EB4" w14:textId="691262B3" w:rsidTr="0089210F">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57221943" w14:textId="77777777" w:rsidR="00CB5544" w:rsidRPr="000E6073" w:rsidRDefault="00CB5544" w:rsidP="000E6073">
            <w:pPr>
              <w:pStyle w:val="Nidung"/>
              <w:tabs>
                <w:tab w:val="left" w:pos="360"/>
              </w:tabs>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F658901" w14:textId="6055D03A"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rPr>
              <w:t>Rừng ngậ</w:t>
            </w:r>
            <w:r w:rsidRPr="000E6073">
              <w:rPr>
                <w:rFonts w:cs="Times New Roman"/>
                <w:iCs/>
                <w:color w:val="000000" w:themeColor="text1"/>
                <w:sz w:val="20"/>
                <w:szCs w:val="20"/>
                <w:lang w:val="nl-NL"/>
              </w:rPr>
              <w:t>p m</w:t>
            </w:r>
            <w:r w:rsidRPr="000E6073">
              <w:rPr>
                <w:rFonts w:cs="Times New Roman"/>
                <w:iCs/>
                <w:color w:val="000000" w:themeColor="text1"/>
                <w:sz w:val="20"/>
                <w:szCs w:val="20"/>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32CB607" w14:textId="548493E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42D12BDE" w14:textId="4E7A581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545BCBC" w14:textId="1C1B3F7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602DD67C" w14:textId="35C3FA0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665C2D" w14:textId="4CA54AA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4EB090E" w14:textId="38B6079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1616ECF" w14:textId="2C25EAA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17623AFA" w14:textId="11E49F65" w:rsidTr="0089210F">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439939" w14:textId="77777777" w:rsidR="00CB5544" w:rsidRPr="000E6073" w:rsidRDefault="00CB5544" w:rsidP="000E6073">
            <w:pPr>
              <w:pStyle w:val="Nidung"/>
              <w:tabs>
                <w:tab w:val="left" w:pos="360"/>
              </w:tabs>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4232975" w14:textId="522FF129"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rPr>
              <w:t>Rừng tr</w:t>
            </w:r>
            <w:r w:rsidRPr="000E6073">
              <w:rPr>
                <w:rFonts w:cs="Times New Roman"/>
                <w:iCs/>
                <w:color w:val="000000" w:themeColor="text1"/>
                <w:sz w:val="20"/>
                <w:szCs w:val="20"/>
                <w:lang w:val="fr-FR"/>
              </w:rPr>
              <w:t>ên c</w:t>
            </w:r>
            <w:r w:rsidRPr="000E6073">
              <w:rPr>
                <w:rFonts w:cs="Times New Roman"/>
                <w:iCs/>
                <w:color w:val="000000" w:themeColor="text1"/>
                <w:sz w:val="20"/>
                <w:szCs w:val="20"/>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ED27B14" w14:textId="7D29D2BC"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4C7C0881" w14:textId="4691624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3FA2DB8" w14:textId="5C5DA08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26AC1DD6" w14:textId="3A5BF6CC"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FB8B8DF" w14:textId="7C2CBAE8"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C99125B" w14:textId="3A4CE898"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AC38EE8" w14:textId="45A8326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316292A6" w14:textId="0B4E1584" w:rsidTr="0089210F">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3CD83CE" w14:textId="77777777" w:rsidR="00CB5544" w:rsidRPr="000E6073" w:rsidRDefault="00CB5544" w:rsidP="000E6073">
            <w:pPr>
              <w:pStyle w:val="Nidung"/>
              <w:tabs>
                <w:tab w:val="left" w:pos="360"/>
              </w:tabs>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7D3D7F" w14:textId="0059E5B2"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rPr>
              <w:t xml:space="preserve">Rừng tự </w:t>
            </w:r>
            <w:r w:rsidRPr="000E6073">
              <w:rPr>
                <w:rFonts w:cs="Times New Roman"/>
                <w:iCs/>
                <w:color w:val="000000" w:themeColor="text1"/>
                <w:sz w:val="20"/>
                <w:szCs w:val="20"/>
                <w:lang w:val="pt-PT"/>
              </w:rPr>
              <w:t>nhi</w:t>
            </w:r>
            <w:r w:rsidRPr="000E6073">
              <w:rPr>
                <w:rFonts w:cs="Times New Roman"/>
                <w:iCs/>
                <w:color w:val="000000" w:themeColor="text1"/>
                <w:sz w:val="20"/>
                <w:szCs w:val="20"/>
                <w:lang w:val="fr-FR"/>
              </w:rPr>
              <w:t>ê</w:t>
            </w:r>
            <w:r w:rsidRPr="000E6073">
              <w:rPr>
                <w:rFonts w:cs="Times New Roman"/>
                <w:iCs/>
                <w:color w:val="000000" w:themeColor="text1"/>
                <w:sz w:val="20"/>
                <w:szCs w:val="20"/>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514DCC3" w14:textId="488678BF"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524D5C34" w14:textId="527469C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ACFF37" w14:textId="0EE32F2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31D7A3DF" w14:textId="7517CD8B"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8C79ECC" w14:textId="5B0B4DDE"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23CC55" w14:textId="3383DB6C"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4D9C1FC3" w14:textId="60A19D0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3712AD65" w14:textId="797B63E0" w:rsidTr="0089210F">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774983F7" w14:textId="77777777" w:rsidR="00CB5544" w:rsidRPr="000E6073" w:rsidRDefault="00CB5544" w:rsidP="000E6073">
            <w:pPr>
              <w:pStyle w:val="Nidung"/>
              <w:tabs>
                <w:tab w:val="left" w:pos="360"/>
              </w:tabs>
              <w:rPr>
                <w:rFonts w:cs="Times New Roman"/>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DA0C5DE" w14:textId="4E463AC5"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lang w:val="de-DE"/>
              </w:rPr>
              <w:t>Di</w:t>
            </w:r>
            <w:r w:rsidRPr="000E6073">
              <w:rPr>
                <w:rFonts w:cs="Times New Roman"/>
                <w:iCs/>
                <w:color w:val="000000" w:themeColor="text1"/>
                <w:sz w:val="20"/>
                <w:szCs w:val="20"/>
              </w:rPr>
              <w:t>ện tích quy hoạ</w:t>
            </w:r>
            <w:r w:rsidRPr="000E6073">
              <w:rPr>
                <w:rFonts w:cs="Times New Roman"/>
                <w:iCs/>
                <w:color w:val="000000" w:themeColor="text1"/>
                <w:sz w:val="20"/>
                <w:szCs w:val="20"/>
                <w:lang w:val="sv-SE"/>
              </w:rPr>
              <w:t>ch tr</w:t>
            </w:r>
            <w:r w:rsidRPr="000E6073">
              <w:rPr>
                <w:rFonts w:cs="Times New Roman"/>
                <w:iCs/>
                <w:color w:val="000000" w:themeColor="text1"/>
                <w:sz w:val="20"/>
                <w:szCs w:val="20"/>
              </w:rPr>
              <w:t xml:space="preserve">ồng </w:t>
            </w:r>
            <w:r w:rsidRPr="000E6073">
              <w:rPr>
                <w:rFonts w:cs="Times New Roman"/>
                <w:iCs/>
                <w:color w:val="002060"/>
                <w:sz w:val="20"/>
                <w:szCs w:val="20"/>
                <w:u w:val="single"/>
              </w:rPr>
              <w:t>rừng ngập</w:t>
            </w:r>
            <w:r w:rsidRPr="000E6073">
              <w:rPr>
                <w:rFonts w:cs="Times New Roman"/>
                <w:iCs/>
                <w:color w:val="002060"/>
                <w:sz w:val="20"/>
                <w:szCs w:val="20"/>
                <w:u w:val="single"/>
                <w:lang w:val="nl-NL"/>
              </w:rPr>
              <w:t xml:space="preserve"> m</w:t>
            </w:r>
            <w:r w:rsidRPr="000E6073">
              <w:rPr>
                <w:rFonts w:cs="Times New Roman"/>
                <w:iCs/>
                <w:color w:val="002060"/>
                <w:sz w:val="20"/>
                <w:szCs w:val="20"/>
                <w:u w:val="single"/>
              </w:rPr>
              <w:t>ặn</w:t>
            </w:r>
            <w:r w:rsidRPr="000E6073">
              <w:rPr>
                <w:rFonts w:cs="Times New Roman"/>
                <w:iCs/>
                <w:color w:val="002060"/>
                <w:sz w:val="20"/>
                <w:szCs w:val="20"/>
              </w:rPr>
              <w:t xml:space="preserve">  </w:t>
            </w:r>
            <w:r w:rsidRPr="000E6073">
              <w:rPr>
                <w:rFonts w:cs="Times New Roman"/>
                <w:iCs/>
                <w:color w:val="000000" w:themeColor="text1"/>
                <w:sz w:val="20"/>
                <w:szCs w:val="20"/>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C0597A1" w14:textId="69D31A5D"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6102EF1B" w14:textId="5709E5C8"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D3AE24" w14:textId="3C94F782"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473F3F78" w14:textId="2D353ABE"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CC6269" w14:textId="5BB71397"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E82CFE" w14:textId="64858DA8"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0DB37D6B" w14:textId="33124E64"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692A71D3" w14:textId="39DF1ADC" w:rsidTr="0089210F">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147611FD" w14:textId="77777777" w:rsidR="00CB5544" w:rsidRPr="000E6073" w:rsidRDefault="00CB5544" w:rsidP="000E6073">
            <w:pPr>
              <w:pStyle w:val="Nidung"/>
              <w:tabs>
                <w:tab w:val="left" w:pos="360"/>
              </w:tabs>
              <w:rPr>
                <w:rFonts w:cs="Times New Roman"/>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92BA1B" w14:textId="5A589C6E"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lang w:val="de-DE"/>
              </w:rPr>
              <w:t>Di</w:t>
            </w:r>
            <w:r w:rsidRPr="000E6073">
              <w:rPr>
                <w:rFonts w:cs="Times New Roman"/>
                <w:iCs/>
                <w:color w:val="000000" w:themeColor="text1"/>
                <w:sz w:val="20"/>
                <w:szCs w:val="20"/>
              </w:rPr>
              <w:t>ện tích quy hoạ</w:t>
            </w:r>
            <w:r w:rsidRPr="000E6073">
              <w:rPr>
                <w:rFonts w:cs="Times New Roman"/>
                <w:iCs/>
                <w:color w:val="000000" w:themeColor="text1"/>
                <w:sz w:val="20"/>
                <w:szCs w:val="20"/>
                <w:lang w:val="sv-SE"/>
              </w:rPr>
              <w:t>ch tr</w:t>
            </w:r>
            <w:r w:rsidRPr="000E6073">
              <w:rPr>
                <w:rFonts w:cs="Times New Roman"/>
                <w:iCs/>
                <w:color w:val="000000" w:themeColor="text1"/>
                <w:sz w:val="20"/>
                <w:szCs w:val="20"/>
              </w:rPr>
              <w:t xml:space="preserve">ồng </w:t>
            </w:r>
            <w:r w:rsidRPr="000E6073">
              <w:rPr>
                <w:rFonts w:cs="Times New Roman"/>
                <w:iCs/>
                <w:color w:val="002060"/>
                <w:sz w:val="20"/>
                <w:szCs w:val="20"/>
                <w:u w:val="single"/>
              </w:rPr>
              <w:t>rừng trên cát</w:t>
            </w:r>
            <w:r w:rsidRPr="000E6073">
              <w:rPr>
                <w:rFonts w:cs="Times New Roman"/>
                <w:iCs/>
                <w:color w:val="000000" w:themeColor="text1"/>
                <w:sz w:val="20"/>
                <w:szCs w:val="20"/>
                <w:u w:color="FF0000"/>
              </w:rPr>
              <w:t xml:space="preserve"> </w:t>
            </w:r>
            <w:r w:rsidRPr="000E6073">
              <w:rPr>
                <w:rFonts w:cs="Times New Roman"/>
                <w:iCs/>
                <w:color w:val="000000" w:themeColor="text1"/>
                <w:sz w:val="20"/>
                <w:szCs w:val="20"/>
                <w:lang w:val="pt-PT"/>
              </w:rPr>
              <w:t>nh</w:t>
            </w:r>
            <w:r w:rsidRPr="000E6073">
              <w:rPr>
                <w:rFonts w:cs="Times New Roman"/>
                <w:iCs/>
                <w:color w:val="000000" w:themeColor="text1"/>
                <w:sz w:val="20"/>
                <w:szCs w:val="20"/>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F68BEEB" w14:textId="62A75FF6"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1A497B7F" w14:textId="31C10D3D"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FA836A" w14:textId="39E8183C"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2B3CF5F5" w14:textId="6E1B5E9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9038AB" w14:textId="19776ECF"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DAFD0C" w14:textId="7298548C"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3F162B1C" w14:textId="60563049"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65FF87E5" w14:textId="5080AC0F" w:rsidTr="0089210F">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6A2CA836" w14:textId="77777777" w:rsidR="00CB5544" w:rsidRPr="000E6073" w:rsidRDefault="00CB5544" w:rsidP="000E6073">
            <w:pPr>
              <w:pStyle w:val="Nidung"/>
              <w:tabs>
                <w:tab w:val="left" w:pos="360"/>
              </w:tabs>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5D9BE6" w14:textId="109CCB37"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iCs/>
                <w:color w:val="000000" w:themeColor="text1"/>
                <w:sz w:val="20"/>
                <w:szCs w:val="20"/>
              </w:rPr>
              <w:t>Rừ</w:t>
            </w:r>
            <w:r w:rsidRPr="000E6073">
              <w:rPr>
                <w:rFonts w:cs="Times New Roman"/>
                <w:iCs/>
                <w:color w:val="000000" w:themeColor="text1"/>
                <w:sz w:val="20"/>
                <w:szCs w:val="20"/>
                <w:lang w:val="da-DK"/>
              </w:rPr>
              <w:t>ng kh</w:t>
            </w:r>
            <w:r w:rsidRPr="000E6073">
              <w:rPr>
                <w:rFonts w:cs="Times New Roman"/>
                <w:iCs/>
                <w:color w:val="000000" w:themeColor="text1"/>
                <w:sz w:val="20"/>
                <w:szCs w:val="20"/>
              </w:rPr>
              <w:t>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B24805A" w14:textId="4A195C13"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Pr>
          <w:p w14:paraId="53AE9D8D" w14:textId="56259FFF"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E327DC7" w14:textId="17F67FC1"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Pr>
          <w:p w14:paraId="120A6E29" w14:textId="2B07CED2"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10101E" w14:textId="15E2C4B5"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D46F3B0" w14:textId="58F07BFD"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14:paraId="7355A1F3" w14:textId="6587582E"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B5544" w:rsidRPr="000E6073" w14:paraId="6A0DF5AD" w14:textId="77777777" w:rsidTr="0089210F">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14:paraId="3F3AF9C4" w14:textId="77777777" w:rsidR="00CB5544" w:rsidRPr="000E6073" w:rsidRDefault="00CB5544" w:rsidP="000E6073">
            <w:pPr>
              <w:pStyle w:val="Nidung"/>
              <w:tabs>
                <w:tab w:val="left" w:pos="360"/>
              </w:tabs>
              <w:rPr>
                <w:rFonts w:cs="Times New Roman"/>
                <w:b/>
                <w:b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1F2C9AD" w14:textId="4E3E1867" w:rsidR="00CB5544" w:rsidRPr="000E6073" w:rsidRDefault="00CB5544"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Pr>
          <w:p w14:paraId="5056E3A7" w14:textId="49EE1A78"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46" w:type="dxa"/>
            <w:tcBorders>
              <w:top w:val="single" w:sz="3" w:space="0" w:color="000000"/>
              <w:left w:val="single" w:sz="3" w:space="0" w:color="000000"/>
              <w:bottom w:val="single" w:sz="4" w:space="0" w:color="auto"/>
              <w:right w:val="single" w:sz="3" w:space="0" w:color="000000"/>
            </w:tcBorders>
            <w:shd w:val="clear" w:color="auto" w:fill="FFFFFF"/>
          </w:tcPr>
          <w:p w14:paraId="4A2FC64B" w14:textId="7C77D45F"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25D6F9EC" w14:textId="668FCD4D"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4" w:space="0" w:color="auto"/>
              <w:right w:val="single" w:sz="3" w:space="0" w:color="000000"/>
            </w:tcBorders>
            <w:shd w:val="clear" w:color="auto" w:fill="FFFFFF"/>
          </w:tcPr>
          <w:p w14:paraId="2AB217F9" w14:textId="659628BA"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433EA1EF" w14:textId="37A10E8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14:paraId="54D72770" w14:textId="1CD17FF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4" w:space="0" w:color="auto"/>
              <w:right w:val="single" w:sz="3" w:space="0" w:color="000000"/>
            </w:tcBorders>
            <w:shd w:val="clear" w:color="auto" w:fill="FFFFFF"/>
          </w:tcPr>
          <w:p w14:paraId="5D10D6D1" w14:textId="144EB9A0" w:rsidR="00CB5544" w:rsidRPr="000E6073" w:rsidRDefault="00CB5544" w:rsidP="000E6073">
            <w:pPr>
              <w:tabs>
                <w:tab w:val="left" w:pos="36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CD1A10" w:rsidRPr="000E6073" w14:paraId="3CF43D42" w14:textId="77777777" w:rsidTr="002860E8">
        <w:trPr>
          <w:trHeight w:val="297"/>
        </w:trPr>
        <w:tc>
          <w:tcPr>
            <w:tcW w:w="9831" w:type="dxa"/>
            <w:gridSpan w:val="10"/>
            <w:tcBorders>
              <w:top w:val="single" w:sz="3" w:space="0" w:color="000000"/>
              <w:left w:val="single" w:sz="3" w:space="0" w:color="000000"/>
              <w:bottom w:val="single" w:sz="3" w:space="0" w:color="000000"/>
              <w:right w:val="single" w:sz="4" w:space="0" w:color="auto"/>
            </w:tcBorders>
            <w:shd w:val="clear" w:color="auto" w:fill="FFFFFF"/>
          </w:tcPr>
          <w:p w14:paraId="69D574F1" w14:textId="1142FD02" w:rsidR="00CD1A10" w:rsidRPr="000E6073" w:rsidRDefault="00CD1A10" w:rsidP="000E6073">
            <w:pPr>
              <w:pStyle w:val="Nidung"/>
              <w:tabs>
                <w:tab w:val="left" w:pos="360"/>
              </w:tabs>
              <w:rPr>
                <w:rFonts w:cs="Times New Roman"/>
                <w:color w:val="000000" w:themeColor="text1"/>
                <w:sz w:val="20"/>
                <w:szCs w:val="20"/>
              </w:rPr>
            </w:pPr>
            <w:r w:rsidRPr="000E6073">
              <w:rPr>
                <w:rFonts w:cs="Times New Roman"/>
                <w:b/>
                <w:i/>
                <w:color w:val="002060"/>
                <w:sz w:val="20"/>
                <w:szCs w:val="20"/>
              </w:rPr>
              <w:t>Ghi chú khác</w:t>
            </w:r>
            <w:r w:rsidRPr="000E6073">
              <w:rPr>
                <w:rFonts w:cs="Times New Roman"/>
                <w:b/>
                <w:i/>
                <w:color w:val="000000" w:themeColor="text1"/>
                <w:sz w:val="20"/>
                <w:szCs w:val="20"/>
              </w:rPr>
              <w:t xml:space="preserve">: </w:t>
            </w:r>
            <w:r w:rsidRPr="000E6073">
              <w:rPr>
                <w:rFonts w:cs="Times New Roman"/>
                <w:color w:val="000000" w:themeColor="text1"/>
                <w:sz w:val="20"/>
                <w:szCs w:val="20"/>
              </w:rPr>
              <w:t>Các lưu ý về chủ rừng khác: doanh nghiệp, lâm trường, v.v.</w:t>
            </w:r>
          </w:p>
        </w:tc>
      </w:tr>
      <w:tr w:rsidR="00CD1A10" w:rsidRPr="000E6073" w14:paraId="73A1BF4C" w14:textId="24DCC830" w:rsidTr="002860E8">
        <w:trPr>
          <w:trHeight w:val="297"/>
        </w:trPr>
        <w:tc>
          <w:tcPr>
            <w:tcW w:w="9831" w:type="dxa"/>
            <w:gridSpan w:val="10"/>
            <w:tcBorders>
              <w:top w:val="single" w:sz="3" w:space="0" w:color="000000"/>
              <w:left w:val="single" w:sz="3" w:space="0" w:color="000000"/>
              <w:bottom w:val="single" w:sz="3" w:space="0" w:color="000000"/>
              <w:right w:val="single" w:sz="3" w:space="0" w:color="000000"/>
            </w:tcBorders>
            <w:shd w:val="clear" w:color="auto" w:fill="FFFFFF"/>
          </w:tcPr>
          <w:p w14:paraId="467D0732" w14:textId="77777777" w:rsidR="00CD1A10" w:rsidRPr="000E6073" w:rsidRDefault="00CD1A10" w:rsidP="000E6073">
            <w:pPr>
              <w:tabs>
                <w:tab w:val="left" w:pos="360"/>
              </w:tabs>
              <w:spacing w:after="0" w:line="240" w:lineRule="auto"/>
              <w:rPr>
                <w:rFonts w:ascii="Times New Roman" w:eastAsia="Arial Unicode MS" w:hAnsi="Times New Roman" w:cs="Times New Roman"/>
                <w:b/>
                <w:i/>
                <w:color w:val="002060"/>
                <w:sz w:val="20"/>
                <w:szCs w:val="20"/>
                <w:lang w:val="en-US"/>
              </w:rPr>
            </w:pPr>
            <w:r w:rsidRPr="000E6073">
              <w:rPr>
                <w:rFonts w:ascii="Times New Roman" w:eastAsia="Arial Unicode MS" w:hAnsi="Times New Roman" w:cs="Times New Roman"/>
                <w:b/>
                <w:i/>
                <w:color w:val="002060"/>
                <w:sz w:val="20"/>
                <w:szCs w:val="20"/>
                <w:lang w:val="en-US"/>
              </w:rPr>
              <w:t>Hướng dẫn điền</w:t>
            </w:r>
          </w:p>
          <w:p w14:paraId="44F88D5D" w14:textId="5DBA1323" w:rsidR="00CD1A10" w:rsidRPr="000E6073" w:rsidRDefault="00CD1A10" w:rsidP="000E6073">
            <w:pPr>
              <w:tabs>
                <w:tab w:val="left" w:pos="360"/>
              </w:tabs>
              <w:spacing w:after="0" w:line="240" w:lineRule="auto"/>
              <w:rPr>
                <w:rFonts w:ascii="Times New Roman" w:hAnsi="Times New Roman" w:cs="Times New Roman"/>
                <w:color w:val="000000" w:themeColor="text1"/>
                <w:sz w:val="20"/>
                <w:szCs w:val="20"/>
              </w:rPr>
            </w:pPr>
          </w:p>
        </w:tc>
      </w:tr>
    </w:tbl>
    <w:p w14:paraId="761F10C7" w14:textId="77777777" w:rsidR="00334110" w:rsidRPr="000E6073" w:rsidRDefault="00334110"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en-US"/>
        </w:rPr>
      </w:pPr>
    </w:p>
    <w:p w14:paraId="3CE8E559" w14:textId="694F784B" w:rsidR="00B57306" w:rsidRPr="000E6073" w:rsidRDefault="00B57306"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1" w:name="_Toc519939158"/>
      <w:r w:rsidRPr="000E6073">
        <w:rPr>
          <w:rFonts w:ascii="Times New Roman" w:eastAsia="Arial Unicode MS" w:hAnsi="Times New Roman" w:cs="Times New Roman"/>
          <w:b/>
          <w:color w:val="000000" w:themeColor="text1"/>
          <w:sz w:val="20"/>
          <w:szCs w:val="20"/>
          <w:lang w:val="fr-FR"/>
        </w:rPr>
        <w:t>Hoạt động sản xuất kinh doanh</w:t>
      </w:r>
      <w:bookmarkEnd w:id="31"/>
    </w:p>
    <w:tbl>
      <w:tblPr>
        <w:tblW w:w="10136" w:type="dxa"/>
        <w:tblInd w:w="93" w:type="dxa"/>
        <w:tblLayout w:type="fixed"/>
        <w:tblLook w:val="04A0" w:firstRow="1" w:lastRow="0" w:firstColumn="1" w:lastColumn="0" w:noHBand="0" w:noVBand="1"/>
      </w:tblPr>
      <w:tblGrid>
        <w:gridCol w:w="1293"/>
        <w:gridCol w:w="3111"/>
        <w:gridCol w:w="782"/>
        <w:gridCol w:w="925"/>
        <w:gridCol w:w="900"/>
        <w:gridCol w:w="794"/>
        <w:gridCol w:w="1141"/>
        <w:gridCol w:w="1190"/>
      </w:tblGrid>
      <w:tr w:rsidR="00CA58B4" w:rsidRPr="000E6073" w14:paraId="03C62C37" w14:textId="77777777" w:rsidTr="00CA58B4">
        <w:trPr>
          <w:trHeight w:val="300"/>
        </w:trPr>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00715"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3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AC748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Hoạt động sản xuất kinh doanh</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EB528"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Đơn vị tính</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8AB22"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E48A"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hộ tham gia</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1238E"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Tỷ lệ nữ</w:t>
            </w:r>
          </w:p>
        </w:tc>
        <w:tc>
          <w:tcPr>
            <w:tcW w:w="2331" w:type="dxa"/>
            <w:gridSpan w:val="2"/>
            <w:tcBorders>
              <w:top w:val="single" w:sz="4" w:space="0" w:color="auto"/>
              <w:left w:val="nil"/>
              <w:bottom w:val="single" w:sz="4" w:space="0" w:color="auto"/>
              <w:right w:val="single" w:sz="4" w:space="0" w:color="000000"/>
            </w:tcBorders>
            <w:shd w:val="clear" w:color="auto" w:fill="auto"/>
            <w:vAlign w:val="center"/>
            <w:hideMark/>
          </w:tcPr>
          <w:p w14:paraId="144DB284"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Đặc điểm sản xuất kinh doanh</w:t>
            </w:r>
          </w:p>
        </w:tc>
      </w:tr>
      <w:tr w:rsidR="00CA58B4" w:rsidRPr="000E6073" w14:paraId="0E93F4BE" w14:textId="77777777" w:rsidTr="00CA58B4">
        <w:trPr>
          <w:trHeight w:val="1095"/>
        </w:trPr>
        <w:tc>
          <w:tcPr>
            <w:tcW w:w="1293" w:type="dxa"/>
            <w:vMerge/>
            <w:tcBorders>
              <w:top w:val="single" w:sz="4" w:space="0" w:color="auto"/>
              <w:left w:val="single" w:sz="4" w:space="0" w:color="auto"/>
              <w:bottom w:val="single" w:sz="4" w:space="0" w:color="auto"/>
              <w:right w:val="single" w:sz="4" w:space="0" w:color="auto"/>
            </w:tcBorders>
            <w:vAlign w:val="center"/>
            <w:hideMark/>
          </w:tcPr>
          <w:p w14:paraId="649AE2ED"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3111" w:type="dxa"/>
            <w:vMerge/>
            <w:tcBorders>
              <w:top w:val="single" w:sz="4" w:space="0" w:color="auto"/>
              <w:left w:val="single" w:sz="4" w:space="0" w:color="auto"/>
              <w:bottom w:val="single" w:sz="4" w:space="0" w:color="auto"/>
              <w:right w:val="single" w:sz="4" w:space="0" w:color="auto"/>
            </w:tcBorders>
            <w:vAlign w:val="center"/>
            <w:hideMark/>
          </w:tcPr>
          <w:p w14:paraId="25009559"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226E4110"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7AC2D275"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F10D5EE"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14:paraId="63EBD603"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141" w:type="dxa"/>
            <w:tcBorders>
              <w:top w:val="nil"/>
              <w:left w:val="nil"/>
              <w:bottom w:val="single" w:sz="4" w:space="0" w:color="auto"/>
              <w:right w:val="single" w:sz="4" w:space="0" w:color="auto"/>
            </w:tcBorders>
            <w:shd w:val="clear" w:color="auto" w:fill="auto"/>
            <w:vAlign w:val="center"/>
            <w:hideMark/>
          </w:tcPr>
          <w:p w14:paraId="697E270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Tiềm năng phát triển (*)</w:t>
            </w:r>
          </w:p>
        </w:tc>
        <w:tc>
          <w:tcPr>
            <w:tcW w:w="1190" w:type="dxa"/>
            <w:tcBorders>
              <w:top w:val="nil"/>
              <w:left w:val="nil"/>
              <w:bottom w:val="single" w:sz="4" w:space="0" w:color="auto"/>
              <w:right w:val="single" w:sz="4" w:space="0" w:color="auto"/>
            </w:tcBorders>
            <w:shd w:val="clear" w:color="auto" w:fill="auto"/>
            <w:vAlign w:val="center"/>
            <w:hideMark/>
          </w:tcPr>
          <w:p w14:paraId="27AC0DA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Tỷ lệ (%) thiệt hại (**)</w:t>
            </w:r>
          </w:p>
        </w:tc>
      </w:tr>
      <w:tr w:rsidR="00CA58B4" w:rsidRPr="000E6073" w14:paraId="6D07678E"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0DE49"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14:paraId="50FC786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00A2DD4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030EF36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14:paraId="6F9CD31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6E5B1DC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14:paraId="3892A66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6FF19D0"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CA91F"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Thôn </w:t>
            </w:r>
          </w:p>
        </w:tc>
        <w:tc>
          <w:tcPr>
            <w:tcW w:w="782" w:type="dxa"/>
            <w:vMerge/>
            <w:tcBorders>
              <w:top w:val="nil"/>
              <w:left w:val="single" w:sz="4" w:space="0" w:color="auto"/>
              <w:bottom w:val="single" w:sz="4" w:space="0" w:color="auto"/>
              <w:right w:val="single" w:sz="4" w:space="0" w:color="auto"/>
            </w:tcBorders>
            <w:vAlign w:val="center"/>
            <w:hideMark/>
          </w:tcPr>
          <w:p w14:paraId="7690F1E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19C735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5A00F35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94" w:type="dxa"/>
            <w:vMerge/>
            <w:tcBorders>
              <w:top w:val="nil"/>
              <w:left w:val="single" w:sz="4" w:space="0" w:color="auto"/>
              <w:bottom w:val="single" w:sz="4" w:space="0" w:color="auto"/>
              <w:right w:val="single" w:sz="4" w:space="0" w:color="auto"/>
            </w:tcBorders>
            <w:vAlign w:val="center"/>
            <w:hideMark/>
          </w:tcPr>
          <w:p w14:paraId="7183652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41" w:type="dxa"/>
            <w:vMerge/>
            <w:tcBorders>
              <w:top w:val="nil"/>
              <w:left w:val="single" w:sz="4" w:space="0" w:color="auto"/>
              <w:bottom w:val="single" w:sz="4" w:space="0" w:color="000000"/>
              <w:right w:val="single" w:sz="4" w:space="0" w:color="auto"/>
            </w:tcBorders>
            <w:vAlign w:val="center"/>
            <w:hideMark/>
          </w:tcPr>
          <w:p w14:paraId="58CC9D9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90" w:type="dxa"/>
            <w:vMerge/>
            <w:tcBorders>
              <w:top w:val="nil"/>
              <w:left w:val="single" w:sz="4" w:space="0" w:color="auto"/>
              <w:bottom w:val="single" w:sz="4" w:space="0" w:color="000000"/>
              <w:right w:val="single" w:sz="4" w:space="0" w:color="auto"/>
            </w:tcBorders>
            <w:vAlign w:val="center"/>
            <w:hideMark/>
          </w:tcPr>
          <w:p w14:paraId="3CC6F05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CA58B4" w:rsidRPr="000E6073" w14:paraId="27C0E80F"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738E2317"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Điền Hộ</w:t>
            </w:r>
          </w:p>
        </w:tc>
        <w:tc>
          <w:tcPr>
            <w:tcW w:w="3111" w:type="dxa"/>
            <w:tcBorders>
              <w:top w:val="nil"/>
              <w:left w:val="nil"/>
              <w:bottom w:val="single" w:sz="4" w:space="0" w:color="auto"/>
              <w:right w:val="single" w:sz="4" w:space="0" w:color="auto"/>
            </w:tcBorders>
            <w:shd w:val="clear" w:color="auto" w:fill="auto"/>
            <w:vAlign w:val="center"/>
            <w:hideMark/>
          </w:tcPr>
          <w:p w14:paraId="2EE5241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Trồng trọt</w:t>
            </w:r>
          </w:p>
        </w:tc>
        <w:tc>
          <w:tcPr>
            <w:tcW w:w="782" w:type="dxa"/>
            <w:tcBorders>
              <w:top w:val="nil"/>
              <w:left w:val="nil"/>
              <w:bottom w:val="single" w:sz="4" w:space="0" w:color="auto"/>
              <w:right w:val="single" w:sz="4" w:space="0" w:color="auto"/>
            </w:tcBorders>
            <w:shd w:val="clear" w:color="auto" w:fill="auto"/>
            <w:vAlign w:val="center"/>
            <w:hideMark/>
          </w:tcPr>
          <w:p w14:paraId="27A64E3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32134EE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9C5B86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13EFBE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8530CF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52501B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4F2F3DD0"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E93620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724E44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Lúa</w:t>
            </w:r>
          </w:p>
        </w:tc>
        <w:tc>
          <w:tcPr>
            <w:tcW w:w="782" w:type="dxa"/>
            <w:tcBorders>
              <w:top w:val="nil"/>
              <w:left w:val="nil"/>
              <w:bottom w:val="single" w:sz="4" w:space="0" w:color="auto"/>
              <w:right w:val="single" w:sz="4" w:space="0" w:color="auto"/>
            </w:tcBorders>
            <w:shd w:val="clear" w:color="auto" w:fill="auto"/>
            <w:vAlign w:val="center"/>
            <w:hideMark/>
          </w:tcPr>
          <w:p w14:paraId="0D55B4E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2C09141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14:paraId="7353EBC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160</w:t>
            </w:r>
          </w:p>
        </w:tc>
        <w:tc>
          <w:tcPr>
            <w:tcW w:w="794" w:type="dxa"/>
            <w:tcBorders>
              <w:top w:val="nil"/>
              <w:left w:val="nil"/>
              <w:bottom w:val="single" w:sz="4" w:space="0" w:color="auto"/>
              <w:right w:val="single" w:sz="4" w:space="0" w:color="auto"/>
            </w:tcBorders>
            <w:shd w:val="clear" w:color="auto" w:fill="auto"/>
            <w:vAlign w:val="center"/>
            <w:hideMark/>
          </w:tcPr>
          <w:p w14:paraId="7589FB9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49852A0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4A9BFC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223DD4A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2632C7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1AD3A7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Hoa màu</w:t>
            </w:r>
          </w:p>
        </w:tc>
        <w:tc>
          <w:tcPr>
            <w:tcW w:w="782" w:type="dxa"/>
            <w:tcBorders>
              <w:top w:val="nil"/>
              <w:left w:val="nil"/>
              <w:bottom w:val="single" w:sz="4" w:space="0" w:color="auto"/>
              <w:right w:val="single" w:sz="4" w:space="0" w:color="auto"/>
            </w:tcBorders>
            <w:shd w:val="clear" w:color="auto" w:fill="auto"/>
            <w:vAlign w:val="center"/>
            <w:hideMark/>
          </w:tcPr>
          <w:p w14:paraId="3DA8459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7B82765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702C2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FE0C2D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CA09C2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8939EC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4FCD24F6"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91437F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7B450D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3B8DBB2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751440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1.61</w:t>
            </w:r>
          </w:p>
        </w:tc>
        <w:tc>
          <w:tcPr>
            <w:tcW w:w="900" w:type="dxa"/>
            <w:tcBorders>
              <w:top w:val="nil"/>
              <w:left w:val="nil"/>
              <w:bottom w:val="single" w:sz="4" w:space="0" w:color="auto"/>
              <w:right w:val="single" w:sz="4" w:space="0" w:color="auto"/>
            </w:tcBorders>
            <w:shd w:val="clear" w:color="auto" w:fill="auto"/>
            <w:vAlign w:val="center"/>
            <w:hideMark/>
          </w:tcPr>
          <w:p w14:paraId="13AB5BE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54</w:t>
            </w:r>
          </w:p>
        </w:tc>
        <w:tc>
          <w:tcPr>
            <w:tcW w:w="794" w:type="dxa"/>
            <w:tcBorders>
              <w:top w:val="nil"/>
              <w:left w:val="nil"/>
              <w:bottom w:val="single" w:sz="4" w:space="0" w:color="auto"/>
              <w:right w:val="single" w:sz="4" w:space="0" w:color="auto"/>
            </w:tcBorders>
            <w:shd w:val="clear" w:color="auto" w:fill="auto"/>
            <w:vAlign w:val="center"/>
            <w:hideMark/>
          </w:tcPr>
          <w:p w14:paraId="2FF11F2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044250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14C866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0D1579E8"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C0FE1C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854BA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hàng năm</w:t>
            </w:r>
          </w:p>
        </w:tc>
        <w:tc>
          <w:tcPr>
            <w:tcW w:w="782" w:type="dxa"/>
            <w:tcBorders>
              <w:top w:val="nil"/>
              <w:left w:val="nil"/>
              <w:bottom w:val="single" w:sz="4" w:space="0" w:color="auto"/>
              <w:right w:val="single" w:sz="4" w:space="0" w:color="auto"/>
            </w:tcBorders>
            <w:shd w:val="clear" w:color="auto" w:fill="auto"/>
            <w:vAlign w:val="center"/>
            <w:hideMark/>
          </w:tcPr>
          <w:p w14:paraId="4596BB9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2A6E8A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0.1</w:t>
            </w:r>
          </w:p>
        </w:tc>
        <w:tc>
          <w:tcPr>
            <w:tcW w:w="900" w:type="dxa"/>
            <w:tcBorders>
              <w:top w:val="nil"/>
              <w:left w:val="nil"/>
              <w:bottom w:val="single" w:sz="4" w:space="0" w:color="auto"/>
              <w:right w:val="single" w:sz="4" w:space="0" w:color="auto"/>
            </w:tcBorders>
            <w:shd w:val="clear" w:color="auto" w:fill="auto"/>
            <w:vAlign w:val="center"/>
            <w:hideMark/>
          </w:tcPr>
          <w:p w14:paraId="1838C20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65</w:t>
            </w:r>
          </w:p>
        </w:tc>
        <w:tc>
          <w:tcPr>
            <w:tcW w:w="794" w:type="dxa"/>
            <w:tcBorders>
              <w:top w:val="nil"/>
              <w:left w:val="nil"/>
              <w:bottom w:val="single" w:sz="4" w:space="0" w:color="auto"/>
              <w:right w:val="single" w:sz="4" w:space="0" w:color="auto"/>
            </w:tcBorders>
            <w:shd w:val="clear" w:color="auto" w:fill="auto"/>
            <w:vAlign w:val="center"/>
            <w:hideMark/>
          </w:tcPr>
          <w:p w14:paraId="5478ABE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467DEE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FDF859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744234DD"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BF270A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ED8996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ăn quả</w:t>
            </w:r>
          </w:p>
        </w:tc>
        <w:tc>
          <w:tcPr>
            <w:tcW w:w="782" w:type="dxa"/>
            <w:tcBorders>
              <w:top w:val="nil"/>
              <w:left w:val="nil"/>
              <w:bottom w:val="single" w:sz="4" w:space="0" w:color="auto"/>
              <w:right w:val="single" w:sz="4" w:space="0" w:color="auto"/>
            </w:tcBorders>
            <w:shd w:val="clear" w:color="auto" w:fill="auto"/>
            <w:vAlign w:val="center"/>
            <w:hideMark/>
          </w:tcPr>
          <w:p w14:paraId="0682AD8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5E47360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0.01</w:t>
            </w:r>
          </w:p>
        </w:tc>
        <w:tc>
          <w:tcPr>
            <w:tcW w:w="900" w:type="dxa"/>
            <w:tcBorders>
              <w:top w:val="nil"/>
              <w:left w:val="nil"/>
              <w:bottom w:val="single" w:sz="4" w:space="0" w:color="auto"/>
              <w:right w:val="single" w:sz="4" w:space="0" w:color="auto"/>
            </w:tcBorders>
            <w:shd w:val="clear" w:color="auto" w:fill="auto"/>
            <w:vAlign w:val="center"/>
            <w:hideMark/>
          </w:tcPr>
          <w:p w14:paraId="6CEFC62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94" w:type="dxa"/>
            <w:tcBorders>
              <w:top w:val="nil"/>
              <w:left w:val="nil"/>
              <w:bottom w:val="single" w:sz="4" w:space="0" w:color="auto"/>
              <w:right w:val="single" w:sz="4" w:space="0" w:color="auto"/>
            </w:tcBorders>
            <w:shd w:val="clear" w:color="auto" w:fill="auto"/>
            <w:vAlign w:val="center"/>
            <w:hideMark/>
          </w:tcPr>
          <w:p w14:paraId="45911DA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6B2A9F7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D35CE8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07D62C96"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AF2F83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62978F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Chăn nuôi</w:t>
            </w:r>
          </w:p>
        </w:tc>
        <w:tc>
          <w:tcPr>
            <w:tcW w:w="782" w:type="dxa"/>
            <w:tcBorders>
              <w:top w:val="nil"/>
              <w:left w:val="nil"/>
              <w:bottom w:val="single" w:sz="4" w:space="0" w:color="auto"/>
              <w:right w:val="single" w:sz="4" w:space="0" w:color="auto"/>
            </w:tcBorders>
            <w:shd w:val="clear" w:color="auto" w:fill="auto"/>
            <w:vAlign w:val="center"/>
            <w:hideMark/>
          </w:tcPr>
          <w:p w14:paraId="4011DEBD"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089AD80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75F009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2A6EF4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936871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BE9EA8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D220E6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E79222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820EE3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súc</w:t>
            </w:r>
          </w:p>
        </w:tc>
        <w:tc>
          <w:tcPr>
            <w:tcW w:w="782" w:type="dxa"/>
            <w:tcBorders>
              <w:top w:val="nil"/>
              <w:left w:val="nil"/>
              <w:bottom w:val="single" w:sz="4" w:space="0" w:color="auto"/>
              <w:right w:val="single" w:sz="4" w:space="0" w:color="auto"/>
            </w:tcBorders>
            <w:shd w:val="clear" w:color="auto" w:fill="auto"/>
            <w:vAlign w:val="center"/>
            <w:hideMark/>
          </w:tcPr>
          <w:p w14:paraId="325F93F7"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7BC385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121</w:t>
            </w:r>
          </w:p>
        </w:tc>
        <w:tc>
          <w:tcPr>
            <w:tcW w:w="900" w:type="dxa"/>
            <w:tcBorders>
              <w:top w:val="nil"/>
              <w:left w:val="nil"/>
              <w:bottom w:val="single" w:sz="4" w:space="0" w:color="auto"/>
              <w:right w:val="single" w:sz="4" w:space="0" w:color="auto"/>
            </w:tcBorders>
            <w:shd w:val="clear" w:color="auto" w:fill="auto"/>
            <w:vAlign w:val="center"/>
            <w:hideMark/>
          </w:tcPr>
          <w:p w14:paraId="2ACADBC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62</w:t>
            </w:r>
          </w:p>
        </w:tc>
        <w:tc>
          <w:tcPr>
            <w:tcW w:w="794" w:type="dxa"/>
            <w:tcBorders>
              <w:top w:val="nil"/>
              <w:left w:val="nil"/>
              <w:bottom w:val="single" w:sz="4" w:space="0" w:color="auto"/>
              <w:right w:val="single" w:sz="4" w:space="0" w:color="auto"/>
            </w:tcBorders>
            <w:shd w:val="clear" w:color="auto" w:fill="auto"/>
            <w:vAlign w:val="center"/>
            <w:hideMark/>
          </w:tcPr>
          <w:p w14:paraId="435EC15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52B916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375E6C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71B76386"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E90015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58FC0E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cầm</w:t>
            </w:r>
          </w:p>
        </w:tc>
        <w:tc>
          <w:tcPr>
            <w:tcW w:w="782" w:type="dxa"/>
            <w:tcBorders>
              <w:top w:val="nil"/>
              <w:left w:val="nil"/>
              <w:bottom w:val="single" w:sz="4" w:space="0" w:color="auto"/>
              <w:right w:val="single" w:sz="4" w:space="0" w:color="auto"/>
            </w:tcBorders>
            <w:shd w:val="clear" w:color="auto" w:fill="auto"/>
            <w:vAlign w:val="center"/>
            <w:hideMark/>
          </w:tcPr>
          <w:p w14:paraId="36E8C333"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A954E7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9200</w:t>
            </w:r>
          </w:p>
        </w:tc>
        <w:tc>
          <w:tcPr>
            <w:tcW w:w="900" w:type="dxa"/>
            <w:tcBorders>
              <w:top w:val="nil"/>
              <w:left w:val="nil"/>
              <w:bottom w:val="single" w:sz="4" w:space="0" w:color="auto"/>
              <w:right w:val="single" w:sz="4" w:space="0" w:color="auto"/>
            </w:tcBorders>
            <w:shd w:val="clear" w:color="auto" w:fill="auto"/>
            <w:vAlign w:val="center"/>
            <w:hideMark/>
          </w:tcPr>
          <w:p w14:paraId="6CF054B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794" w:type="dxa"/>
            <w:tcBorders>
              <w:top w:val="nil"/>
              <w:left w:val="nil"/>
              <w:bottom w:val="single" w:sz="4" w:space="0" w:color="auto"/>
              <w:right w:val="single" w:sz="4" w:space="0" w:color="auto"/>
            </w:tcBorders>
            <w:shd w:val="clear" w:color="auto" w:fill="auto"/>
            <w:vAlign w:val="center"/>
            <w:hideMark/>
          </w:tcPr>
          <w:p w14:paraId="5AEEEBB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AD683D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328D4C5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43FEC" w:rsidRPr="000E6073" w14:paraId="78F6F055"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372006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786E2B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3CB431C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67E6EBC5" w14:textId="38A7814C"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0EFD92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C6A9F4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16D7F8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0C10C0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DE1FEE0"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46EE8E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DE9179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123BE95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1F74238C" w14:textId="0D18089E"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58483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7B1120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F0E798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95A079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1AE0043B"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1FBBB1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145CBA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xa bờ</w:t>
            </w:r>
          </w:p>
        </w:tc>
        <w:tc>
          <w:tcPr>
            <w:tcW w:w="782" w:type="dxa"/>
            <w:tcBorders>
              <w:top w:val="nil"/>
              <w:left w:val="nil"/>
              <w:bottom w:val="single" w:sz="4" w:space="0" w:color="auto"/>
              <w:right w:val="single" w:sz="4" w:space="0" w:color="auto"/>
            </w:tcBorders>
            <w:shd w:val="clear" w:color="auto" w:fill="auto"/>
            <w:vAlign w:val="center"/>
            <w:hideMark/>
          </w:tcPr>
          <w:p w14:paraId="6DA2C57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187F6E56" w14:textId="6E0F5E3A"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BB8861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0FE4BE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6B27B1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829E91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D67AAD8"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F0EFBF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CE5E75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3AE9951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2E09063F" w14:textId="5E9EC630"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B415A8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53ADD5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E4AF6F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CF1A58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96DEE68"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D11FDE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646742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17E342A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0480E0E1" w14:textId="0C2607AB"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F3FD3E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EB13FA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0E3B15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A18833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5D1238CB"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95FCC1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B24A28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477C2CF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01D71A91" w14:textId="2A00D1A3"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422DDA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89F2E1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DB8C71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4BB35F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86B401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F19AB7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6D31D3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Ao, hồ nuôi: ha</w:t>
            </w:r>
          </w:p>
        </w:tc>
        <w:tc>
          <w:tcPr>
            <w:tcW w:w="782" w:type="dxa"/>
            <w:tcBorders>
              <w:top w:val="nil"/>
              <w:left w:val="nil"/>
              <w:bottom w:val="single" w:sz="4" w:space="0" w:color="auto"/>
              <w:right w:val="single" w:sz="4" w:space="0" w:color="auto"/>
            </w:tcBorders>
            <w:shd w:val="clear" w:color="auto" w:fill="auto"/>
            <w:vAlign w:val="center"/>
            <w:hideMark/>
          </w:tcPr>
          <w:p w14:paraId="5C158B6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192750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3.88</w:t>
            </w:r>
          </w:p>
        </w:tc>
        <w:tc>
          <w:tcPr>
            <w:tcW w:w="900" w:type="dxa"/>
            <w:tcBorders>
              <w:top w:val="nil"/>
              <w:left w:val="nil"/>
              <w:bottom w:val="single" w:sz="4" w:space="0" w:color="auto"/>
              <w:right w:val="single" w:sz="4" w:space="0" w:color="auto"/>
            </w:tcBorders>
            <w:shd w:val="clear" w:color="auto" w:fill="auto"/>
            <w:vAlign w:val="center"/>
            <w:hideMark/>
          </w:tcPr>
          <w:p w14:paraId="2AA0F36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w:t>
            </w:r>
          </w:p>
        </w:tc>
        <w:tc>
          <w:tcPr>
            <w:tcW w:w="794" w:type="dxa"/>
            <w:tcBorders>
              <w:top w:val="nil"/>
              <w:left w:val="nil"/>
              <w:bottom w:val="single" w:sz="4" w:space="0" w:color="auto"/>
              <w:right w:val="single" w:sz="4" w:space="0" w:color="auto"/>
            </w:tcBorders>
            <w:shd w:val="clear" w:color="auto" w:fill="auto"/>
            <w:vAlign w:val="center"/>
            <w:hideMark/>
          </w:tcPr>
          <w:p w14:paraId="7BA75A8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E4A287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5DFF5BA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7628A237"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586EEA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47E41E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4AB30E7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523EB303" w14:textId="7C771BA0"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A66546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2BFE25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65BA41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4B2B07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5BC3C70"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FE401C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9251B6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5F998F7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2121BFE5" w14:textId="006BB8EC"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6CB6AB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4CAB77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FEE26A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E4DB24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76EC5A1D"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2167397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014DE4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0BA0254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19C30CAE" w14:textId="3FA1E983"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ACA3AA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B39623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37A163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DB369B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7A6332CA"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6449FE4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5AD9BE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7041BA4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24948186" w14:textId="41880DC6"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7039C70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39506B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730B80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31010D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51F64C1"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AA0670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69DEDF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73BF9FF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925" w:type="dxa"/>
            <w:tcBorders>
              <w:top w:val="nil"/>
              <w:left w:val="nil"/>
              <w:bottom w:val="single" w:sz="4" w:space="0" w:color="auto"/>
              <w:right w:val="single" w:sz="4" w:space="0" w:color="auto"/>
            </w:tcBorders>
            <w:shd w:val="clear" w:color="auto" w:fill="auto"/>
            <w:vAlign w:val="center"/>
            <w:hideMark/>
          </w:tcPr>
          <w:p w14:paraId="19694C4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w:t>
            </w:r>
          </w:p>
        </w:tc>
        <w:tc>
          <w:tcPr>
            <w:tcW w:w="900" w:type="dxa"/>
            <w:tcBorders>
              <w:top w:val="nil"/>
              <w:left w:val="nil"/>
              <w:bottom w:val="single" w:sz="4" w:space="0" w:color="auto"/>
              <w:right w:val="single" w:sz="4" w:space="0" w:color="auto"/>
            </w:tcBorders>
            <w:shd w:val="clear" w:color="auto" w:fill="auto"/>
            <w:vAlign w:val="center"/>
            <w:hideMark/>
          </w:tcPr>
          <w:p w14:paraId="77A12A5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w:t>
            </w:r>
          </w:p>
        </w:tc>
        <w:tc>
          <w:tcPr>
            <w:tcW w:w="794" w:type="dxa"/>
            <w:tcBorders>
              <w:top w:val="nil"/>
              <w:left w:val="nil"/>
              <w:bottom w:val="single" w:sz="4" w:space="0" w:color="auto"/>
              <w:right w:val="single" w:sz="4" w:space="0" w:color="auto"/>
            </w:tcBorders>
            <w:shd w:val="clear" w:color="auto" w:fill="auto"/>
            <w:vAlign w:val="center"/>
            <w:hideMark/>
          </w:tcPr>
          <w:p w14:paraId="7CE356C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141" w:type="dxa"/>
            <w:tcBorders>
              <w:top w:val="nil"/>
              <w:left w:val="nil"/>
              <w:bottom w:val="single" w:sz="4" w:space="0" w:color="auto"/>
              <w:right w:val="single" w:sz="4" w:space="0" w:color="auto"/>
            </w:tcBorders>
            <w:shd w:val="clear" w:color="auto" w:fill="auto"/>
            <w:vAlign w:val="center"/>
            <w:hideMark/>
          </w:tcPr>
          <w:p w14:paraId="3884E93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DF46DA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3839C435"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6905B9"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782" w:type="dxa"/>
            <w:vMerge w:val="restart"/>
            <w:tcBorders>
              <w:top w:val="nil"/>
              <w:left w:val="single" w:sz="4" w:space="0" w:color="auto"/>
              <w:bottom w:val="single" w:sz="4" w:space="0" w:color="000000"/>
              <w:right w:val="single" w:sz="4" w:space="0" w:color="auto"/>
            </w:tcBorders>
            <w:shd w:val="clear" w:color="auto" w:fill="auto"/>
            <w:vAlign w:val="center"/>
            <w:hideMark/>
          </w:tcPr>
          <w:p w14:paraId="780D5A3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vMerge w:val="restart"/>
            <w:tcBorders>
              <w:top w:val="nil"/>
              <w:left w:val="single" w:sz="4" w:space="0" w:color="auto"/>
              <w:bottom w:val="single" w:sz="4" w:space="0" w:color="000000"/>
              <w:right w:val="single" w:sz="4" w:space="0" w:color="auto"/>
            </w:tcBorders>
            <w:shd w:val="clear" w:color="auto" w:fill="auto"/>
            <w:vAlign w:val="center"/>
            <w:hideMark/>
          </w:tcPr>
          <w:p w14:paraId="334B62F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20C6B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14:paraId="7A73652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7FC053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14:paraId="5A60376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90F4D72"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28E6AB"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Thôn </w:t>
            </w:r>
          </w:p>
        </w:tc>
        <w:tc>
          <w:tcPr>
            <w:tcW w:w="782" w:type="dxa"/>
            <w:vMerge/>
            <w:tcBorders>
              <w:top w:val="nil"/>
              <w:left w:val="single" w:sz="4" w:space="0" w:color="auto"/>
              <w:bottom w:val="single" w:sz="4" w:space="0" w:color="000000"/>
              <w:right w:val="single" w:sz="4" w:space="0" w:color="auto"/>
            </w:tcBorders>
            <w:vAlign w:val="center"/>
            <w:hideMark/>
          </w:tcPr>
          <w:p w14:paraId="0B25F78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5" w:type="dxa"/>
            <w:vMerge/>
            <w:tcBorders>
              <w:top w:val="nil"/>
              <w:left w:val="single" w:sz="4" w:space="0" w:color="auto"/>
              <w:bottom w:val="single" w:sz="4" w:space="0" w:color="000000"/>
              <w:right w:val="single" w:sz="4" w:space="0" w:color="auto"/>
            </w:tcBorders>
            <w:vAlign w:val="center"/>
            <w:hideMark/>
          </w:tcPr>
          <w:p w14:paraId="4A96B65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00" w:type="dxa"/>
            <w:vMerge/>
            <w:tcBorders>
              <w:top w:val="nil"/>
              <w:left w:val="single" w:sz="4" w:space="0" w:color="auto"/>
              <w:bottom w:val="single" w:sz="4" w:space="0" w:color="000000"/>
              <w:right w:val="single" w:sz="4" w:space="0" w:color="auto"/>
            </w:tcBorders>
            <w:vAlign w:val="center"/>
            <w:hideMark/>
          </w:tcPr>
          <w:p w14:paraId="12DED4F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94" w:type="dxa"/>
            <w:vMerge/>
            <w:tcBorders>
              <w:top w:val="nil"/>
              <w:left w:val="single" w:sz="4" w:space="0" w:color="auto"/>
              <w:bottom w:val="single" w:sz="4" w:space="0" w:color="000000"/>
              <w:right w:val="single" w:sz="4" w:space="0" w:color="auto"/>
            </w:tcBorders>
            <w:vAlign w:val="center"/>
            <w:hideMark/>
          </w:tcPr>
          <w:p w14:paraId="099CF70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41" w:type="dxa"/>
            <w:vMerge/>
            <w:tcBorders>
              <w:top w:val="nil"/>
              <w:left w:val="single" w:sz="4" w:space="0" w:color="auto"/>
              <w:bottom w:val="single" w:sz="4" w:space="0" w:color="000000"/>
              <w:right w:val="single" w:sz="4" w:space="0" w:color="auto"/>
            </w:tcBorders>
            <w:vAlign w:val="center"/>
            <w:hideMark/>
          </w:tcPr>
          <w:p w14:paraId="65BC8AB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90" w:type="dxa"/>
            <w:vMerge/>
            <w:tcBorders>
              <w:top w:val="nil"/>
              <w:left w:val="single" w:sz="4" w:space="0" w:color="auto"/>
              <w:bottom w:val="single" w:sz="4" w:space="0" w:color="000000"/>
              <w:right w:val="single" w:sz="4" w:space="0" w:color="auto"/>
            </w:tcBorders>
            <w:vAlign w:val="center"/>
            <w:hideMark/>
          </w:tcPr>
          <w:p w14:paraId="0D22BF3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CA58B4" w:rsidRPr="000E6073" w14:paraId="18241978" w14:textId="77777777" w:rsidTr="00CA58B4">
        <w:trPr>
          <w:trHeight w:val="300"/>
        </w:trPr>
        <w:tc>
          <w:tcPr>
            <w:tcW w:w="1293" w:type="dxa"/>
            <w:tcBorders>
              <w:top w:val="nil"/>
              <w:left w:val="single" w:sz="4" w:space="0" w:color="auto"/>
              <w:bottom w:val="nil"/>
              <w:right w:val="single" w:sz="4" w:space="0" w:color="auto"/>
            </w:tcBorders>
            <w:shd w:val="clear" w:color="auto" w:fill="auto"/>
            <w:vAlign w:val="center"/>
            <w:hideMark/>
          </w:tcPr>
          <w:p w14:paraId="2B1AD06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111" w:type="dxa"/>
            <w:tcBorders>
              <w:top w:val="nil"/>
              <w:left w:val="nil"/>
              <w:bottom w:val="single" w:sz="4" w:space="0" w:color="auto"/>
              <w:right w:val="single" w:sz="4" w:space="0" w:color="auto"/>
            </w:tcBorders>
            <w:shd w:val="clear" w:color="auto" w:fill="auto"/>
            <w:vAlign w:val="center"/>
            <w:hideMark/>
          </w:tcPr>
          <w:p w14:paraId="3EBAC06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Trồng trọt</w:t>
            </w:r>
          </w:p>
        </w:tc>
        <w:tc>
          <w:tcPr>
            <w:tcW w:w="782" w:type="dxa"/>
            <w:tcBorders>
              <w:top w:val="nil"/>
              <w:left w:val="nil"/>
              <w:bottom w:val="single" w:sz="4" w:space="0" w:color="auto"/>
              <w:right w:val="single" w:sz="4" w:space="0" w:color="auto"/>
            </w:tcBorders>
            <w:shd w:val="clear" w:color="auto" w:fill="auto"/>
            <w:vAlign w:val="center"/>
            <w:hideMark/>
          </w:tcPr>
          <w:p w14:paraId="1D745BA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13EDEC6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9928B6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5FB98E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026D57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CD87C4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DFFCD1F"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3BF1BF4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Thượng Thọ</w:t>
            </w:r>
          </w:p>
        </w:tc>
        <w:tc>
          <w:tcPr>
            <w:tcW w:w="3111" w:type="dxa"/>
            <w:tcBorders>
              <w:top w:val="nil"/>
              <w:left w:val="nil"/>
              <w:bottom w:val="single" w:sz="4" w:space="0" w:color="auto"/>
              <w:right w:val="single" w:sz="4" w:space="0" w:color="auto"/>
            </w:tcBorders>
            <w:shd w:val="clear" w:color="auto" w:fill="auto"/>
            <w:vAlign w:val="center"/>
            <w:hideMark/>
          </w:tcPr>
          <w:p w14:paraId="4443C07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Lúa</w:t>
            </w:r>
          </w:p>
        </w:tc>
        <w:tc>
          <w:tcPr>
            <w:tcW w:w="782" w:type="dxa"/>
            <w:tcBorders>
              <w:top w:val="nil"/>
              <w:left w:val="nil"/>
              <w:bottom w:val="single" w:sz="4" w:space="0" w:color="auto"/>
              <w:right w:val="single" w:sz="4" w:space="0" w:color="auto"/>
            </w:tcBorders>
            <w:shd w:val="clear" w:color="auto" w:fill="auto"/>
            <w:vAlign w:val="center"/>
            <w:hideMark/>
          </w:tcPr>
          <w:p w14:paraId="763C500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02D612F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85.6</w:t>
            </w:r>
          </w:p>
        </w:tc>
        <w:tc>
          <w:tcPr>
            <w:tcW w:w="900" w:type="dxa"/>
            <w:tcBorders>
              <w:top w:val="nil"/>
              <w:left w:val="nil"/>
              <w:bottom w:val="single" w:sz="4" w:space="0" w:color="auto"/>
              <w:right w:val="single" w:sz="4" w:space="0" w:color="auto"/>
            </w:tcBorders>
            <w:shd w:val="clear" w:color="auto" w:fill="auto"/>
            <w:vAlign w:val="center"/>
            <w:hideMark/>
          </w:tcPr>
          <w:p w14:paraId="69A2C7C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279</w:t>
            </w:r>
          </w:p>
        </w:tc>
        <w:tc>
          <w:tcPr>
            <w:tcW w:w="794" w:type="dxa"/>
            <w:tcBorders>
              <w:top w:val="nil"/>
              <w:left w:val="nil"/>
              <w:bottom w:val="single" w:sz="4" w:space="0" w:color="auto"/>
              <w:right w:val="single" w:sz="4" w:space="0" w:color="auto"/>
            </w:tcBorders>
            <w:shd w:val="clear" w:color="auto" w:fill="auto"/>
            <w:vAlign w:val="center"/>
            <w:hideMark/>
          </w:tcPr>
          <w:p w14:paraId="24D6F7A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65E7DB1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0ACE0E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57F9C180"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96CD1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EA5D2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Hoa màu</w:t>
            </w:r>
          </w:p>
        </w:tc>
        <w:tc>
          <w:tcPr>
            <w:tcW w:w="782" w:type="dxa"/>
            <w:tcBorders>
              <w:top w:val="nil"/>
              <w:left w:val="nil"/>
              <w:bottom w:val="single" w:sz="4" w:space="0" w:color="auto"/>
              <w:right w:val="single" w:sz="4" w:space="0" w:color="auto"/>
            </w:tcBorders>
            <w:shd w:val="clear" w:color="auto" w:fill="auto"/>
            <w:vAlign w:val="center"/>
            <w:hideMark/>
          </w:tcPr>
          <w:p w14:paraId="1A7A47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60261B1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0E988C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A315B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29192C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5B8A75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1F4C693"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3812B1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D5FA25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48E2F2C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5880DE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1.82</w:t>
            </w:r>
          </w:p>
        </w:tc>
        <w:tc>
          <w:tcPr>
            <w:tcW w:w="900" w:type="dxa"/>
            <w:tcBorders>
              <w:top w:val="nil"/>
              <w:left w:val="nil"/>
              <w:bottom w:val="single" w:sz="4" w:space="0" w:color="auto"/>
              <w:right w:val="single" w:sz="4" w:space="0" w:color="auto"/>
            </w:tcBorders>
            <w:shd w:val="clear" w:color="auto" w:fill="auto"/>
            <w:vAlign w:val="center"/>
            <w:hideMark/>
          </w:tcPr>
          <w:p w14:paraId="0F8A932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45</w:t>
            </w:r>
          </w:p>
        </w:tc>
        <w:tc>
          <w:tcPr>
            <w:tcW w:w="794" w:type="dxa"/>
            <w:tcBorders>
              <w:top w:val="nil"/>
              <w:left w:val="nil"/>
              <w:bottom w:val="single" w:sz="4" w:space="0" w:color="auto"/>
              <w:right w:val="single" w:sz="4" w:space="0" w:color="auto"/>
            </w:tcBorders>
            <w:shd w:val="clear" w:color="auto" w:fill="auto"/>
            <w:vAlign w:val="center"/>
            <w:hideMark/>
          </w:tcPr>
          <w:p w14:paraId="523B8A5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13729A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C45199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42F59F60"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672B8C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A26F5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hàng năm</w:t>
            </w:r>
          </w:p>
        </w:tc>
        <w:tc>
          <w:tcPr>
            <w:tcW w:w="782" w:type="dxa"/>
            <w:tcBorders>
              <w:top w:val="nil"/>
              <w:left w:val="nil"/>
              <w:bottom w:val="single" w:sz="4" w:space="0" w:color="auto"/>
              <w:right w:val="single" w:sz="4" w:space="0" w:color="auto"/>
            </w:tcBorders>
            <w:shd w:val="clear" w:color="auto" w:fill="auto"/>
            <w:vAlign w:val="center"/>
            <w:hideMark/>
          </w:tcPr>
          <w:p w14:paraId="33B7F38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33057AB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0.1</w:t>
            </w:r>
          </w:p>
        </w:tc>
        <w:tc>
          <w:tcPr>
            <w:tcW w:w="900" w:type="dxa"/>
            <w:tcBorders>
              <w:top w:val="nil"/>
              <w:left w:val="nil"/>
              <w:bottom w:val="single" w:sz="4" w:space="0" w:color="auto"/>
              <w:right w:val="single" w:sz="4" w:space="0" w:color="auto"/>
            </w:tcBorders>
            <w:shd w:val="clear" w:color="auto" w:fill="auto"/>
            <w:vAlign w:val="center"/>
            <w:hideMark/>
          </w:tcPr>
          <w:p w14:paraId="7441E36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w:t>
            </w:r>
          </w:p>
        </w:tc>
        <w:tc>
          <w:tcPr>
            <w:tcW w:w="794" w:type="dxa"/>
            <w:tcBorders>
              <w:top w:val="nil"/>
              <w:left w:val="nil"/>
              <w:bottom w:val="single" w:sz="4" w:space="0" w:color="auto"/>
              <w:right w:val="single" w:sz="4" w:space="0" w:color="auto"/>
            </w:tcBorders>
            <w:shd w:val="clear" w:color="auto" w:fill="auto"/>
            <w:vAlign w:val="center"/>
            <w:hideMark/>
          </w:tcPr>
          <w:p w14:paraId="1EBD91E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699225B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6BD306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03E9256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3F0112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BCFA30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ăn quả</w:t>
            </w:r>
          </w:p>
        </w:tc>
        <w:tc>
          <w:tcPr>
            <w:tcW w:w="782" w:type="dxa"/>
            <w:tcBorders>
              <w:top w:val="nil"/>
              <w:left w:val="nil"/>
              <w:bottom w:val="single" w:sz="4" w:space="0" w:color="auto"/>
              <w:right w:val="single" w:sz="4" w:space="0" w:color="auto"/>
            </w:tcBorders>
            <w:shd w:val="clear" w:color="auto" w:fill="auto"/>
            <w:vAlign w:val="center"/>
            <w:hideMark/>
          </w:tcPr>
          <w:p w14:paraId="37ADCF1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21EE316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0.02</w:t>
            </w:r>
          </w:p>
        </w:tc>
        <w:tc>
          <w:tcPr>
            <w:tcW w:w="900" w:type="dxa"/>
            <w:tcBorders>
              <w:top w:val="nil"/>
              <w:left w:val="nil"/>
              <w:bottom w:val="single" w:sz="4" w:space="0" w:color="auto"/>
              <w:right w:val="single" w:sz="4" w:space="0" w:color="auto"/>
            </w:tcBorders>
            <w:shd w:val="clear" w:color="auto" w:fill="auto"/>
            <w:vAlign w:val="center"/>
            <w:hideMark/>
          </w:tcPr>
          <w:p w14:paraId="49EAB91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w:t>
            </w:r>
          </w:p>
        </w:tc>
        <w:tc>
          <w:tcPr>
            <w:tcW w:w="794" w:type="dxa"/>
            <w:tcBorders>
              <w:top w:val="nil"/>
              <w:left w:val="nil"/>
              <w:bottom w:val="single" w:sz="4" w:space="0" w:color="auto"/>
              <w:right w:val="single" w:sz="4" w:space="0" w:color="auto"/>
            </w:tcBorders>
            <w:shd w:val="clear" w:color="auto" w:fill="auto"/>
            <w:vAlign w:val="center"/>
            <w:hideMark/>
          </w:tcPr>
          <w:p w14:paraId="4CCAFA9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1FD95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84E038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53B3B0E7"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24CF3C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D31E45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Chăn </w:t>
            </w:r>
            <w:proofErr w:type="gramStart"/>
            <w:r w:rsidRPr="000E6073">
              <w:rPr>
                <w:rFonts w:ascii="Times New Roman" w:eastAsia="Times New Roman" w:hAnsi="Times New Roman" w:cs="Times New Roman"/>
                <w:color w:val="000000"/>
                <w:sz w:val="20"/>
                <w:szCs w:val="20"/>
                <w:lang w:val="en-US"/>
              </w:rPr>
              <w:t>nuôi  con</w:t>
            </w:r>
            <w:proofErr w:type="gramEnd"/>
          </w:p>
        </w:tc>
        <w:tc>
          <w:tcPr>
            <w:tcW w:w="782" w:type="dxa"/>
            <w:tcBorders>
              <w:top w:val="nil"/>
              <w:left w:val="nil"/>
              <w:bottom w:val="single" w:sz="4" w:space="0" w:color="auto"/>
              <w:right w:val="single" w:sz="4" w:space="0" w:color="auto"/>
            </w:tcBorders>
            <w:shd w:val="clear" w:color="auto" w:fill="auto"/>
            <w:vAlign w:val="center"/>
            <w:hideMark/>
          </w:tcPr>
          <w:p w14:paraId="7E1130B8"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74870AB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BB1E7E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31ADE1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8C6E95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1F3092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4E8D39D"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F9678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A9B322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súc 228</w:t>
            </w:r>
          </w:p>
        </w:tc>
        <w:tc>
          <w:tcPr>
            <w:tcW w:w="782" w:type="dxa"/>
            <w:tcBorders>
              <w:top w:val="nil"/>
              <w:left w:val="nil"/>
              <w:bottom w:val="single" w:sz="4" w:space="0" w:color="auto"/>
              <w:right w:val="single" w:sz="4" w:space="0" w:color="auto"/>
            </w:tcBorders>
            <w:shd w:val="clear" w:color="auto" w:fill="auto"/>
            <w:vAlign w:val="center"/>
            <w:hideMark/>
          </w:tcPr>
          <w:p w14:paraId="6EE0E5B3"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nil"/>
              <w:right w:val="nil"/>
            </w:tcBorders>
            <w:shd w:val="clear" w:color="auto" w:fill="auto"/>
            <w:noWrap/>
            <w:vAlign w:val="bottom"/>
            <w:hideMark/>
          </w:tcPr>
          <w:p w14:paraId="44D8FFC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375</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53DA84B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68</w:t>
            </w:r>
          </w:p>
        </w:tc>
        <w:tc>
          <w:tcPr>
            <w:tcW w:w="794" w:type="dxa"/>
            <w:tcBorders>
              <w:top w:val="nil"/>
              <w:left w:val="nil"/>
              <w:bottom w:val="single" w:sz="4" w:space="0" w:color="auto"/>
              <w:right w:val="single" w:sz="4" w:space="0" w:color="auto"/>
            </w:tcBorders>
            <w:shd w:val="clear" w:color="auto" w:fill="auto"/>
            <w:vAlign w:val="center"/>
            <w:hideMark/>
          </w:tcPr>
          <w:p w14:paraId="012306A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7C2ECC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4C02DD1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6B1F361B"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30AE51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4042A0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cầm 1200</w:t>
            </w:r>
          </w:p>
        </w:tc>
        <w:tc>
          <w:tcPr>
            <w:tcW w:w="782" w:type="dxa"/>
            <w:tcBorders>
              <w:top w:val="nil"/>
              <w:left w:val="nil"/>
              <w:bottom w:val="single" w:sz="4" w:space="0" w:color="auto"/>
              <w:right w:val="single" w:sz="4" w:space="0" w:color="auto"/>
            </w:tcBorders>
            <w:shd w:val="clear" w:color="auto" w:fill="auto"/>
            <w:vAlign w:val="center"/>
            <w:hideMark/>
          </w:tcPr>
          <w:p w14:paraId="4ECE2E7B"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56DA04E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2081</w:t>
            </w:r>
          </w:p>
        </w:tc>
        <w:tc>
          <w:tcPr>
            <w:tcW w:w="900" w:type="dxa"/>
            <w:tcBorders>
              <w:top w:val="nil"/>
              <w:left w:val="nil"/>
              <w:bottom w:val="single" w:sz="4" w:space="0" w:color="auto"/>
              <w:right w:val="single" w:sz="4" w:space="0" w:color="auto"/>
            </w:tcBorders>
            <w:shd w:val="clear" w:color="auto" w:fill="auto"/>
            <w:vAlign w:val="center"/>
            <w:hideMark/>
          </w:tcPr>
          <w:p w14:paraId="04FA815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157</w:t>
            </w:r>
          </w:p>
        </w:tc>
        <w:tc>
          <w:tcPr>
            <w:tcW w:w="794" w:type="dxa"/>
            <w:tcBorders>
              <w:top w:val="nil"/>
              <w:left w:val="nil"/>
              <w:bottom w:val="single" w:sz="4" w:space="0" w:color="auto"/>
              <w:right w:val="single" w:sz="4" w:space="0" w:color="auto"/>
            </w:tcBorders>
            <w:shd w:val="clear" w:color="auto" w:fill="auto"/>
            <w:vAlign w:val="center"/>
            <w:hideMark/>
          </w:tcPr>
          <w:p w14:paraId="19417AC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0010857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4DC867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04EE799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76B9E1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69DB35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4AF63DF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63B4F8E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0BCFE7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D7B31E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A369C3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C13213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574BD8C"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BBBC00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CC246B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441F146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775F5384" w14:textId="1B85394D"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F13D87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763AA6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58C86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B0D39F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CA81A9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A988C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94E745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31D277F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7251EFD6" w14:textId="60F406AD"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C6AD72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9CD017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8BDBCE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20388E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1EC5C79A"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81061A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77E2A5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5E2C198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5CDD72BE" w14:textId="0CB11489"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687BD2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070BB7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FD3A6F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5B8D4B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B70337E"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487253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FAC0A7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3619923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0E0B9A9B" w14:textId="006D7EA6"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E36F67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4D9AEC8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B6FFBA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2156FD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B4C2E31"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A743EF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89F790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08F37E8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0048D6BC" w14:textId="03A06699"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562A2C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40C1DF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FE5606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DAF5B3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6566428"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494F16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0FCFF7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Ao, hồ nuôi</w:t>
            </w:r>
          </w:p>
        </w:tc>
        <w:tc>
          <w:tcPr>
            <w:tcW w:w="782" w:type="dxa"/>
            <w:tcBorders>
              <w:top w:val="nil"/>
              <w:left w:val="nil"/>
              <w:bottom w:val="single" w:sz="4" w:space="0" w:color="auto"/>
              <w:right w:val="single" w:sz="4" w:space="0" w:color="auto"/>
            </w:tcBorders>
            <w:shd w:val="clear" w:color="auto" w:fill="auto"/>
            <w:vAlign w:val="center"/>
            <w:hideMark/>
          </w:tcPr>
          <w:p w14:paraId="54E0466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3AFA9C2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10.38</w:t>
            </w:r>
          </w:p>
        </w:tc>
        <w:tc>
          <w:tcPr>
            <w:tcW w:w="900" w:type="dxa"/>
            <w:tcBorders>
              <w:top w:val="nil"/>
              <w:left w:val="nil"/>
              <w:bottom w:val="single" w:sz="4" w:space="0" w:color="auto"/>
              <w:right w:val="single" w:sz="4" w:space="0" w:color="auto"/>
            </w:tcBorders>
            <w:shd w:val="clear" w:color="auto" w:fill="auto"/>
            <w:vAlign w:val="center"/>
            <w:hideMark/>
          </w:tcPr>
          <w:p w14:paraId="3B45C58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90</w:t>
            </w:r>
          </w:p>
        </w:tc>
        <w:tc>
          <w:tcPr>
            <w:tcW w:w="794" w:type="dxa"/>
            <w:tcBorders>
              <w:top w:val="nil"/>
              <w:left w:val="nil"/>
              <w:bottom w:val="single" w:sz="4" w:space="0" w:color="auto"/>
              <w:right w:val="single" w:sz="4" w:space="0" w:color="auto"/>
            </w:tcBorders>
            <w:shd w:val="clear" w:color="auto" w:fill="auto"/>
            <w:vAlign w:val="center"/>
            <w:hideMark/>
          </w:tcPr>
          <w:p w14:paraId="7EB8D1A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3507B5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19899F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2C44A67D"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B4D0F7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6567C1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2EE3DCA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7695632F" w14:textId="3B8CA93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C0B04D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DC4EB2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67DB1C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F19CFC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4D19A0DE"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0B3CEC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D11233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45814DF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0C992480" w14:textId="1E4479B5"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A19EA3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F3AFDC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5274F5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01B29A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23560AE"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6B3D3D2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75F55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0F5C73F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68DA7864" w14:textId="43FDDD5C"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049791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DB7E6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30F2FA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8A4B80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8F45FA3"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44CAAF2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EAE50F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70661AB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181B63F4" w14:textId="7D21ECA2"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DD6452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027EE3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6EB8AC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537CE5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18F7FE4"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205BD3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139C2E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1FF5CC9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925" w:type="dxa"/>
            <w:tcBorders>
              <w:top w:val="nil"/>
              <w:left w:val="nil"/>
              <w:bottom w:val="single" w:sz="4" w:space="0" w:color="auto"/>
              <w:right w:val="single" w:sz="4" w:space="0" w:color="auto"/>
            </w:tcBorders>
            <w:shd w:val="clear" w:color="auto" w:fill="auto"/>
            <w:vAlign w:val="center"/>
            <w:hideMark/>
          </w:tcPr>
          <w:p w14:paraId="33B58B3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53</w:t>
            </w:r>
          </w:p>
        </w:tc>
        <w:tc>
          <w:tcPr>
            <w:tcW w:w="900" w:type="dxa"/>
            <w:tcBorders>
              <w:top w:val="nil"/>
              <w:left w:val="nil"/>
              <w:bottom w:val="single" w:sz="4" w:space="0" w:color="auto"/>
              <w:right w:val="single" w:sz="4" w:space="0" w:color="auto"/>
            </w:tcBorders>
            <w:shd w:val="clear" w:color="auto" w:fill="auto"/>
            <w:vAlign w:val="center"/>
            <w:hideMark/>
          </w:tcPr>
          <w:p w14:paraId="56AA158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53</w:t>
            </w:r>
          </w:p>
        </w:tc>
        <w:tc>
          <w:tcPr>
            <w:tcW w:w="794" w:type="dxa"/>
            <w:tcBorders>
              <w:top w:val="nil"/>
              <w:left w:val="nil"/>
              <w:bottom w:val="single" w:sz="4" w:space="0" w:color="auto"/>
              <w:right w:val="single" w:sz="4" w:space="0" w:color="auto"/>
            </w:tcBorders>
            <w:shd w:val="clear" w:color="auto" w:fill="auto"/>
            <w:vAlign w:val="center"/>
            <w:hideMark/>
          </w:tcPr>
          <w:p w14:paraId="5608D71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C31477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98F17C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7FE73010" w14:textId="77777777" w:rsidTr="00CA58B4">
        <w:trPr>
          <w:trHeight w:val="300"/>
        </w:trPr>
        <w:tc>
          <w:tcPr>
            <w:tcW w:w="1293" w:type="dxa"/>
            <w:tcBorders>
              <w:top w:val="nil"/>
              <w:left w:val="single" w:sz="4" w:space="0" w:color="auto"/>
              <w:bottom w:val="single" w:sz="4" w:space="0" w:color="auto"/>
              <w:right w:val="nil"/>
            </w:tcBorders>
            <w:shd w:val="clear" w:color="auto" w:fill="auto"/>
            <w:vAlign w:val="center"/>
            <w:hideMark/>
          </w:tcPr>
          <w:p w14:paraId="7929FE9A"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Thôn </w:t>
            </w:r>
          </w:p>
        </w:tc>
        <w:tc>
          <w:tcPr>
            <w:tcW w:w="3111" w:type="dxa"/>
            <w:tcBorders>
              <w:top w:val="nil"/>
              <w:left w:val="nil"/>
              <w:bottom w:val="single" w:sz="4" w:space="0" w:color="auto"/>
              <w:right w:val="single" w:sz="4" w:space="0" w:color="auto"/>
            </w:tcBorders>
            <w:shd w:val="clear" w:color="auto" w:fill="auto"/>
            <w:vAlign w:val="center"/>
            <w:hideMark/>
          </w:tcPr>
          <w:p w14:paraId="5B1963AA"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782" w:type="dxa"/>
            <w:tcBorders>
              <w:top w:val="nil"/>
              <w:left w:val="nil"/>
              <w:bottom w:val="single" w:sz="4" w:space="0" w:color="auto"/>
              <w:right w:val="single" w:sz="4" w:space="0" w:color="auto"/>
            </w:tcBorders>
            <w:shd w:val="clear" w:color="auto" w:fill="auto"/>
            <w:vAlign w:val="center"/>
            <w:hideMark/>
          </w:tcPr>
          <w:p w14:paraId="7811509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4B4D96E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AA32B6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0C5088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1E5E61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BB7A94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D93CA36"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632BCA06"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Mậu Thịnh</w:t>
            </w:r>
          </w:p>
        </w:tc>
        <w:tc>
          <w:tcPr>
            <w:tcW w:w="3111" w:type="dxa"/>
            <w:tcBorders>
              <w:top w:val="nil"/>
              <w:left w:val="nil"/>
              <w:bottom w:val="single" w:sz="4" w:space="0" w:color="auto"/>
              <w:right w:val="single" w:sz="4" w:space="0" w:color="auto"/>
            </w:tcBorders>
            <w:shd w:val="clear" w:color="auto" w:fill="auto"/>
            <w:vAlign w:val="center"/>
            <w:hideMark/>
          </w:tcPr>
          <w:p w14:paraId="21F23DE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Trồng trọt      ha </w:t>
            </w:r>
          </w:p>
        </w:tc>
        <w:tc>
          <w:tcPr>
            <w:tcW w:w="782" w:type="dxa"/>
            <w:tcBorders>
              <w:top w:val="nil"/>
              <w:left w:val="nil"/>
              <w:bottom w:val="single" w:sz="4" w:space="0" w:color="auto"/>
              <w:right w:val="single" w:sz="4" w:space="0" w:color="auto"/>
            </w:tcBorders>
            <w:shd w:val="clear" w:color="auto" w:fill="auto"/>
            <w:vAlign w:val="center"/>
            <w:hideMark/>
          </w:tcPr>
          <w:p w14:paraId="653D3B6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791BD32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B7F592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F8B0D0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48058D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ADCA4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450DCEB3"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9C14E5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7E809F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Lúa </w:t>
            </w:r>
          </w:p>
        </w:tc>
        <w:tc>
          <w:tcPr>
            <w:tcW w:w="782" w:type="dxa"/>
            <w:tcBorders>
              <w:top w:val="nil"/>
              <w:left w:val="nil"/>
              <w:bottom w:val="single" w:sz="4" w:space="0" w:color="auto"/>
              <w:right w:val="single" w:sz="4" w:space="0" w:color="auto"/>
            </w:tcBorders>
            <w:shd w:val="clear" w:color="auto" w:fill="auto"/>
            <w:vAlign w:val="center"/>
            <w:hideMark/>
          </w:tcPr>
          <w:p w14:paraId="5BD3542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5550F71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104.6</w:t>
            </w:r>
          </w:p>
        </w:tc>
        <w:tc>
          <w:tcPr>
            <w:tcW w:w="900" w:type="dxa"/>
            <w:tcBorders>
              <w:top w:val="nil"/>
              <w:left w:val="nil"/>
              <w:bottom w:val="single" w:sz="4" w:space="0" w:color="auto"/>
              <w:right w:val="single" w:sz="4" w:space="0" w:color="auto"/>
            </w:tcBorders>
            <w:shd w:val="clear" w:color="auto" w:fill="auto"/>
            <w:vAlign w:val="center"/>
            <w:hideMark/>
          </w:tcPr>
          <w:p w14:paraId="1E244F2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247</w:t>
            </w:r>
          </w:p>
        </w:tc>
        <w:tc>
          <w:tcPr>
            <w:tcW w:w="794" w:type="dxa"/>
            <w:tcBorders>
              <w:top w:val="nil"/>
              <w:left w:val="nil"/>
              <w:bottom w:val="single" w:sz="4" w:space="0" w:color="auto"/>
              <w:right w:val="single" w:sz="4" w:space="0" w:color="auto"/>
            </w:tcBorders>
            <w:shd w:val="clear" w:color="auto" w:fill="auto"/>
            <w:vAlign w:val="center"/>
            <w:hideMark/>
          </w:tcPr>
          <w:p w14:paraId="71FC5EA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79C9342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36E3324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52A74930"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DBF863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78DAA7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'Hoa </w:t>
            </w:r>
            <w:proofErr w:type="gramStart"/>
            <w:r w:rsidRPr="000E6073">
              <w:rPr>
                <w:rFonts w:ascii="Times New Roman" w:eastAsia="Times New Roman" w:hAnsi="Times New Roman" w:cs="Times New Roman"/>
                <w:color w:val="000000"/>
                <w:sz w:val="20"/>
                <w:szCs w:val="20"/>
                <w:lang w:val="en-US"/>
              </w:rPr>
              <w:t xml:space="preserve">màu    </w:t>
            </w:r>
            <w:proofErr w:type="gramEnd"/>
          </w:p>
        </w:tc>
        <w:tc>
          <w:tcPr>
            <w:tcW w:w="782" w:type="dxa"/>
            <w:tcBorders>
              <w:top w:val="nil"/>
              <w:left w:val="nil"/>
              <w:bottom w:val="single" w:sz="4" w:space="0" w:color="auto"/>
              <w:right w:val="single" w:sz="4" w:space="0" w:color="auto"/>
            </w:tcBorders>
            <w:shd w:val="clear" w:color="auto" w:fill="auto"/>
            <w:vAlign w:val="center"/>
            <w:hideMark/>
          </w:tcPr>
          <w:p w14:paraId="10D2D04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028C533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C6113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32DBB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C6FAE4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37DF8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7C24DC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6AFAB0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C40F74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735BEAA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28463D3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1.22</w:t>
            </w:r>
          </w:p>
        </w:tc>
        <w:tc>
          <w:tcPr>
            <w:tcW w:w="900" w:type="dxa"/>
            <w:tcBorders>
              <w:top w:val="nil"/>
              <w:left w:val="nil"/>
              <w:bottom w:val="single" w:sz="4" w:space="0" w:color="auto"/>
              <w:right w:val="single" w:sz="4" w:space="0" w:color="auto"/>
            </w:tcBorders>
            <w:shd w:val="clear" w:color="auto" w:fill="auto"/>
            <w:vAlign w:val="center"/>
            <w:hideMark/>
          </w:tcPr>
          <w:p w14:paraId="29A86A7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31</w:t>
            </w:r>
          </w:p>
        </w:tc>
        <w:tc>
          <w:tcPr>
            <w:tcW w:w="794" w:type="dxa"/>
            <w:tcBorders>
              <w:top w:val="nil"/>
              <w:left w:val="nil"/>
              <w:bottom w:val="single" w:sz="4" w:space="0" w:color="auto"/>
              <w:right w:val="single" w:sz="4" w:space="0" w:color="auto"/>
            </w:tcBorders>
            <w:shd w:val="clear" w:color="auto" w:fill="auto"/>
            <w:vAlign w:val="center"/>
            <w:hideMark/>
          </w:tcPr>
          <w:p w14:paraId="3D08084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7832717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237F51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0E8C33E6"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42F47C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4E2626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Cây hàng năm</w:t>
            </w:r>
          </w:p>
        </w:tc>
        <w:tc>
          <w:tcPr>
            <w:tcW w:w="782" w:type="dxa"/>
            <w:tcBorders>
              <w:top w:val="nil"/>
              <w:left w:val="nil"/>
              <w:bottom w:val="single" w:sz="4" w:space="0" w:color="auto"/>
              <w:right w:val="single" w:sz="4" w:space="0" w:color="auto"/>
            </w:tcBorders>
            <w:shd w:val="clear" w:color="auto" w:fill="auto"/>
            <w:vAlign w:val="center"/>
            <w:hideMark/>
          </w:tcPr>
          <w:p w14:paraId="0BE60F0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3DAE12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0.1</w:t>
            </w:r>
          </w:p>
        </w:tc>
        <w:tc>
          <w:tcPr>
            <w:tcW w:w="900" w:type="dxa"/>
            <w:tcBorders>
              <w:top w:val="nil"/>
              <w:left w:val="nil"/>
              <w:bottom w:val="single" w:sz="4" w:space="0" w:color="auto"/>
              <w:right w:val="single" w:sz="4" w:space="0" w:color="auto"/>
            </w:tcBorders>
            <w:shd w:val="clear" w:color="auto" w:fill="auto"/>
            <w:vAlign w:val="center"/>
            <w:hideMark/>
          </w:tcPr>
          <w:p w14:paraId="4EFB45D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w:t>
            </w:r>
          </w:p>
        </w:tc>
        <w:tc>
          <w:tcPr>
            <w:tcW w:w="794" w:type="dxa"/>
            <w:tcBorders>
              <w:top w:val="nil"/>
              <w:left w:val="nil"/>
              <w:bottom w:val="single" w:sz="4" w:space="0" w:color="auto"/>
              <w:right w:val="single" w:sz="4" w:space="0" w:color="auto"/>
            </w:tcBorders>
            <w:shd w:val="clear" w:color="auto" w:fill="auto"/>
            <w:vAlign w:val="center"/>
            <w:hideMark/>
          </w:tcPr>
          <w:p w14:paraId="18B3324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D9DB51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638727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17745AE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3AFAAE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53C9AD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Cây ăn quả</w:t>
            </w:r>
          </w:p>
        </w:tc>
        <w:tc>
          <w:tcPr>
            <w:tcW w:w="782" w:type="dxa"/>
            <w:tcBorders>
              <w:top w:val="nil"/>
              <w:left w:val="nil"/>
              <w:bottom w:val="single" w:sz="4" w:space="0" w:color="auto"/>
              <w:right w:val="single" w:sz="4" w:space="0" w:color="auto"/>
            </w:tcBorders>
            <w:shd w:val="clear" w:color="auto" w:fill="auto"/>
            <w:vAlign w:val="center"/>
            <w:hideMark/>
          </w:tcPr>
          <w:p w14:paraId="310DF18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7EF832A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0.02</w:t>
            </w:r>
          </w:p>
        </w:tc>
        <w:tc>
          <w:tcPr>
            <w:tcW w:w="900" w:type="dxa"/>
            <w:tcBorders>
              <w:top w:val="nil"/>
              <w:left w:val="nil"/>
              <w:bottom w:val="single" w:sz="4" w:space="0" w:color="auto"/>
              <w:right w:val="single" w:sz="4" w:space="0" w:color="auto"/>
            </w:tcBorders>
            <w:shd w:val="clear" w:color="auto" w:fill="auto"/>
            <w:vAlign w:val="center"/>
            <w:hideMark/>
          </w:tcPr>
          <w:p w14:paraId="12BBB2E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794" w:type="dxa"/>
            <w:tcBorders>
              <w:top w:val="nil"/>
              <w:left w:val="nil"/>
              <w:bottom w:val="single" w:sz="4" w:space="0" w:color="auto"/>
              <w:right w:val="single" w:sz="4" w:space="0" w:color="auto"/>
            </w:tcBorders>
            <w:shd w:val="clear" w:color="auto" w:fill="auto"/>
            <w:vAlign w:val="center"/>
            <w:hideMark/>
          </w:tcPr>
          <w:p w14:paraId="45CBA63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0B4FC8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A4796E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1F4A699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5CF507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D4EC0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Chăn nuôi     con</w:t>
            </w:r>
          </w:p>
        </w:tc>
        <w:tc>
          <w:tcPr>
            <w:tcW w:w="782" w:type="dxa"/>
            <w:tcBorders>
              <w:top w:val="nil"/>
              <w:left w:val="nil"/>
              <w:bottom w:val="single" w:sz="4" w:space="0" w:color="auto"/>
              <w:right w:val="single" w:sz="4" w:space="0" w:color="auto"/>
            </w:tcBorders>
            <w:shd w:val="clear" w:color="auto" w:fill="auto"/>
            <w:vAlign w:val="center"/>
            <w:hideMark/>
          </w:tcPr>
          <w:p w14:paraId="31300546"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1A47105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34BB9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B2B28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1CDFC4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653936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DED6097"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4C1FF9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1779BC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Gia </w:t>
            </w:r>
            <w:proofErr w:type="gramStart"/>
            <w:r w:rsidRPr="000E6073">
              <w:rPr>
                <w:rFonts w:ascii="Times New Roman" w:eastAsia="Times New Roman" w:hAnsi="Times New Roman" w:cs="Times New Roman"/>
                <w:color w:val="000000"/>
                <w:sz w:val="20"/>
                <w:szCs w:val="20"/>
                <w:lang w:val="en-US"/>
              </w:rPr>
              <w:t xml:space="preserve">súc    </w:t>
            </w:r>
            <w:proofErr w:type="gramEnd"/>
          </w:p>
        </w:tc>
        <w:tc>
          <w:tcPr>
            <w:tcW w:w="782" w:type="dxa"/>
            <w:tcBorders>
              <w:top w:val="nil"/>
              <w:left w:val="nil"/>
              <w:bottom w:val="single" w:sz="4" w:space="0" w:color="auto"/>
              <w:right w:val="single" w:sz="4" w:space="0" w:color="auto"/>
            </w:tcBorders>
            <w:shd w:val="clear" w:color="auto" w:fill="auto"/>
            <w:vAlign w:val="center"/>
            <w:hideMark/>
          </w:tcPr>
          <w:p w14:paraId="04A0CDAF"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noWrap/>
            <w:vAlign w:val="center"/>
            <w:hideMark/>
          </w:tcPr>
          <w:p w14:paraId="27FF6D9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321</w:t>
            </w:r>
          </w:p>
        </w:tc>
        <w:tc>
          <w:tcPr>
            <w:tcW w:w="900" w:type="dxa"/>
            <w:tcBorders>
              <w:top w:val="nil"/>
              <w:left w:val="nil"/>
              <w:bottom w:val="single" w:sz="4" w:space="0" w:color="auto"/>
              <w:right w:val="single" w:sz="4" w:space="0" w:color="auto"/>
            </w:tcBorders>
            <w:shd w:val="clear" w:color="auto" w:fill="auto"/>
            <w:vAlign w:val="center"/>
            <w:hideMark/>
          </w:tcPr>
          <w:p w14:paraId="0D1D255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26</w:t>
            </w:r>
          </w:p>
        </w:tc>
        <w:tc>
          <w:tcPr>
            <w:tcW w:w="794" w:type="dxa"/>
            <w:tcBorders>
              <w:top w:val="nil"/>
              <w:left w:val="nil"/>
              <w:bottom w:val="single" w:sz="4" w:space="0" w:color="auto"/>
              <w:right w:val="single" w:sz="4" w:space="0" w:color="auto"/>
            </w:tcBorders>
            <w:shd w:val="clear" w:color="auto" w:fill="auto"/>
            <w:vAlign w:val="center"/>
            <w:hideMark/>
          </w:tcPr>
          <w:p w14:paraId="322E0D0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BB7065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277AD29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4013F471"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69F5F1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B10C8B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Gia </w:t>
            </w:r>
            <w:proofErr w:type="gramStart"/>
            <w:r w:rsidRPr="000E6073">
              <w:rPr>
                <w:rFonts w:ascii="Times New Roman" w:eastAsia="Times New Roman" w:hAnsi="Times New Roman" w:cs="Times New Roman"/>
                <w:color w:val="000000"/>
                <w:sz w:val="20"/>
                <w:szCs w:val="20"/>
                <w:lang w:val="en-US"/>
              </w:rPr>
              <w:t xml:space="preserve">cầm  </w:t>
            </w:r>
            <w:proofErr w:type="gramEnd"/>
          </w:p>
        </w:tc>
        <w:tc>
          <w:tcPr>
            <w:tcW w:w="782" w:type="dxa"/>
            <w:tcBorders>
              <w:top w:val="nil"/>
              <w:left w:val="nil"/>
              <w:bottom w:val="single" w:sz="4" w:space="0" w:color="auto"/>
              <w:right w:val="single" w:sz="4" w:space="0" w:color="auto"/>
            </w:tcBorders>
            <w:shd w:val="clear" w:color="auto" w:fill="auto"/>
            <w:vAlign w:val="center"/>
            <w:hideMark/>
          </w:tcPr>
          <w:p w14:paraId="3DF0942E"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noWrap/>
            <w:vAlign w:val="center"/>
            <w:hideMark/>
          </w:tcPr>
          <w:p w14:paraId="51718D0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2080</w:t>
            </w:r>
          </w:p>
        </w:tc>
        <w:tc>
          <w:tcPr>
            <w:tcW w:w="900" w:type="dxa"/>
            <w:tcBorders>
              <w:top w:val="nil"/>
              <w:left w:val="nil"/>
              <w:bottom w:val="single" w:sz="4" w:space="0" w:color="auto"/>
              <w:right w:val="single" w:sz="4" w:space="0" w:color="auto"/>
            </w:tcBorders>
            <w:shd w:val="clear" w:color="auto" w:fill="auto"/>
            <w:vAlign w:val="center"/>
            <w:hideMark/>
          </w:tcPr>
          <w:p w14:paraId="0C3C9AC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184</w:t>
            </w:r>
          </w:p>
        </w:tc>
        <w:tc>
          <w:tcPr>
            <w:tcW w:w="794" w:type="dxa"/>
            <w:tcBorders>
              <w:top w:val="nil"/>
              <w:left w:val="nil"/>
              <w:bottom w:val="single" w:sz="4" w:space="0" w:color="auto"/>
              <w:right w:val="single" w:sz="4" w:space="0" w:color="auto"/>
            </w:tcBorders>
            <w:shd w:val="clear" w:color="auto" w:fill="auto"/>
            <w:vAlign w:val="center"/>
            <w:hideMark/>
          </w:tcPr>
          <w:p w14:paraId="0C0B0F4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F55CCB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399C667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43FEC" w:rsidRPr="000E6073" w14:paraId="6B2FDCB3"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8956DA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79BF73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356782C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5F119E27" w14:textId="197FF75E"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1ED3A6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44E63B0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F73BC4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60A10B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8F7A7D0"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6329CE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EBA876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54E9AF2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23F0FCC7" w14:textId="5D419602"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F1E2C1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38D76D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515214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6A9539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DB435BF"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FED8AA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6EC724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67E89FD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62493F7E" w14:textId="3824A1CB"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F15A1B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BE8996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551F4A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423D52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50104B5"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57EA34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64B7C5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68ED03D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67BA50AF" w14:textId="705FC52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71B63F2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7A0FB5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5D6A8A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710A7C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480786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31E934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70510D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1863E04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4AA09581" w14:textId="251A81C5"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D94642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0D33AC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281F15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E14F17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E418338"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F97481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9B5FAF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756AAB5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183B932E" w14:textId="04F122EF"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08A014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960227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817EE8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9257D3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F38B6B5"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253C5D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2D8F84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Ao, hồ </w:t>
            </w:r>
            <w:proofErr w:type="gramStart"/>
            <w:r w:rsidRPr="000E6073">
              <w:rPr>
                <w:rFonts w:ascii="Times New Roman" w:eastAsia="Times New Roman" w:hAnsi="Times New Roman" w:cs="Times New Roman"/>
                <w:color w:val="000000"/>
                <w:sz w:val="20"/>
                <w:szCs w:val="20"/>
                <w:lang w:val="en-US"/>
              </w:rPr>
              <w:t>nuôi  01ha</w:t>
            </w:r>
            <w:proofErr w:type="gramEnd"/>
          </w:p>
        </w:tc>
        <w:tc>
          <w:tcPr>
            <w:tcW w:w="782" w:type="dxa"/>
            <w:tcBorders>
              <w:top w:val="nil"/>
              <w:left w:val="nil"/>
              <w:bottom w:val="single" w:sz="4" w:space="0" w:color="auto"/>
              <w:right w:val="single" w:sz="4" w:space="0" w:color="auto"/>
            </w:tcBorders>
            <w:shd w:val="clear" w:color="auto" w:fill="auto"/>
            <w:vAlign w:val="center"/>
            <w:hideMark/>
          </w:tcPr>
          <w:p w14:paraId="38B8D6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25FDFAF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12.12</w:t>
            </w:r>
          </w:p>
        </w:tc>
        <w:tc>
          <w:tcPr>
            <w:tcW w:w="900" w:type="dxa"/>
            <w:tcBorders>
              <w:top w:val="nil"/>
              <w:left w:val="nil"/>
              <w:bottom w:val="single" w:sz="4" w:space="0" w:color="auto"/>
              <w:right w:val="single" w:sz="4" w:space="0" w:color="auto"/>
            </w:tcBorders>
            <w:shd w:val="clear" w:color="auto" w:fill="auto"/>
            <w:vAlign w:val="center"/>
            <w:hideMark/>
          </w:tcPr>
          <w:p w14:paraId="1B9144B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55</w:t>
            </w:r>
          </w:p>
        </w:tc>
        <w:tc>
          <w:tcPr>
            <w:tcW w:w="794" w:type="dxa"/>
            <w:tcBorders>
              <w:top w:val="nil"/>
              <w:left w:val="nil"/>
              <w:bottom w:val="single" w:sz="4" w:space="0" w:color="auto"/>
              <w:right w:val="single" w:sz="4" w:space="0" w:color="auto"/>
            </w:tcBorders>
            <w:shd w:val="clear" w:color="auto" w:fill="auto"/>
            <w:vAlign w:val="center"/>
            <w:hideMark/>
          </w:tcPr>
          <w:p w14:paraId="2F063E2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D8A586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5F6EF84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2814D711"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DC6069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0F7714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1FC0661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331A336A" w14:textId="31D5DF6D"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F332AE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902692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C894A6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9F7F23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AD59F0D"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28B76E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B5D399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4276F5C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68BF9574" w14:textId="74E91FB4"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8D56BE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4E98E11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A012D3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A2F7CD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7454E979"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40435FE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3C32B3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215E827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41C04887" w14:textId="2E7224B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8AB447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D6DCEB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89FFB4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C77A07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776BDCAC"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788DAFC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E9D69F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27F8032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709CB1F9" w14:textId="6BF66E25"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664850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94F78C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8D8C54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F1518F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F2C7935"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FFDB8F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3AE50D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115F67D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925" w:type="dxa"/>
            <w:tcBorders>
              <w:top w:val="nil"/>
              <w:left w:val="nil"/>
              <w:bottom w:val="single" w:sz="4" w:space="0" w:color="auto"/>
              <w:right w:val="single" w:sz="4" w:space="0" w:color="auto"/>
            </w:tcBorders>
            <w:shd w:val="clear" w:color="auto" w:fill="auto"/>
            <w:vAlign w:val="center"/>
            <w:hideMark/>
          </w:tcPr>
          <w:p w14:paraId="141ED3D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47</w:t>
            </w:r>
          </w:p>
        </w:tc>
        <w:tc>
          <w:tcPr>
            <w:tcW w:w="900" w:type="dxa"/>
            <w:tcBorders>
              <w:top w:val="nil"/>
              <w:left w:val="nil"/>
              <w:bottom w:val="single" w:sz="4" w:space="0" w:color="auto"/>
              <w:right w:val="single" w:sz="4" w:space="0" w:color="auto"/>
            </w:tcBorders>
            <w:shd w:val="clear" w:color="auto" w:fill="auto"/>
            <w:vAlign w:val="center"/>
            <w:hideMark/>
          </w:tcPr>
          <w:p w14:paraId="7DB1657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47</w:t>
            </w:r>
          </w:p>
        </w:tc>
        <w:tc>
          <w:tcPr>
            <w:tcW w:w="794" w:type="dxa"/>
            <w:tcBorders>
              <w:top w:val="nil"/>
              <w:left w:val="nil"/>
              <w:bottom w:val="single" w:sz="4" w:space="0" w:color="auto"/>
              <w:right w:val="single" w:sz="4" w:space="0" w:color="auto"/>
            </w:tcBorders>
            <w:shd w:val="clear" w:color="auto" w:fill="auto"/>
            <w:vAlign w:val="center"/>
            <w:hideMark/>
          </w:tcPr>
          <w:p w14:paraId="198EBDA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40EA2B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083E67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69B4E938"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2BF44"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14:paraId="2DE08BD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A608AE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04BE49D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14:paraId="1323893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55548B4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14:paraId="276F08E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327F22F" w14:textId="77777777" w:rsidTr="00CA58B4">
        <w:trPr>
          <w:trHeight w:val="300"/>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63F3BE" w14:textId="77777777" w:rsidR="00CA58B4" w:rsidRPr="000E6073" w:rsidRDefault="00CA58B4"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lastRenderedPageBreak/>
              <w:t xml:space="preserve">Thôn </w:t>
            </w:r>
          </w:p>
        </w:tc>
        <w:tc>
          <w:tcPr>
            <w:tcW w:w="782" w:type="dxa"/>
            <w:vMerge/>
            <w:tcBorders>
              <w:top w:val="nil"/>
              <w:left w:val="single" w:sz="4" w:space="0" w:color="auto"/>
              <w:bottom w:val="single" w:sz="4" w:space="0" w:color="auto"/>
              <w:right w:val="single" w:sz="4" w:space="0" w:color="auto"/>
            </w:tcBorders>
            <w:vAlign w:val="center"/>
            <w:hideMark/>
          </w:tcPr>
          <w:p w14:paraId="018A972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CD6099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00" w:type="dxa"/>
            <w:vMerge/>
            <w:tcBorders>
              <w:top w:val="nil"/>
              <w:left w:val="single" w:sz="4" w:space="0" w:color="auto"/>
              <w:bottom w:val="single" w:sz="4" w:space="0" w:color="auto"/>
              <w:right w:val="single" w:sz="4" w:space="0" w:color="auto"/>
            </w:tcBorders>
            <w:vAlign w:val="center"/>
            <w:hideMark/>
          </w:tcPr>
          <w:p w14:paraId="7A3BA05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94" w:type="dxa"/>
            <w:vMerge/>
            <w:tcBorders>
              <w:top w:val="nil"/>
              <w:left w:val="single" w:sz="4" w:space="0" w:color="auto"/>
              <w:bottom w:val="single" w:sz="4" w:space="0" w:color="auto"/>
              <w:right w:val="single" w:sz="4" w:space="0" w:color="auto"/>
            </w:tcBorders>
            <w:vAlign w:val="center"/>
            <w:hideMark/>
          </w:tcPr>
          <w:p w14:paraId="5C82A91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41" w:type="dxa"/>
            <w:vMerge/>
            <w:tcBorders>
              <w:top w:val="nil"/>
              <w:left w:val="single" w:sz="4" w:space="0" w:color="auto"/>
              <w:bottom w:val="single" w:sz="4" w:space="0" w:color="000000"/>
              <w:right w:val="single" w:sz="4" w:space="0" w:color="auto"/>
            </w:tcBorders>
            <w:vAlign w:val="center"/>
            <w:hideMark/>
          </w:tcPr>
          <w:p w14:paraId="1B9D5A2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190" w:type="dxa"/>
            <w:vMerge/>
            <w:tcBorders>
              <w:top w:val="nil"/>
              <w:left w:val="single" w:sz="4" w:space="0" w:color="auto"/>
              <w:bottom w:val="single" w:sz="4" w:space="0" w:color="000000"/>
              <w:right w:val="single" w:sz="4" w:space="0" w:color="auto"/>
            </w:tcBorders>
            <w:vAlign w:val="center"/>
            <w:hideMark/>
          </w:tcPr>
          <w:p w14:paraId="7E97731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CA58B4" w:rsidRPr="000E6073" w14:paraId="485413ED"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7E82B609"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Khê</w:t>
            </w:r>
          </w:p>
        </w:tc>
        <w:tc>
          <w:tcPr>
            <w:tcW w:w="3111" w:type="dxa"/>
            <w:tcBorders>
              <w:top w:val="nil"/>
              <w:left w:val="nil"/>
              <w:bottom w:val="single" w:sz="4" w:space="0" w:color="auto"/>
              <w:right w:val="single" w:sz="4" w:space="0" w:color="auto"/>
            </w:tcBorders>
            <w:shd w:val="clear" w:color="auto" w:fill="auto"/>
            <w:vAlign w:val="center"/>
            <w:hideMark/>
          </w:tcPr>
          <w:p w14:paraId="778E639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Trồng trọt</w:t>
            </w:r>
          </w:p>
        </w:tc>
        <w:tc>
          <w:tcPr>
            <w:tcW w:w="782" w:type="dxa"/>
            <w:tcBorders>
              <w:top w:val="nil"/>
              <w:left w:val="nil"/>
              <w:bottom w:val="single" w:sz="4" w:space="0" w:color="auto"/>
              <w:right w:val="single" w:sz="4" w:space="0" w:color="auto"/>
            </w:tcBorders>
            <w:shd w:val="clear" w:color="auto" w:fill="auto"/>
            <w:vAlign w:val="center"/>
            <w:hideMark/>
          </w:tcPr>
          <w:p w14:paraId="2C90710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3C4DD2A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1097C6E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9B5A0F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7EE28C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69E775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327CB4E"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C8D391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0D4514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Lúa</w:t>
            </w:r>
          </w:p>
        </w:tc>
        <w:tc>
          <w:tcPr>
            <w:tcW w:w="782" w:type="dxa"/>
            <w:tcBorders>
              <w:top w:val="nil"/>
              <w:left w:val="nil"/>
              <w:bottom w:val="single" w:sz="4" w:space="0" w:color="auto"/>
              <w:right w:val="single" w:sz="4" w:space="0" w:color="auto"/>
            </w:tcBorders>
            <w:shd w:val="clear" w:color="auto" w:fill="auto"/>
            <w:vAlign w:val="center"/>
            <w:hideMark/>
          </w:tcPr>
          <w:p w14:paraId="5C3F829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0B81944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81.5</w:t>
            </w:r>
          </w:p>
        </w:tc>
        <w:tc>
          <w:tcPr>
            <w:tcW w:w="900" w:type="dxa"/>
            <w:tcBorders>
              <w:top w:val="nil"/>
              <w:left w:val="nil"/>
              <w:bottom w:val="single" w:sz="4" w:space="0" w:color="auto"/>
              <w:right w:val="single" w:sz="4" w:space="0" w:color="auto"/>
            </w:tcBorders>
            <w:shd w:val="clear" w:color="auto" w:fill="auto"/>
            <w:vAlign w:val="center"/>
            <w:hideMark/>
          </w:tcPr>
          <w:p w14:paraId="05213A5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238</w:t>
            </w:r>
          </w:p>
        </w:tc>
        <w:tc>
          <w:tcPr>
            <w:tcW w:w="794" w:type="dxa"/>
            <w:tcBorders>
              <w:top w:val="nil"/>
              <w:left w:val="nil"/>
              <w:bottom w:val="single" w:sz="4" w:space="0" w:color="auto"/>
              <w:right w:val="single" w:sz="4" w:space="0" w:color="auto"/>
            </w:tcBorders>
            <w:shd w:val="clear" w:color="auto" w:fill="auto"/>
            <w:vAlign w:val="center"/>
            <w:hideMark/>
          </w:tcPr>
          <w:p w14:paraId="66C7BBF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7832B4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E202B3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4B90055F"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8AF4AC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7D3724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Hoa màu</w:t>
            </w:r>
          </w:p>
        </w:tc>
        <w:tc>
          <w:tcPr>
            <w:tcW w:w="782" w:type="dxa"/>
            <w:tcBorders>
              <w:top w:val="nil"/>
              <w:left w:val="nil"/>
              <w:bottom w:val="single" w:sz="4" w:space="0" w:color="auto"/>
              <w:right w:val="single" w:sz="4" w:space="0" w:color="auto"/>
            </w:tcBorders>
            <w:shd w:val="clear" w:color="auto" w:fill="auto"/>
            <w:vAlign w:val="center"/>
            <w:hideMark/>
          </w:tcPr>
          <w:p w14:paraId="45D4E9E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41E65B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D31D22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B593CB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97A80F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BB2205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1C78277"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F2ADDD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A8D29C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74891C7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B17267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3.62</w:t>
            </w:r>
          </w:p>
        </w:tc>
        <w:tc>
          <w:tcPr>
            <w:tcW w:w="900" w:type="dxa"/>
            <w:tcBorders>
              <w:top w:val="nil"/>
              <w:left w:val="nil"/>
              <w:bottom w:val="single" w:sz="4" w:space="0" w:color="auto"/>
              <w:right w:val="single" w:sz="4" w:space="0" w:color="auto"/>
            </w:tcBorders>
            <w:shd w:val="clear" w:color="auto" w:fill="auto"/>
            <w:vAlign w:val="center"/>
            <w:hideMark/>
          </w:tcPr>
          <w:p w14:paraId="522BF75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w:t>
            </w:r>
          </w:p>
        </w:tc>
        <w:tc>
          <w:tcPr>
            <w:tcW w:w="794" w:type="dxa"/>
            <w:tcBorders>
              <w:top w:val="nil"/>
              <w:left w:val="nil"/>
              <w:bottom w:val="single" w:sz="4" w:space="0" w:color="auto"/>
              <w:right w:val="single" w:sz="4" w:space="0" w:color="auto"/>
            </w:tcBorders>
            <w:shd w:val="clear" w:color="auto" w:fill="auto"/>
            <w:vAlign w:val="center"/>
            <w:hideMark/>
          </w:tcPr>
          <w:p w14:paraId="7BBD1A2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0A1179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F1207F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52073B1D"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DE4E7D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1A02B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hàng năm</w:t>
            </w:r>
          </w:p>
        </w:tc>
        <w:tc>
          <w:tcPr>
            <w:tcW w:w="782" w:type="dxa"/>
            <w:tcBorders>
              <w:top w:val="nil"/>
              <w:left w:val="nil"/>
              <w:bottom w:val="single" w:sz="4" w:space="0" w:color="auto"/>
              <w:right w:val="single" w:sz="4" w:space="0" w:color="auto"/>
            </w:tcBorders>
            <w:shd w:val="clear" w:color="auto" w:fill="auto"/>
            <w:vAlign w:val="center"/>
            <w:hideMark/>
          </w:tcPr>
          <w:p w14:paraId="78A937E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0ED2957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0.1</w:t>
            </w:r>
          </w:p>
        </w:tc>
        <w:tc>
          <w:tcPr>
            <w:tcW w:w="900" w:type="dxa"/>
            <w:tcBorders>
              <w:top w:val="nil"/>
              <w:left w:val="nil"/>
              <w:bottom w:val="single" w:sz="4" w:space="0" w:color="auto"/>
              <w:right w:val="single" w:sz="4" w:space="0" w:color="auto"/>
            </w:tcBorders>
            <w:shd w:val="clear" w:color="auto" w:fill="auto"/>
            <w:vAlign w:val="center"/>
            <w:hideMark/>
          </w:tcPr>
          <w:p w14:paraId="3FBC3DC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43</w:t>
            </w:r>
          </w:p>
        </w:tc>
        <w:tc>
          <w:tcPr>
            <w:tcW w:w="794" w:type="dxa"/>
            <w:tcBorders>
              <w:top w:val="nil"/>
              <w:left w:val="nil"/>
              <w:bottom w:val="single" w:sz="4" w:space="0" w:color="auto"/>
              <w:right w:val="single" w:sz="4" w:space="0" w:color="auto"/>
            </w:tcBorders>
            <w:shd w:val="clear" w:color="auto" w:fill="auto"/>
            <w:vAlign w:val="center"/>
            <w:hideMark/>
          </w:tcPr>
          <w:p w14:paraId="339C10A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0537CA7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85DD02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4914D7DA"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A73A44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172CC8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ăn quả</w:t>
            </w:r>
          </w:p>
        </w:tc>
        <w:tc>
          <w:tcPr>
            <w:tcW w:w="782" w:type="dxa"/>
            <w:tcBorders>
              <w:top w:val="nil"/>
              <w:left w:val="nil"/>
              <w:bottom w:val="single" w:sz="4" w:space="0" w:color="auto"/>
              <w:right w:val="single" w:sz="4" w:space="0" w:color="auto"/>
            </w:tcBorders>
            <w:shd w:val="clear" w:color="auto" w:fill="auto"/>
            <w:vAlign w:val="center"/>
            <w:hideMark/>
          </w:tcPr>
          <w:p w14:paraId="6C1C430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3457A4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0.02</w:t>
            </w:r>
          </w:p>
        </w:tc>
        <w:tc>
          <w:tcPr>
            <w:tcW w:w="900" w:type="dxa"/>
            <w:tcBorders>
              <w:top w:val="nil"/>
              <w:left w:val="nil"/>
              <w:bottom w:val="single" w:sz="4" w:space="0" w:color="auto"/>
              <w:right w:val="single" w:sz="4" w:space="0" w:color="auto"/>
            </w:tcBorders>
            <w:shd w:val="clear" w:color="auto" w:fill="auto"/>
            <w:vAlign w:val="center"/>
            <w:hideMark/>
          </w:tcPr>
          <w:p w14:paraId="6B6FE75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794" w:type="dxa"/>
            <w:tcBorders>
              <w:top w:val="nil"/>
              <w:left w:val="nil"/>
              <w:bottom w:val="single" w:sz="4" w:space="0" w:color="auto"/>
              <w:right w:val="single" w:sz="4" w:space="0" w:color="auto"/>
            </w:tcBorders>
            <w:shd w:val="clear" w:color="auto" w:fill="auto"/>
            <w:vAlign w:val="center"/>
            <w:hideMark/>
          </w:tcPr>
          <w:p w14:paraId="3F0B5C6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1E5E82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C0864E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10A1DF6D"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FA9946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7AFBEF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Chăn nuôi</w:t>
            </w:r>
          </w:p>
        </w:tc>
        <w:tc>
          <w:tcPr>
            <w:tcW w:w="782" w:type="dxa"/>
            <w:tcBorders>
              <w:top w:val="nil"/>
              <w:left w:val="nil"/>
              <w:bottom w:val="single" w:sz="4" w:space="0" w:color="auto"/>
              <w:right w:val="single" w:sz="4" w:space="0" w:color="auto"/>
            </w:tcBorders>
            <w:shd w:val="clear" w:color="auto" w:fill="auto"/>
            <w:vAlign w:val="center"/>
            <w:hideMark/>
          </w:tcPr>
          <w:p w14:paraId="5C3EBBE3"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6DBAD45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3712ED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81F36D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087A13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E3F621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118D0E5"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D050EE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61A41A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súc</w:t>
            </w:r>
          </w:p>
        </w:tc>
        <w:tc>
          <w:tcPr>
            <w:tcW w:w="782" w:type="dxa"/>
            <w:tcBorders>
              <w:top w:val="nil"/>
              <w:left w:val="nil"/>
              <w:bottom w:val="single" w:sz="4" w:space="0" w:color="auto"/>
              <w:right w:val="single" w:sz="4" w:space="0" w:color="auto"/>
            </w:tcBorders>
            <w:shd w:val="clear" w:color="auto" w:fill="auto"/>
            <w:vAlign w:val="center"/>
            <w:hideMark/>
          </w:tcPr>
          <w:p w14:paraId="2855C6A4"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7DB237A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381</w:t>
            </w:r>
          </w:p>
        </w:tc>
        <w:tc>
          <w:tcPr>
            <w:tcW w:w="900" w:type="dxa"/>
            <w:tcBorders>
              <w:top w:val="nil"/>
              <w:left w:val="nil"/>
              <w:bottom w:val="single" w:sz="4" w:space="0" w:color="auto"/>
              <w:right w:val="single" w:sz="4" w:space="0" w:color="auto"/>
            </w:tcBorders>
            <w:shd w:val="clear" w:color="auto" w:fill="auto"/>
            <w:vAlign w:val="center"/>
            <w:hideMark/>
          </w:tcPr>
          <w:p w14:paraId="390EC73B"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w:t>
            </w:r>
          </w:p>
        </w:tc>
        <w:tc>
          <w:tcPr>
            <w:tcW w:w="794" w:type="dxa"/>
            <w:tcBorders>
              <w:top w:val="nil"/>
              <w:left w:val="nil"/>
              <w:bottom w:val="single" w:sz="4" w:space="0" w:color="auto"/>
              <w:right w:val="single" w:sz="4" w:space="0" w:color="auto"/>
            </w:tcBorders>
            <w:shd w:val="clear" w:color="auto" w:fill="auto"/>
            <w:vAlign w:val="center"/>
            <w:hideMark/>
          </w:tcPr>
          <w:p w14:paraId="06FE051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A170BD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412E1CE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28CBD7F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012B36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878C0C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cầm</w:t>
            </w:r>
          </w:p>
        </w:tc>
        <w:tc>
          <w:tcPr>
            <w:tcW w:w="782" w:type="dxa"/>
            <w:tcBorders>
              <w:top w:val="nil"/>
              <w:left w:val="nil"/>
              <w:bottom w:val="single" w:sz="4" w:space="0" w:color="auto"/>
              <w:right w:val="single" w:sz="4" w:space="0" w:color="auto"/>
            </w:tcBorders>
            <w:shd w:val="clear" w:color="auto" w:fill="auto"/>
            <w:vAlign w:val="center"/>
            <w:hideMark/>
          </w:tcPr>
          <w:p w14:paraId="4B881D4F"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3FD92E2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2017</w:t>
            </w:r>
          </w:p>
        </w:tc>
        <w:tc>
          <w:tcPr>
            <w:tcW w:w="900" w:type="dxa"/>
            <w:tcBorders>
              <w:top w:val="nil"/>
              <w:left w:val="nil"/>
              <w:bottom w:val="single" w:sz="4" w:space="0" w:color="auto"/>
              <w:right w:val="single" w:sz="4" w:space="0" w:color="auto"/>
            </w:tcBorders>
            <w:shd w:val="clear" w:color="auto" w:fill="auto"/>
            <w:vAlign w:val="center"/>
            <w:hideMark/>
          </w:tcPr>
          <w:p w14:paraId="09CC487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161</w:t>
            </w:r>
          </w:p>
        </w:tc>
        <w:tc>
          <w:tcPr>
            <w:tcW w:w="794" w:type="dxa"/>
            <w:tcBorders>
              <w:top w:val="nil"/>
              <w:left w:val="nil"/>
              <w:bottom w:val="single" w:sz="4" w:space="0" w:color="auto"/>
              <w:right w:val="single" w:sz="4" w:space="0" w:color="auto"/>
            </w:tcBorders>
            <w:shd w:val="clear" w:color="auto" w:fill="auto"/>
            <w:vAlign w:val="center"/>
            <w:hideMark/>
          </w:tcPr>
          <w:p w14:paraId="7D04BCD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9CD8C7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D92EE4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43FEC" w:rsidRPr="000E6073" w14:paraId="0E670243"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F29AF3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D34CF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1E05F2F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6545F4DF" w14:textId="67EC6518"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47CFE96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E38E3F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78E374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5EB494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5525CF66"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0CE732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B25269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4B4747C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08986E1D" w14:textId="72EF3A09"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AC50E7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4C8294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DE5021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58D9F5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96DD3B6"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692685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9B9240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2EA8CFC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1D37E2F5" w14:textId="5E924FD2"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40A866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2D3F0F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7D1219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D030F4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9D4808E"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55FBA8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4834C2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6C0CFA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48EE84CD" w14:textId="2E0D2280"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169886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48A2F91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F3BA6A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E742C4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6BAEF46"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854A7B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2B319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2BE2834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2BD2DBC4" w14:textId="48F161F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345B5A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457DF5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A20654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7DAFA2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42587E1D"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C7A331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7079B7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29E47D2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3DA1EEE0" w14:textId="6F4815EC"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855D99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08899D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382CB3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BBAA4F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0DF88C3"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7EAF04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B10DA8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Ao, hồ nuôi</w:t>
            </w:r>
          </w:p>
        </w:tc>
        <w:tc>
          <w:tcPr>
            <w:tcW w:w="782" w:type="dxa"/>
            <w:tcBorders>
              <w:top w:val="nil"/>
              <w:left w:val="nil"/>
              <w:bottom w:val="single" w:sz="4" w:space="0" w:color="auto"/>
              <w:right w:val="single" w:sz="4" w:space="0" w:color="auto"/>
            </w:tcBorders>
            <w:shd w:val="clear" w:color="auto" w:fill="auto"/>
            <w:vAlign w:val="center"/>
            <w:hideMark/>
          </w:tcPr>
          <w:p w14:paraId="009BC41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72BD3FA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16.86</w:t>
            </w:r>
          </w:p>
        </w:tc>
        <w:tc>
          <w:tcPr>
            <w:tcW w:w="900" w:type="dxa"/>
            <w:tcBorders>
              <w:top w:val="nil"/>
              <w:left w:val="nil"/>
              <w:bottom w:val="single" w:sz="4" w:space="0" w:color="auto"/>
              <w:right w:val="single" w:sz="4" w:space="0" w:color="auto"/>
            </w:tcBorders>
            <w:shd w:val="clear" w:color="auto" w:fill="auto"/>
            <w:vAlign w:val="center"/>
            <w:hideMark/>
          </w:tcPr>
          <w:p w14:paraId="613FB91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794" w:type="dxa"/>
            <w:tcBorders>
              <w:top w:val="nil"/>
              <w:left w:val="nil"/>
              <w:bottom w:val="single" w:sz="4" w:space="0" w:color="auto"/>
              <w:right w:val="single" w:sz="4" w:space="0" w:color="auto"/>
            </w:tcBorders>
            <w:shd w:val="clear" w:color="auto" w:fill="auto"/>
            <w:vAlign w:val="center"/>
            <w:hideMark/>
          </w:tcPr>
          <w:p w14:paraId="64ACA16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4DB9353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553BC41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1ADC3D2C"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A8EA73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DB0AA2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5D7BE86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75901354" w14:textId="3B7DECBB"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342822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987660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A6241A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67CBFF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CF1611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E23727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0EA080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2D42F07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7C103C6E" w14:textId="68EF8E49"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5EB319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AD99BF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940F1C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B8734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4DEC128F"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43260F1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61CA7A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3457F55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2D6C4F12" w14:textId="493263E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F22230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4BA7AEC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AE9925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DA0D3D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17B94486"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7490D2F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2FB01F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228804E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572FE79B" w14:textId="2D2E9504"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3D5042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E0DBDC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037A6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1F6E4E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F704CC3"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98675C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661873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168C679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hộ</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236E472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900" w:type="dxa"/>
            <w:tcBorders>
              <w:top w:val="nil"/>
              <w:left w:val="nil"/>
              <w:bottom w:val="single" w:sz="4" w:space="0" w:color="auto"/>
              <w:right w:val="single" w:sz="4" w:space="0" w:color="auto"/>
            </w:tcBorders>
            <w:shd w:val="clear" w:color="auto" w:fill="auto"/>
            <w:vAlign w:val="center"/>
            <w:hideMark/>
          </w:tcPr>
          <w:p w14:paraId="58AC40F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794" w:type="dxa"/>
            <w:tcBorders>
              <w:top w:val="nil"/>
              <w:left w:val="nil"/>
              <w:bottom w:val="single" w:sz="4" w:space="0" w:color="auto"/>
              <w:right w:val="single" w:sz="4" w:space="0" w:color="auto"/>
            </w:tcBorders>
            <w:shd w:val="clear" w:color="auto" w:fill="auto"/>
            <w:vAlign w:val="center"/>
            <w:hideMark/>
          </w:tcPr>
          <w:p w14:paraId="63460EF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1B9DB0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2144A3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1A2ADF6C" w14:textId="77777777" w:rsidTr="00CA58B4">
        <w:trPr>
          <w:trHeight w:val="300"/>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23DCFCD"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Thôn </w:t>
            </w:r>
          </w:p>
        </w:tc>
        <w:tc>
          <w:tcPr>
            <w:tcW w:w="3111" w:type="dxa"/>
            <w:tcBorders>
              <w:top w:val="nil"/>
              <w:left w:val="nil"/>
              <w:bottom w:val="single" w:sz="4" w:space="0" w:color="auto"/>
              <w:right w:val="single" w:sz="4" w:space="0" w:color="auto"/>
            </w:tcBorders>
            <w:shd w:val="clear" w:color="auto" w:fill="auto"/>
            <w:vAlign w:val="center"/>
            <w:hideMark/>
          </w:tcPr>
          <w:p w14:paraId="6859A1C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2" w:type="dxa"/>
            <w:tcBorders>
              <w:top w:val="nil"/>
              <w:left w:val="nil"/>
              <w:bottom w:val="single" w:sz="4" w:space="0" w:color="auto"/>
              <w:right w:val="single" w:sz="4" w:space="0" w:color="auto"/>
            </w:tcBorders>
            <w:shd w:val="clear" w:color="auto" w:fill="auto"/>
            <w:vAlign w:val="center"/>
            <w:hideMark/>
          </w:tcPr>
          <w:p w14:paraId="51A0DD0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234C788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7B8160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C32D01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4667E6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B0C83D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85A3076"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79C9DF90"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Chiến Thắng</w:t>
            </w:r>
          </w:p>
        </w:tc>
        <w:tc>
          <w:tcPr>
            <w:tcW w:w="3111" w:type="dxa"/>
            <w:tcBorders>
              <w:top w:val="nil"/>
              <w:left w:val="nil"/>
              <w:bottom w:val="single" w:sz="4" w:space="0" w:color="auto"/>
              <w:right w:val="single" w:sz="4" w:space="0" w:color="auto"/>
            </w:tcBorders>
            <w:shd w:val="clear" w:color="auto" w:fill="auto"/>
            <w:vAlign w:val="center"/>
            <w:hideMark/>
          </w:tcPr>
          <w:p w14:paraId="5092936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Trồng trọt</w:t>
            </w:r>
          </w:p>
        </w:tc>
        <w:tc>
          <w:tcPr>
            <w:tcW w:w="782" w:type="dxa"/>
            <w:tcBorders>
              <w:top w:val="nil"/>
              <w:left w:val="nil"/>
              <w:bottom w:val="single" w:sz="4" w:space="0" w:color="auto"/>
              <w:right w:val="single" w:sz="4" w:space="0" w:color="auto"/>
            </w:tcBorders>
            <w:shd w:val="clear" w:color="auto" w:fill="auto"/>
            <w:vAlign w:val="center"/>
            <w:hideMark/>
          </w:tcPr>
          <w:p w14:paraId="222D5BB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4125378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BD0160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8E9D82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E16CA5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B5DCBA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1F5F65D6"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7020F8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51BC1F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Lúa</w:t>
            </w:r>
          </w:p>
        </w:tc>
        <w:tc>
          <w:tcPr>
            <w:tcW w:w="782" w:type="dxa"/>
            <w:tcBorders>
              <w:top w:val="nil"/>
              <w:left w:val="nil"/>
              <w:bottom w:val="single" w:sz="4" w:space="0" w:color="auto"/>
              <w:right w:val="single" w:sz="4" w:space="0" w:color="auto"/>
            </w:tcBorders>
            <w:shd w:val="clear" w:color="auto" w:fill="auto"/>
            <w:vAlign w:val="center"/>
            <w:hideMark/>
          </w:tcPr>
          <w:p w14:paraId="74ED9CA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5A9F0CF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57.4</w:t>
            </w:r>
          </w:p>
        </w:tc>
        <w:tc>
          <w:tcPr>
            <w:tcW w:w="900" w:type="dxa"/>
            <w:tcBorders>
              <w:top w:val="nil"/>
              <w:left w:val="nil"/>
              <w:bottom w:val="single" w:sz="4" w:space="0" w:color="auto"/>
              <w:right w:val="single" w:sz="4" w:space="0" w:color="auto"/>
            </w:tcBorders>
            <w:shd w:val="clear" w:color="auto" w:fill="auto"/>
            <w:vAlign w:val="center"/>
            <w:hideMark/>
          </w:tcPr>
          <w:p w14:paraId="22C1C51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189</w:t>
            </w:r>
          </w:p>
        </w:tc>
        <w:tc>
          <w:tcPr>
            <w:tcW w:w="794" w:type="dxa"/>
            <w:tcBorders>
              <w:top w:val="nil"/>
              <w:left w:val="nil"/>
              <w:bottom w:val="single" w:sz="4" w:space="0" w:color="auto"/>
              <w:right w:val="single" w:sz="4" w:space="0" w:color="auto"/>
            </w:tcBorders>
            <w:shd w:val="clear" w:color="auto" w:fill="auto"/>
            <w:vAlign w:val="center"/>
            <w:hideMark/>
          </w:tcPr>
          <w:p w14:paraId="7EB2B6E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91FBAE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4152C51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61C16371"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9D286D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C8C374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Hoa màu</w:t>
            </w:r>
          </w:p>
        </w:tc>
        <w:tc>
          <w:tcPr>
            <w:tcW w:w="782" w:type="dxa"/>
            <w:tcBorders>
              <w:top w:val="nil"/>
              <w:left w:val="nil"/>
              <w:bottom w:val="single" w:sz="4" w:space="0" w:color="auto"/>
              <w:right w:val="single" w:sz="4" w:space="0" w:color="auto"/>
            </w:tcBorders>
            <w:shd w:val="clear" w:color="auto" w:fill="auto"/>
            <w:vAlign w:val="center"/>
            <w:hideMark/>
          </w:tcPr>
          <w:p w14:paraId="7A328A9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7FFAD7B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5321E7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EC84BE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51469A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B26276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404F19EF"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310D08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71C82C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2BD25E9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084A81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6.7</w:t>
            </w:r>
          </w:p>
        </w:tc>
        <w:tc>
          <w:tcPr>
            <w:tcW w:w="900" w:type="dxa"/>
            <w:tcBorders>
              <w:top w:val="nil"/>
              <w:left w:val="nil"/>
              <w:bottom w:val="single" w:sz="4" w:space="0" w:color="auto"/>
              <w:right w:val="single" w:sz="4" w:space="0" w:color="auto"/>
            </w:tcBorders>
            <w:shd w:val="clear" w:color="auto" w:fill="auto"/>
            <w:vAlign w:val="center"/>
            <w:hideMark/>
          </w:tcPr>
          <w:p w14:paraId="3C3077C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53</w:t>
            </w:r>
          </w:p>
        </w:tc>
        <w:tc>
          <w:tcPr>
            <w:tcW w:w="794" w:type="dxa"/>
            <w:tcBorders>
              <w:top w:val="nil"/>
              <w:left w:val="nil"/>
              <w:bottom w:val="single" w:sz="4" w:space="0" w:color="auto"/>
              <w:right w:val="single" w:sz="4" w:space="0" w:color="auto"/>
            </w:tcBorders>
            <w:shd w:val="clear" w:color="auto" w:fill="auto"/>
            <w:vAlign w:val="center"/>
            <w:hideMark/>
          </w:tcPr>
          <w:p w14:paraId="2A6F105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01D1A7C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31F3C0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6027EB59"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5A2CF8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201130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hàng năm</w:t>
            </w:r>
          </w:p>
        </w:tc>
        <w:tc>
          <w:tcPr>
            <w:tcW w:w="782" w:type="dxa"/>
            <w:tcBorders>
              <w:top w:val="nil"/>
              <w:left w:val="nil"/>
              <w:bottom w:val="single" w:sz="4" w:space="0" w:color="auto"/>
              <w:right w:val="single" w:sz="4" w:space="0" w:color="auto"/>
            </w:tcBorders>
            <w:shd w:val="clear" w:color="auto" w:fill="auto"/>
            <w:vAlign w:val="center"/>
            <w:hideMark/>
          </w:tcPr>
          <w:p w14:paraId="3E433C2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346834E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2.2</w:t>
            </w:r>
          </w:p>
        </w:tc>
        <w:tc>
          <w:tcPr>
            <w:tcW w:w="900" w:type="dxa"/>
            <w:tcBorders>
              <w:top w:val="nil"/>
              <w:left w:val="nil"/>
              <w:bottom w:val="single" w:sz="4" w:space="0" w:color="auto"/>
              <w:right w:val="single" w:sz="4" w:space="0" w:color="auto"/>
            </w:tcBorders>
            <w:shd w:val="clear" w:color="auto" w:fill="auto"/>
            <w:vAlign w:val="center"/>
            <w:hideMark/>
          </w:tcPr>
          <w:p w14:paraId="1CC288B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59</w:t>
            </w:r>
          </w:p>
        </w:tc>
        <w:tc>
          <w:tcPr>
            <w:tcW w:w="794" w:type="dxa"/>
            <w:tcBorders>
              <w:top w:val="nil"/>
              <w:left w:val="nil"/>
              <w:bottom w:val="single" w:sz="4" w:space="0" w:color="auto"/>
              <w:right w:val="single" w:sz="4" w:space="0" w:color="auto"/>
            </w:tcBorders>
            <w:shd w:val="clear" w:color="auto" w:fill="auto"/>
            <w:vAlign w:val="center"/>
            <w:hideMark/>
          </w:tcPr>
          <w:p w14:paraId="6E03A58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CF3009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16A902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0CFD8F61"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67C995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5144B1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ăn quả</w:t>
            </w:r>
          </w:p>
        </w:tc>
        <w:tc>
          <w:tcPr>
            <w:tcW w:w="782" w:type="dxa"/>
            <w:tcBorders>
              <w:top w:val="nil"/>
              <w:left w:val="nil"/>
              <w:bottom w:val="single" w:sz="4" w:space="0" w:color="auto"/>
              <w:right w:val="single" w:sz="4" w:space="0" w:color="auto"/>
            </w:tcBorders>
            <w:shd w:val="clear" w:color="auto" w:fill="auto"/>
            <w:vAlign w:val="center"/>
            <w:hideMark/>
          </w:tcPr>
          <w:p w14:paraId="1690B3B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84AC2C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0.02</w:t>
            </w:r>
          </w:p>
        </w:tc>
        <w:tc>
          <w:tcPr>
            <w:tcW w:w="900" w:type="dxa"/>
            <w:tcBorders>
              <w:top w:val="nil"/>
              <w:left w:val="nil"/>
              <w:bottom w:val="single" w:sz="4" w:space="0" w:color="auto"/>
              <w:right w:val="single" w:sz="4" w:space="0" w:color="auto"/>
            </w:tcBorders>
            <w:shd w:val="clear" w:color="auto" w:fill="auto"/>
            <w:vAlign w:val="center"/>
            <w:hideMark/>
          </w:tcPr>
          <w:p w14:paraId="771F239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w:t>
            </w:r>
          </w:p>
        </w:tc>
        <w:tc>
          <w:tcPr>
            <w:tcW w:w="794" w:type="dxa"/>
            <w:tcBorders>
              <w:top w:val="nil"/>
              <w:left w:val="nil"/>
              <w:bottom w:val="single" w:sz="4" w:space="0" w:color="auto"/>
              <w:right w:val="single" w:sz="4" w:space="0" w:color="auto"/>
            </w:tcBorders>
            <w:shd w:val="clear" w:color="auto" w:fill="auto"/>
            <w:vAlign w:val="center"/>
            <w:hideMark/>
          </w:tcPr>
          <w:p w14:paraId="00A4FC6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474874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576E36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7A665A74"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67223D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3D7259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Chăn nuôi</w:t>
            </w:r>
          </w:p>
        </w:tc>
        <w:tc>
          <w:tcPr>
            <w:tcW w:w="782" w:type="dxa"/>
            <w:tcBorders>
              <w:top w:val="nil"/>
              <w:left w:val="nil"/>
              <w:bottom w:val="single" w:sz="4" w:space="0" w:color="auto"/>
              <w:right w:val="single" w:sz="4" w:space="0" w:color="auto"/>
            </w:tcBorders>
            <w:shd w:val="clear" w:color="auto" w:fill="auto"/>
            <w:vAlign w:val="center"/>
            <w:hideMark/>
          </w:tcPr>
          <w:p w14:paraId="3FC9C3D5"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3A6AA22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7DAF7C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6613A3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B02C8B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4DAD69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EC1A999"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3A915E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8BAA2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súc</w:t>
            </w:r>
          </w:p>
        </w:tc>
        <w:tc>
          <w:tcPr>
            <w:tcW w:w="782" w:type="dxa"/>
            <w:tcBorders>
              <w:top w:val="nil"/>
              <w:left w:val="nil"/>
              <w:bottom w:val="single" w:sz="4" w:space="0" w:color="auto"/>
              <w:right w:val="single" w:sz="4" w:space="0" w:color="auto"/>
            </w:tcBorders>
            <w:shd w:val="clear" w:color="auto" w:fill="auto"/>
            <w:vAlign w:val="center"/>
            <w:hideMark/>
          </w:tcPr>
          <w:p w14:paraId="3B092DAC"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6A29F59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672</w:t>
            </w:r>
          </w:p>
        </w:tc>
        <w:tc>
          <w:tcPr>
            <w:tcW w:w="900" w:type="dxa"/>
            <w:tcBorders>
              <w:top w:val="nil"/>
              <w:left w:val="nil"/>
              <w:bottom w:val="single" w:sz="4" w:space="0" w:color="auto"/>
              <w:right w:val="single" w:sz="4" w:space="0" w:color="auto"/>
            </w:tcBorders>
            <w:shd w:val="clear" w:color="auto" w:fill="auto"/>
            <w:vAlign w:val="center"/>
            <w:hideMark/>
          </w:tcPr>
          <w:p w14:paraId="66BEFD4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81</w:t>
            </w:r>
          </w:p>
        </w:tc>
        <w:tc>
          <w:tcPr>
            <w:tcW w:w="794" w:type="dxa"/>
            <w:tcBorders>
              <w:top w:val="nil"/>
              <w:left w:val="nil"/>
              <w:bottom w:val="single" w:sz="4" w:space="0" w:color="auto"/>
              <w:right w:val="single" w:sz="4" w:space="0" w:color="auto"/>
            </w:tcBorders>
            <w:shd w:val="clear" w:color="auto" w:fill="auto"/>
            <w:vAlign w:val="center"/>
            <w:hideMark/>
          </w:tcPr>
          <w:p w14:paraId="4807E78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7249481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005F300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71DC8377"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694298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D08F05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cầm</w:t>
            </w:r>
          </w:p>
        </w:tc>
        <w:tc>
          <w:tcPr>
            <w:tcW w:w="782" w:type="dxa"/>
            <w:tcBorders>
              <w:top w:val="nil"/>
              <w:left w:val="nil"/>
              <w:bottom w:val="single" w:sz="4" w:space="0" w:color="auto"/>
              <w:right w:val="single" w:sz="4" w:space="0" w:color="auto"/>
            </w:tcBorders>
            <w:shd w:val="clear" w:color="auto" w:fill="auto"/>
            <w:vAlign w:val="center"/>
            <w:hideMark/>
          </w:tcPr>
          <w:p w14:paraId="1AF8EF1B"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5AF9ACC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3245</w:t>
            </w:r>
          </w:p>
        </w:tc>
        <w:tc>
          <w:tcPr>
            <w:tcW w:w="900" w:type="dxa"/>
            <w:tcBorders>
              <w:top w:val="nil"/>
              <w:left w:val="nil"/>
              <w:bottom w:val="single" w:sz="4" w:space="0" w:color="auto"/>
              <w:right w:val="single" w:sz="4" w:space="0" w:color="auto"/>
            </w:tcBorders>
            <w:shd w:val="clear" w:color="auto" w:fill="auto"/>
            <w:vAlign w:val="center"/>
            <w:hideMark/>
          </w:tcPr>
          <w:p w14:paraId="37675E6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105</w:t>
            </w:r>
          </w:p>
        </w:tc>
        <w:tc>
          <w:tcPr>
            <w:tcW w:w="794" w:type="dxa"/>
            <w:tcBorders>
              <w:top w:val="nil"/>
              <w:left w:val="nil"/>
              <w:bottom w:val="single" w:sz="4" w:space="0" w:color="auto"/>
              <w:right w:val="single" w:sz="4" w:space="0" w:color="auto"/>
            </w:tcBorders>
            <w:shd w:val="clear" w:color="auto" w:fill="auto"/>
            <w:vAlign w:val="center"/>
            <w:hideMark/>
          </w:tcPr>
          <w:p w14:paraId="139DBA7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250806C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3FF9EBE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43FEC" w:rsidRPr="000E6073" w14:paraId="05B7A7F7"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3AC580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5BAD33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1B4700A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0DF044A9" w14:textId="6F1791F8"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586B9E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C96705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261886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12BA075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3BF1AFA"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1B353A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79DB60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485C8AB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2141C74D" w14:textId="7647B6ED"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7387996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3414183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1F2117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E948BA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2302FC59"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57AE35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66FE6A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4DF180E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44EAA94F" w14:textId="3841883A"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796E068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CFE3AA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01D9E3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B4C8E7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49E7153"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49798E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6D0D29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142AF4E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4F02B8F5" w14:textId="4513E2BA"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67E63D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9C860C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7369FC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59D0A3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AABD880"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D6E223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5247AF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338F2D4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16C8CFD1" w14:textId="26EDC24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0D9424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9D1080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32D7A5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2BA286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5F6F1E6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6D9D670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A8598F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024ACCB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0A9B97A4" w14:textId="0A41F270"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0E15334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E5D7E0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3B7DF0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FF46FB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6DD1567D"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4EDCAD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18BF5F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Ao, hồ nuôi</w:t>
            </w:r>
          </w:p>
        </w:tc>
        <w:tc>
          <w:tcPr>
            <w:tcW w:w="782" w:type="dxa"/>
            <w:tcBorders>
              <w:top w:val="nil"/>
              <w:left w:val="nil"/>
              <w:bottom w:val="single" w:sz="4" w:space="0" w:color="auto"/>
              <w:right w:val="single" w:sz="4" w:space="0" w:color="auto"/>
            </w:tcBorders>
            <w:shd w:val="clear" w:color="auto" w:fill="auto"/>
            <w:vAlign w:val="center"/>
            <w:hideMark/>
          </w:tcPr>
          <w:p w14:paraId="21671C3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0BB1E84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19.35</w:t>
            </w:r>
          </w:p>
        </w:tc>
        <w:tc>
          <w:tcPr>
            <w:tcW w:w="900" w:type="dxa"/>
            <w:tcBorders>
              <w:top w:val="nil"/>
              <w:left w:val="nil"/>
              <w:bottom w:val="single" w:sz="4" w:space="0" w:color="auto"/>
              <w:right w:val="single" w:sz="4" w:space="0" w:color="auto"/>
            </w:tcBorders>
            <w:shd w:val="clear" w:color="auto" w:fill="auto"/>
            <w:vAlign w:val="center"/>
            <w:hideMark/>
          </w:tcPr>
          <w:p w14:paraId="4327FEF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125</w:t>
            </w:r>
          </w:p>
        </w:tc>
        <w:tc>
          <w:tcPr>
            <w:tcW w:w="794" w:type="dxa"/>
            <w:tcBorders>
              <w:top w:val="nil"/>
              <w:left w:val="nil"/>
              <w:bottom w:val="single" w:sz="4" w:space="0" w:color="auto"/>
              <w:right w:val="single" w:sz="4" w:space="0" w:color="auto"/>
            </w:tcBorders>
            <w:shd w:val="clear" w:color="auto" w:fill="auto"/>
            <w:vAlign w:val="center"/>
            <w:hideMark/>
          </w:tcPr>
          <w:p w14:paraId="706E605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573C6E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55A31E6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5BF240B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2EFDEC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742BC1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76363D2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19D504F8" w14:textId="1EFE565B"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C2C650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E2D7E1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24AEE1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F9C583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C80491E"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7A90EB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BA717D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444B63E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1B44A755" w14:textId="1E43A638"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3D4188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ABD08A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1017E7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15DF4A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73A3139"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1081ED8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382F23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319235F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512C26DB" w14:textId="244C7EEC"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5DB844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16DDCF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EC3261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F99B82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5CCD73C1"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5E7EF9A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83C3A0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498A3D5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5760DC12" w14:textId="25ADEFA3"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9E77CB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0A8AB6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61C4ABB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0FB894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14AC12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0DE979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66A6BF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3BBC18E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925" w:type="dxa"/>
            <w:tcBorders>
              <w:top w:val="nil"/>
              <w:left w:val="nil"/>
              <w:bottom w:val="single" w:sz="4" w:space="0" w:color="auto"/>
              <w:right w:val="single" w:sz="4" w:space="0" w:color="auto"/>
            </w:tcBorders>
            <w:shd w:val="clear" w:color="auto" w:fill="auto"/>
            <w:vAlign w:val="center"/>
            <w:hideMark/>
          </w:tcPr>
          <w:p w14:paraId="3A15192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w:t>
            </w:r>
          </w:p>
        </w:tc>
        <w:tc>
          <w:tcPr>
            <w:tcW w:w="900" w:type="dxa"/>
            <w:tcBorders>
              <w:top w:val="nil"/>
              <w:left w:val="nil"/>
              <w:bottom w:val="single" w:sz="4" w:space="0" w:color="auto"/>
              <w:right w:val="single" w:sz="4" w:space="0" w:color="auto"/>
            </w:tcBorders>
            <w:shd w:val="clear" w:color="auto" w:fill="auto"/>
            <w:vAlign w:val="center"/>
            <w:hideMark/>
          </w:tcPr>
          <w:p w14:paraId="5673044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w:t>
            </w:r>
          </w:p>
        </w:tc>
        <w:tc>
          <w:tcPr>
            <w:tcW w:w="794" w:type="dxa"/>
            <w:tcBorders>
              <w:top w:val="nil"/>
              <w:left w:val="nil"/>
              <w:bottom w:val="single" w:sz="4" w:space="0" w:color="auto"/>
              <w:right w:val="single" w:sz="4" w:space="0" w:color="auto"/>
            </w:tcBorders>
            <w:shd w:val="clear" w:color="auto" w:fill="auto"/>
            <w:vAlign w:val="center"/>
            <w:hideMark/>
          </w:tcPr>
          <w:p w14:paraId="1578BF9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45BA20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A62F480"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3E952F52" w14:textId="77777777" w:rsidTr="00CA58B4">
        <w:trPr>
          <w:trHeight w:val="300"/>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4BE17353"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xml:space="preserve">Thôn </w:t>
            </w:r>
          </w:p>
        </w:tc>
        <w:tc>
          <w:tcPr>
            <w:tcW w:w="3111" w:type="dxa"/>
            <w:tcBorders>
              <w:top w:val="nil"/>
              <w:left w:val="nil"/>
              <w:bottom w:val="single" w:sz="4" w:space="0" w:color="auto"/>
              <w:right w:val="single" w:sz="4" w:space="0" w:color="auto"/>
            </w:tcBorders>
            <w:shd w:val="clear" w:color="auto" w:fill="auto"/>
            <w:vAlign w:val="center"/>
            <w:hideMark/>
          </w:tcPr>
          <w:p w14:paraId="231215C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82" w:type="dxa"/>
            <w:tcBorders>
              <w:top w:val="nil"/>
              <w:left w:val="nil"/>
              <w:bottom w:val="single" w:sz="4" w:space="0" w:color="auto"/>
              <w:right w:val="single" w:sz="4" w:space="0" w:color="auto"/>
            </w:tcBorders>
            <w:shd w:val="clear" w:color="auto" w:fill="auto"/>
            <w:vAlign w:val="center"/>
            <w:hideMark/>
          </w:tcPr>
          <w:p w14:paraId="07DAA9A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6AABE34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F3C0D8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DE037A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DC4F22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78B1AE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7024A2CD" w14:textId="77777777" w:rsidTr="00CA58B4">
        <w:trPr>
          <w:trHeight w:val="300"/>
        </w:trPr>
        <w:tc>
          <w:tcPr>
            <w:tcW w:w="1293" w:type="dxa"/>
            <w:vMerge w:val="restart"/>
            <w:tcBorders>
              <w:top w:val="nil"/>
              <w:left w:val="single" w:sz="4" w:space="0" w:color="auto"/>
              <w:bottom w:val="single" w:sz="4" w:space="0" w:color="000000"/>
              <w:right w:val="single" w:sz="4" w:space="0" w:color="auto"/>
            </w:tcBorders>
            <w:shd w:val="clear" w:color="auto" w:fill="auto"/>
            <w:vAlign w:val="center"/>
            <w:hideMark/>
          </w:tcPr>
          <w:p w14:paraId="7C453739" w14:textId="77777777" w:rsidR="00CA58B4" w:rsidRPr="000E6073" w:rsidRDefault="00CA58B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Mỹ Thành</w:t>
            </w:r>
          </w:p>
        </w:tc>
        <w:tc>
          <w:tcPr>
            <w:tcW w:w="3111" w:type="dxa"/>
            <w:tcBorders>
              <w:top w:val="nil"/>
              <w:left w:val="nil"/>
              <w:bottom w:val="single" w:sz="4" w:space="0" w:color="auto"/>
              <w:right w:val="single" w:sz="4" w:space="0" w:color="auto"/>
            </w:tcBorders>
            <w:shd w:val="clear" w:color="auto" w:fill="auto"/>
            <w:vAlign w:val="center"/>
            <w:hideMark/>
          </w:tcPr>
          <w:p w14:paraId="06648F2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Trồng trọt</w:t>
            </w:r>
          </w:p>
        </w:tc>
        <w:tc>
          <w:tcPr>
            <w:tcW w:w="782" w:type="dxa"/>
            <w:tcBorders>
              <w:top w:val="nil"/>
              <w:left w:val="nil"/>
              <w:bottom w:val="single" w:sz="4" w:space="0" w:color="auto"/>
              <w:right w:val="single" w:sz="4" w:space="0" w:color="auto"/>
            </w:tcBorders>
            <w:shd w:val="clear" w:color="auto" w:fill="auto"/>
            <w:vAlign w:val="center"/>
            <w:hideMark/>
          </w:tcPr>
          <w:p w14:paraId="5AD39D8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0350561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C043DE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9C67BB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1E84F4F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DB5BD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2A36C39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886853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BB05FD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Lúa</w:t>
            </w:r>
          </w:p>
        </w:tc>
        <w:tc>
          <w:tcPr>
            <w:tcW w:w="782" w:type="dxa"/>
            <w:tcBorders>
              <w:top w:val="nil"/>
              <w:left w:val="nil"/>
              <w:bottom w:val="single" w:sz="4" w:space="0" w:color="auto"/>
              <w:right w:val="single" w:sz="4" w:space="0" w:color="auto"/>
            </w:tcBorders>
            <w:shd w:val="clear" w:color="auto" w:fill="auto"/>
            <w:vAlign w:val="center"/>
            <w:hideMark/>
          </w:tcPr>
          <w:p w14:paraId="685ADB4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Ha</w:t>
            </w:r>
          </w:p>
        </w:tc>
        <w:tc>
          <w:tcPr>
            <w:tcW w:w="925" w:type="dxa"/>
            <w:tcBorders>
              <w:top w:val="nil"/>
              <w:left w:val="nil"/>
              <w:bottom w:val="single" w:sz="4" w:space="0" w:color="auto"/>
              <w:right w:val="single" w:sz="4" w:space="0" w:color="auto"/>
            </w:tcBorders>
            <w:shd w:val="clear" w:color="auto" w:fill="auto"/>
            <w:vAlign w:val="center"/>
            <w:hideMark/>
          </w:tcPr>
          <w:p w14:paraId="009A468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c>
          <w:tcPr>
            <w:tcW w:w="900" w:type="dxa"/>
            <w:tcBorders>
              <w:top w:val="nil"/>
              <w:left w:val="nil"/>
              <w:bottom w:val="single" w:sz="4" w:space="0" w:color="auto"/>
              <w:right w:val="single" w:sz="4" w:space="0" w:color="auto"/>
            </w:tcBorders>
            <w:shd w:val="clear" w:color="auto" w:fill="auto"/>
            <w:vAlign w:val="center"/>
            <w:hideMark/>
          </w:tcPr>
          <w:p w14:paraId="39904A7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90</w:t>
            </w:r>
          </w:p>
        </w:tc>
        <w:tc>
          <w:tcPr>
            <w:tcW w:w="794" w:type="dxa"/>
            <w:tcBorders>
              <w:top w:val="nil"/>
              <w:left w:val="nil"/>
              <w:bottom w:val="single" w:sz="4" w:space="0" w:color="auto"/>
              <w:right w:val="single" w:sz="4" w:space="0" w:color="auto"/>
            </w:tcBorders>
            <w:shd w:val="clear" w:color="auto" w:fill="auto"/>
            <w:vAlign w:val="center"/>
            <w:hideMark/>
          </w:tcPr>
          <w:p w14:paraId="6F856B2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6C6CBE1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22C63D9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25-35</w:t>
            </w:r>
          </w:p>
        </w:tc>
      </w:tr>
      <w:tr w:rsidR="00CA58B4" w:rsidRPr="000E6073" w14:paraId="3C5F6CD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1F9847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C5BAD9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Hoa màu</w:t>
            </w:r>
          </w:p>
        </w:tc>
        <w:tc>
          <w:tcPr>
            <w:tcW w:w="782" w:type="dxa"/>
            <w:tcBorders>
              <w:top w:val="nil"/>
              <w:left w:val="nil"/>
              <w:bottom w:val="single" w:sz="4" w:space="0" w:color="auto"/>
              <w:right w:val="single" w:sz="4" w:space="0" w:color="auto"/>
            </w:tcBorders>
            <w:shd w:val="clear" w:color="auto" w:fill="auto"/>
            <w:vAlign w:val="center"/>
            <w:hideMark/>
          </w:tcPr>
          <w:p w14:paraId="541E291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241BC8B4"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8EF5756"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0F6760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A1BBB9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4F7AAC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778B73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33E00239"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3C2176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lâu năm</w:t>
            </w:r>
          </w:p>
        </w:tc>
        <w:tc>
          <w:tcPr>
            <w:tcW w:w="782" w:type="dxa"/>
            <w:tcBorders>
              <w:top w:val="nil"/>
              <w:left w:val="nil"/>
              <w:bottom w:val="single" w:sz="4" w:space="0" w:color="auto"/>
              <w:right w:val="single" w:sz="4" w:space="0" w:color="auto"/>
            </w:tcBorders>
            <w:shd w:val="clear" w:color="auto" w:fill="auto"/>
            <w:vAlign w:val="center"/>
            <w:hideMark/>
          </w:tcPr>
          <w:p w14:paraId="38099ED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641E992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3.01</w:t>
            </w:r>
          </w:p>
        </w:tc>
        <w:tc>
          <w:tcPr>
            <w:tcW w:w="900" w:type="dxa"/>
            <w:tcBorders>
              <w:top w:val="nil"/>
              <w:left w:val="nil"/>
              <w:bottom w:val="single" w:sz="4" w:space="0" w:color="auto"/>
              <w:right w:val="single" w:sz="4" w:space="0" w:color="auto"/>
            </w:tcBorders>
            <w:shd w:val="clear" w:color="auto" w:fill="auto"/>
            <w:vAlign w:val="center"/>
            <w:hideMark/>
          </w:tcPr>
          <w:p w14:paraId="04E77113"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28</w:t>
            </w:r>
          </w:p>
        </w:tc>
        <w:tc>
          <w:tcPr>
            <w:tcW w:w="794" w:type="dxa"/>
            <w:tcBorders>
              <w:top w:val="nil"/>
              <w:left w:val="nil"/>
              <w:bottom w:val="single" w:sz="4" w:space="0" w:color="auto"/>
              <w:right w:val="single" w:sz="4" w:space="0" w:color="auto"/>
            </w:tcBorders>
            <w:shd w:val="clear" w:color="auto" w:fill="auto"/>
            <w:vAlign w:val="center"/>
            <w:hideMark/>
          </w:tcPr>
          <w:p w14:paraId="3DE9A6F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47B6388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4A2753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324D643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D18D3A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C7D7DD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hàng năm</w:t>
            </w:r>
          </w:p>
        </w:tc>
        <w:tc>
          <w:tcPr>
            <w:tcW w:w="782" w:type="dxa"/>
            <w:tcBorders>
              <w:top w:val="nil"/>
              <w:left w:val="nil"/>
              <w:bottom w:val="single" w:sz="4" w:space="0" w:color="auto"/>
              <w:right w:val="single" w:sz="4" w:space="0" w:color="auto"/>
            </w:tcBorders>
            <w:shd w:val="clear" w:color="auto" w:fill="auto"/>
            <w:vAlign w:val="center"/>
            <w:hideMark/>
          </w:tcPr>
          <w:p w14:paraId="0552AEA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5003F47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0.1</w:t>
            </w:r>
          </w:p>
        </w:tc>
        <w:tc>
          <w:tcPr>
            <w:tcW w:w="900" w:type="dxa"/>
            <w:tcBorders>
              <w:top w:val="nil"/>
              <w:left w:val="nil"/>
              <w:bottom w:val="single" w:sz="4" w:space="0" w:color="auto"/>
              <w:right w:val="single" w:sz="4" w:space="0" w:color="auto"/>
            </w:tcBorders>
            <w:shd w:val="clear" w:color="auto" w:fill="auto"/>
            <w:vAlign w:val="center"/>
            <w:hideMark/>
          </w:tcPr>
          <w:p w14:paraId="42C58BD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24</w:t>
            </w:r>
          </w:p>
        </w:tc>
        <w:tc>
          <w:tcPr>
            <w:tcW w:w="794" w:type="dxa"/>
            <w:tcBorders>
              <w:top w:val="nil"/>
              <w:left w:val="nil"/>
              <w:bottom w:val="single" w:sz="4" w:space="0" w:color="auto"/>
              <w:right w:val="single" w:sz="4" w:space="0" w:color="auto"/>
            </w:tcBorders>
            <w:shd w:val="clear" w:color="auto" w:fill="auto"/>
            <w:vAlign w:val="center"/>
            <w:hideMark/>
          </w:tcPr>
          <w:p w14:paraId="2F92631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DF034B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2323DFC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7C671E0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E0B247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C81EA4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Cây ăn quả</w:t>
            </w:r>
          </w:p>
        </w:tc>
        <w:tc>
          <w:tcPr>
            <w:tcW w:w="782" w:type="dxa"/>
            <w:tcBorders>
              <w:top w:val="nil"/>
              <w:left w:val="nil"/>
              <w:bottom w:val="single" w:sz="4" w:space="0" w:color="auto"/>
              <w:right w:val="single" w:sz="4" w:space="0" w:color="auto"/>
            </w:tcBorders>
            <w:shd w:val="clear" w:color="auto" w:fill="auto"/>
            <w:vAlign w:val="center"/>
            <w:hideMark/>
          </w:tcPr>
          <w:p w14:paraId="4F06715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45375A6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0.01</w:t>
            </w:r>
          </w:p>
        </w:tc>
        <w:tc>
          <w:tcPr>
            <w:tcW w:w="900" w:type="dxa"/>
            <w:tcBorders>
              <w:top w:val="nil"/>
              <w:left w:val="nil"/>
              <w:bottom w:val="single" w:sz="4" w:space="0" w:color="auto"/>
              <w:right w:val="single" w:sz="4" w:space="0" w:color="auto"/>
            </w:tcBorders>
            <w:shd w:val="clear" w:color="auto" w:fill="auto"/>
            <w:vAlign w:val="center"/>
            <w:hideMark/>
          </w:tcPr>
          <w:p w14:paraId="7793A03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794" w:type="dxa"/>
            <w:tcBorders>
              <w:top w:val="nil"/>
              <w:left w:val="nil"/>
              <w:bottom w:val="single" w:sz="4" w:space="0" w:color="auto"/>
              <w:right w:val="single" w:sz="4" w:space="0" w:color="auto"/>
            </w:tcBorders>
            <w:shd w:val="clear" w:color="auto" w:fill="auto"/>
            <w:vAlign w:val="center"/>
            <w:hideMark/>
          </w:tcPr>
          <w:p w14:paraId="757661C7"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5991FC9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094ED7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r w:rsidR="00CA58B4" w:rsidRPr="000E6073" w14:paraId="7E81F19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AF737E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19275DAD"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Chăn nuôi</w:t>
            </w:r>
          </w:p>
        </w:tc>
        <w:tc>
          <w:tcPr>
            <w:tcW w:w="782" w:type="dxa"/>
            <w:tcBorders>
              <w:top w:val="nil"/>
              <w:left w:val="nil"/>
              <w:bottom w:val="single" w:sz="4" w:space="0" w:color="auto"/>
              <w:right w:val="single" w:sz="4" w:space="0" w:color="auto"/>
            </w:tcBorders>
            <w:shd w:val="clear" w:color="auto" w:fill="auto"/>
            <w:vAlign w:val="center"/>
            <w:hideMark/>
          </w:tcPr>
          <w:p w14:paraId="16416C66"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r w:rsidRPr="000E6073">
              <w:rPr>
                <w:rFonts w:ascii="Times New Roman" w:eastAsia="Times New Roman" w:hAnsi="Times New Roman" w:cs="Times New Roman"/>
                <w:i/>
                <w:iCs/>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vAlign w:val="center"/>
            <w:hideMark/>
          </w:tcPr>
          <w:p w14:paraId="66E8418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7267B8E"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1A5EFA8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48BE2EA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31101E1"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5B5169B2"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A1D7043"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668AED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súc</w:t>
            </w:r>
          </w:p>
        </w:tc>
        <w:tc>
          <w:tcPr>
            <w:tcW w:w="782" w:type="dxa"/>
            <w:tcBorders>
              <w:top w:val="nil"/>
              <w:left w:val="nil"/>
              <w:bottom w:val="single" w:sz="4" w:space="0" w:color="auto"/>
              <w:right w:val="single" w:sz="4" w:space="0" w:color="auto"/>
            </w:tcBorders>
            <w:shd w:val="clear" w:color="auto" w:fill="auto"/>
            <w:vAlign w:val="center"/>
            <w:hideMark/>
          </w:tcPr>
          <w:p w14:paraId="6908CC57"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1941C12"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92</w:t>
            </w:r>
          </w:p>
        </w:tc>
        <w:tc>
          <w:tcPr>
            <w:tcW w:w="900" w:type="dxa"/>
            <w:tcBorders>
              <w:top w:val="nil"/>
              <w:left w:val="nil"/>
              <w:bottom w:val="single" w:sz="4" w:space="0" w:color="auto"/>
              <w:right w:val="single" w:sz="4" w:space="0" w:color="auto"/>
            </w:tcBorders>
            <w:shd w:val="clear" w:color="auto" w:fill="auto"/>
            <w:vAlign w:val="center"/>
            <w:hideMark/>
          </w:tcPr>
          <w:p w14:paraId="7A0598AE"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29</w:t>
            </w:r>
          </w:p>
        </w:tc>
        <w:tc>
          <w:tcPr>
            <w:tcW w:w="794" w:type="dxa"/>
            <w:tcBorders>
              <w:top w:val="nil"/>
              <w:left w:val="nil"/>
              <w:bottom w:val="single" w:sz="4" w:space="0" w:color="auto"/>
              <w:right w:val="single" w:sz="4" w:space="0" w:color="auto"/>
            </w:tcBorders>
            <w:shd w:val="clear" w:color="auto" w:fill="auto"/>
            <w:vAlign w:val="center"/>
            <w:hideMark/>
          </w:tcPr>
          <w:p w14:paraId="43BF499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C77F65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4132F798"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A58B4" w:rsidRPr="000E6073" w14:paraId="7B2DE08C"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D50A595"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9ED2FC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Gia cầm</w:t>
            </w:r>
          </w:p>
        </w:tc>
        <w:tc>
          <w:tcPr>
            <w:tcW w:w="782" w:type="dxa"/>
            <w:tcBorders>
              <w:top w:val="nil"/>
              <w:left w:val="nil"/>
              <w:bottom w:val="single" w:sz="4" w:space="0" w:color="auto"/>
              <w:right w:val="single" w:sz="4" w:space="0" w:color="auto"/>
            </w:tcBorders>
            <w:shd w:val="clear" w:color="auto" w:fill="auto"/>
            <w:vAlign w:val="center"/>
            <w:hideMark/>
          </w:tcPr>
          <w:p w14:paraId="1B4DC4CD" w14:textId="77777777" w:rsidR="00CA58B4" w:rsidRPr="000E6073" w:rsidRDefault="00CA58B4" w:rsidP="000E6073">
            <w:pPr>
              <w:tabs>
                <w:tab w:val="left" w:pos="360"/>
              </w:tabs>
              <w:spacing w:after="0" w:line="240" w:lineRule="auto"/>
              <w:rPr>
                <w:rFonts w:ascii="Times New Roman" w:eastAsia="Times New Roman" w:hAnsi="Times New Roman" w:cs="Times New Roman"/>
                <w:i/>
                <w:iCs/>
                <w:color w:val="000000"/>
                <w:sz w:val="20"/>
                <w:szCs w:val="20"/>
                <w:lang w:val="en-US"/>
              </w:rPr>
            </w:pPr>
            <w:proofErr w:type="gramStart"/>
            <w:r w:rsidRPr="000E6073">
              <w:rPr>
                <w:rFonts w:ascii="Times New Roman" w:eastAsia="Times New Roman" w:hAnsi="Times New Roman" w:cs="Times New Roman"/>
                <w:i/>
                <w:iCs/>
                <w:color w:val="000000"/>
                <w:sz w:val="20"/>
                <w:szCs w:val="20"/>
                <w:lang w:val="en-US"/>
              </w:rPr>
              <w:t>con</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1839D41"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1800</w:t>
            </w:r>
          </w:p>
        </w:tc>
        <w:tc>
          <w:tcPr>
            <w:tcW w:w="900" w:type="dxa"/>
            <w:tcBorders>
              <w:top w:val="nil"/>
              <w:left w:val="nil"/>
              <w:bottom w:val="single" w:sz="4" w:space="0" w:color="auto"/>
              <w:right w:val="single" w:sz="4" w:space="0" w:color="auto"/>
            </w:tcBorders>
            <w:shd w:val="clear" w:color="auto" w:fill="auto"/>
            <w:vAlign w:val="center"/>
            <w:hideMark/>
          </w:tcPr>
          <w:p w14:paraId="0134839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w:t>
            </w:r>
          </w:p>
        </w:tc>
        <w:tc>
          <w:tcPr>
            <w:tcW w:w="794" w:type="dxa"/>
            <w:tcBorders>
              <w:top w:val="nil"/>
              <w:left w:val="nil"/>
              <w:bottom w:val="single" w:sz="4" w:space="0" w:color="auto"/>
              <w:right w:val="single" w:sz="4" w:space="0" w:color="auto"/>
            </w:tcBorders>
            <w:shd w:val="clear" w:color="auto" w:fill="auto"/>
            <w:vAlign w:val="center"/>
            <w:hideMark/>
          </w:tcPr>
          <w:p w14:paraId="56A9A59A"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4542EC0C"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33666B4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r>
      <w:tr w:rsidR="00C43FEC" w:rsidRPr="000E6073" w14:paraId="018A2617"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A0C5AB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6FFE74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Thủy Hải Sản Đánh bắt </w:t>
            </w:r>
          </w:p>
        </w:tc>
        <w:tc>
          <w:tcPr>
            <w:tcW w:w="782" w:type="dxa"/>
            <w:tcBorders>
              <w:top w:val="nil"/>
              <w:left w:val="nil"/>
              <w:bottom w:val="single" w:sz="4" w:space="0" w:color="auto"/>
              <w:right w:val="single" w:sz="4" w:space="0" w:color="auto"/>
            </w:tcBorders>
            <w:shd w:val="clear" w:color="auto" w:fill="auto"/>
            <w:vAlign w:val="center"/>
            <w:hideMark/>
          </w:tcPr>
          <w:p w14:paraId="12588AB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69CEC5AE" w14:textId="1CCF1A22"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C82825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5CE630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9B9B1D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3E8B59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1C57F50B"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2BE3EC7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61F450B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Người dân đi biển</w:t>
            </w:r>
          </w:p>
        </w:tc>
        <w:tc>
          <w:tcPr>
            <w:tcW w:w="782" w:type="dxa"/>
            <w:tcBorders>
              <w:top w:val="nil"/>
              <w:left w:val="nil"/>
              <w:bottom w:val="single" w:sz="4" w:space="0" w:color="auto"/>
              <w:right w:val="single" w:sz="4" w:space="0" w:color="auto"/>
            </w:tcBorders>
            <w:shd w:val="clear" w:color="auto" w:fill="auto"/>
            <w:vAlign w:val="center"/>
            <w:hideMark/>
          </w:tcPr>
          <w:p w14:paraId="74C9C25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25" w:type="dxa"/>
            <w:tcBorders>
              <w:top w:val="nil"/>
              <w:left w:val="nil"/>
              <w:bottom w:val="single" w:sz="4" w:space="0" w:color="auto"/>
              <w:right w:val="single" w:sz="4" w:space="0" w:color="auto"/>
            </w:tcBorders>
            <w:shd w:val="clear" w:color="auto" w:fill="auto"/>
            <w:hideMark/>
          </w:tcPr>
          <w:p w14:paraId="7B30EF12" w14:textId="502A3CA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F508EB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70808C4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E9157C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8E24AA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76E66F6"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56055F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0BCF2D6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260D199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5F9B7B8A" w14:textId="7F64C1C1"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ADF341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0FDF850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CFFD38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D62EEC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7DAF3B3"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1170C71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2E9230B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Tàu thuyền gần bờ</w:t>
            </w:r>
          </w:p>
        </w:tc>
        <w:tc>
          <w:tcPr>
            <w:tcW w:w="782" w:type="dxa"/>
            <w:tcBorders>
              <w:top w:val="nil"/>
              <w:left w:val="nil"/>
              <w:bottom w:val="single" w:sz="4" w:space="0" w:color="auto"/>
              <w:right w:val="single" w:sz="4" w:space="0" w:color="auto"/>
            </w:tcBorders>
            <w:shd w:val="clear" w:color="auto" w:fill="auto"/>
            <w:vAlign w:val="center"/>
            <w:hideMark/>
          </w:tcPr>
          <w:p w14:paraId="3962DBC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tàu</w:t>
            </w:r>
            <w:proofErr w:type="gramEnd"/>
          </w:p>
        </w:tc>
        <w:tc>
          <w:tcPr>
            <w:tcW w:w="925" w:type="dxa"/>
            <w:tcBorders>
              <w:top w:val="nil"/>
              <w:left w:val="nil"/>
              <w:bottom w:val="single" w:sz="4" w:space="0" w:color="auto"/>
              <w:right w:val="single" w:sz="4" w:space="0" w:color="auto"/>
            </w:tcBorders>
            <w:shd w:val="clear" w:color="auto" w:fill="auto"/>
            <w:hideMark/>
          </w:tcPr>
          <w:p w14:paraId="209552B5" w14:textId="5769FE13"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B92AA3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6497FBB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5A11E4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11398D6"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402121E1"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5C40F7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D91393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Thủy hải sản Nuôi trồng</w:t>
            </w:r>
          </w:p>
        </w:tc>
        <w:tc>
          <w:tcPr>
            <w:tcW w:w="782" w:type="dxa"/>
            <w:tcBorders>
              <w:top w:val="nil"/>
              <w:left w:val="nil"/>
              <w:bottom w:val="single" w:sz="4" w:space="0" w:color="auto"/>
              <w:right w:val="single" w:sz="4" w:space="0" w:color="auto"/>
            </w:tcBorders>
            <w:shd w:val="clear" w:color="auto" w:fill="auto"/>
            <w:vAlign w:val="center"/>
            <w:hideMark/>
          </w:tcPr>
          <w:p w14:paraId="274BF02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274902D4" w14:textId="18450D93"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36FE3FC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2E0A68E"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0F626E7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4E341BF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108CD3FC"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521D7E1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07B31E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Bãi nuôi</w:t>
            </w:r>
          </w:p>
        </w:tc>
        <w:tc>
          <w:tcPr>
            <w:tcW w:w="782" w:type="dxa"/>
            <w:tcBorders>
              <w:top w:val="nil"/>
              <w:left w:val="nil"/>
              <w:bottom w:val="single" w:sz="4" w:space="0" w:color="auto"/>
              <w:right w:val="single" w:sz="4" w:space="0" w:color="auto"/>
            </w:tcBorders>
            <w:shd w:val="clear" w:color="auto" w:fill="auto"/>
            <w:vAlign w:val="center"/>
            <w:hideMark/>
          </w:tcPr>
          <w:p w14:paraId="2135C322"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hideMark/>
          </w:tcPr>
          <w:p w14:paraId="268BB7E2" w14:textId="2C267EBF"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591A2C5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C24249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19D12B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31E3F07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0611E85B"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05AD1A5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CD8C43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Ao, hồ nuôi</w:t>
            </w:r>
          </w:p>
        </w:tc>
        <w:tc>
          <w:tcPr>
            <w:tcW w:w="782" w:type="dxa"/>
            <w:tcBorders>
              <w:top w:val="nil"/>
              <w:left w:val="nil"/>
              <w:bottom w:val="single" w:sz="4" w:space="0" w:color="auto"/>
              <w:right w:val="single" w:sz="4" w:space="0" w:color="auto"/>
            </w:tcBorders>
            <w:shd w:val="clear" w:color="auto" w:fill="auto"/>
            <w:vAlign w:val="center"/>
            <w:hideMark/>
          </w:tcPr>
          <w:p w14:paraId="02EB48F2"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ha</w:t>
            </w:r>
            <w:proofErr w:type="gramEnd"/>
          </w:p>
        </w:tc>
        <w:tc>
          <w:tcPr>
            <w:tcW w:w="925" w:type="dxa"/>
            <w:tcBorders>
              <w:top w:val="nil"/>
              <w:left w:val="nil"/>
              <w:bottom w:val="single" w:sz="4" w:space="0" w:color="auto"/>
              <w:right w:val="single" w:sz="4" w:space="0" w:color="auto"/>
            </w:tcBorders>
            <w:shd w:val="clear" w:color="auto" w:fill="auto"/>
            <w:vAlign w:val="center"/>
            <w:hideMark/>
          </w:tcPr>
          <w:p w14:paraId="175A27C9"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6.25</w:t>
            </w:r>
          </w:p>
        </w:tc>
        <w:tc>
          <w:tcPr>
            <w:tcW w:w="900" w:type="dxa"/>
            <w:tcBorders>
              <w:top w:val="nil"/>
              <w:left w:val="nil"/>
              <w:bottom w:val="single" w:sz="4" w:space="0" w:color="auto"/>
              <w:right w:val="single" w:sz="4" w:space="0" w:color="auto"/>
            </w:tcBorders>
            <w:shd w:val="clear" w:color="auto" w:fill="auto"/>
            <w:vAlign w:val="center"/>
            <w:hideMark/>
          </w:tcPr>
          <w:p w14:paraId="78B50284"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55</w:t>
            </w:r>
          </w:p>
        </w:tc>
        <w:tc>
          <w:tcPr>
            <w:tcW w:w="794" w:type="dxa"/>
            <w:tcBorders>
              <w:top w:val="nil"/>
              <w:left w:val="nil"/>
              <w:bottom w:val="single" w:sz="4" w:space="0" w:color="auto"/>
              <w:right w:val="single" w:sz="4" w:space="0" w:color="auto"/>
            </w:tcBorders>
            <w:shd w:val="clear" w:color="auto" w:fill="auto"/>
            <w:vAlign w:val="center"/>
            <w:hideMark/>
          </w:tcPr>
          <w:p w14:paraId="532E7125"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37B78790"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Chủ lực</w:t>
            </w:r>
          </w:p>
        </w:tc>
        <w:tc>
          <w:tcPr>
            <w:tcW w:w="1190" w:type="dxa"/>
            <w:tcBorders>
              <w:top w:val="nil"/>
              <w:left w:val="nil"/>
              <w:bottom w:val="single" w:sz="4" w:space="0" w:color="auto"/>
              <w:right w:val="single" w:sz="4" w:space="0" w:color="auto"/>
            </w:tcBorders>
            <w:shd w:val="clear" w:color="auto" w:fill="auto"/>
            <w:vAlign w:val="center"/>
            <w:hideMark/>
          </w:tcPr>
          <w:p w14:paraId="16D8611A"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30-40</w:t>
            </w:r>
          </w:p>
        </w:tc>
      </w:tr>
      <w:tr w:rsidR="00C43FEC" w:rsidRPr="000E6073" w14:paraId="2C9A907F"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780BB09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7382804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Lồng bè</w:t>
            </w:r>
          </w:p>
        </w:tc>
        <w:tc>
          <w:tcPr>
            <w:tcW w:w="782" w:type="dxa"/>
            <w:tcBorders>
              <w:top w:val="nil"/>
              <w:left w:val="nil"/>
              <w:bottom w:val="single" w:sz="4" w:space="0" w:color="auto"/>
              <w:right w:val="single" w:sz="4" w:space="0" w:color="auto"/>
            </w:tcBorders>
            <w:shd w:val="clear" w:color="auto" w:fill="auto"/>
            <w:vAlign w:val="center"/>
            <w:hideMark/>
          </w:tcPr>
          <w:p w14:paraId="707FDB2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925" w:type="dxa"/>
            <w:tcBorders>
              <w:top w:val="nil"/>
              <w:left w:val="nil"/>
              <w:bottom w:val="single" w:sz="4" w:space="0" w:color="auto"/>
              <w:right w:val="single" w:sz="4" w:space="0" w:color="auto"/>
            </w:tcBorders>
            <w:shd w:val="clear" w:color="auto" w:fill="auto"/>
            <w:hideMark/>
          </w:tcPr>
          <w:p w14:paraId="7407BD16" w14:textId="5BD91DA8"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67EDE54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2C82EC5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35B12A2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8AC147B"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6D142794" w14:textId="77777777" w:rsidTr="0089210F">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0A61B7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3F79BC4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Du lịch</w:t>
            </w:r>
          </w:p>
        </w:tc>
        <w:tc>
          <w:tcPr>
            <w:tcW w:w="782" w:type="dxa"/>
            <w:tcBorders>
              <w:top w:val="nil"/>
              <w:left w:val="nil"/>
              <w:bottom w:val="single" w:sz="4" w:space="0" w:color="auto"/>
              <w:right w:val="single" w:sz="4" w:space="0" w:color="auto"/>
            </w:tcBorders>
            <w:shd w:val="clear" w:color="auto" w:fill="auto"/>
            <w:vAlign w:val="center"/>
            <w:hideMark/>
          </w:tcPr>
          <w:p w14:paraId="3C3944F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25" w:type="dxa"/>
            <w:tcBorders>
              <w:top w:val="nil"/>
              <w:left w:val="nil"/>
              <w:bottom w:val="single" w:sz="4" w:space="0" w:color="auto"/>
              <w:right w:val="single" w:sz="4" w:space="0" w:color="auto"/>
            </w:tcBorders>
            <w:shd w:val="clear" w:color="auto" w:fill="auto"/>
            <w:hideMark/>
          </w:tcPr>
          <w:p w14:paraId="7C1788A6" w14:textId="33539FAE"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2DE24F1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E01699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773CBB31"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6FE631DF"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0FCCB0B7"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393F4470"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B31574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 dịch vụ lưu trú, khách sạn</w:t>
            </w:r>
          </w:p>
        </w:tc>
        <w:tc>
          <w:tcPr>
            <w:tcW w:w="782" w:type="dxa"/>
            <w:tcBorders>
              <w:top w:val="nil"/>
              <w:left w:val="nil"/>
              <w:bottom w:val="single" w:sz="4" w:space="0" w:color="auto"/>
              <w:right w:val="single" w:sz="4" w:space="0" w:color="auto"/>
            </w:tcBorders>
            <w:shd w:val="clear" w:color="auto" w:fill="auto"/>
            <w:vAlign w:val="center"/>
            <w:hideMark/>
          </w:tcPr>
          <w:p w14:paraId="3EEE096C"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4CEC4AC7" w14:textId="2A21B466"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1FFD8644"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C14AD9A"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2054D10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70E4ACF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43FEC" w:rsidRPr="000E6073" w14:paraId="37AB4D3F" w14:textId="77777777" w:rsidTr="0089210F">
        <w:trPr>
          <w:trHeight w:val="520"/>
        </w:trPr>
        <w:tc>
          <w:tcPr>
            <w:tcW w:w="1293" w:type="dxa"/>
            <w:vMerge/>
            <w:tcBorders>
              <w:top w:val="nil"/>
              <w:left w:val="single" w:sz="4" w:space="0" w:color="auto"/>
              <w:bottom w:val="single" w:sz="4" w:space="0" w:color="000000"/>
              <w:right w:val="single" w:sz="4" w:space="0" w:color="auto"/>
            </w:tcBorders>
            <w:vAlign w:val="center"/>
            <w:hideMark/>
          </w:tcPr>
          <w:p w14:paraId="3AA4117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433E7917"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Điểm/trung tâm dịch vụ vui chơi giải trí và ăn uống</w:t>
            </w:r>
          </w:p>
        </w:tc>
        <w:tc>
          <w:tcPr>
            <w:tcW w:w="782" w:type="dxa"/>
            <w:tcBorders>
              <w:top w:val="nil"/>
              <w:left w:val="nil"/>
              <w:bottom w:val="single" w:sz="4" w:space="0" w:color="auto"/>
              <w:right w:val="single" w:sz="4" w:space="0" w:color="auto"/>
            </w:tcBorders>
            <w:shd w:val="clear" w:color="auto" w:fill="auto"/>
            <w:vAlign w:val="center"/>
            <w:hideMark/>
          </w:tcPr>
          <w:p w14:paraId="4EB83B0D"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Điểm</w:t>
            </w:r>
          </w:p>
        </w:tc>
        <w:tc>
          <w:tcPr>
            <w:tcW w:w="925" w:type="dxa"/>
            <w:tcBorders>
              <w:top w:val="nil"/>
              <w:left w:val="nil"/>
              <w:bottom w:val="single" w:sz="4" w:space="0" w:color="auto"/>
              <w:right w:val="single" w:sz="4" w:space="0" w:color="auto"/>
            </w:tcBorders>
            <w:shd w:val="clear" w:color="auto" w:fill="auto"/>
            <w:hideMark/>
          </w:tcPr>
          <w:p w14:paraId="0CBE3772" w14:textId="6A126CE4"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14:paraId="7861BC18"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4" w:type="dxa"/>
            <w:tcBorders>
              <w:top w:val="nil"/>
              <w:left w:val="nil"/>
              <w:bottom w:val="single" w:sz="4" w:space="0" w:color="auto"/>
              <w:right w:val="single" w:sz="4" w:space="0" w:color="auto"/>
            </w:tcBorders>
            <w:shd w:val="clear" w:color="auto" w:fill="auto"/>
            <w:vAlign w:val="center"/>
            <w:hideMark/>
          </w:tcPr>
          <w:p w14:paraId="5879E0F3"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1" w:type="dxa"/>
            <w:tcBorders>
              <w:top w:val="nil"/>
              <w:left w:val="nil"/>
              <w:bottom w:val="single" w:sz="4" w:space="0" w:color="auto"/>
              <w:right w:val="single" w:sz="4" w:space="0" w:color="auto"/>
            </w:tcBorders>
            <w:shd w:val="clear" w:color="auto" w:fill="auto"/>
            <w:vAlign w:val="center"/>
            <w:hideMark/>
          </w:tcPr>
          <w:p w14:paraId="56B7AA69"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5F1159B5" w14:textId="77777777" w:rsidR="00C43FEC" w:rsidRPr="000E6073" w:rsidRDefault="00C43FEC"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CA58B4" w:rsidRPr="000E6073" w14:paraId="3F226BB5" w14:textId="77777777" w:rsidTr="00CA58B4">
        <w:trPr>
          <w:trHeight w:val="300"/>
        </w:trPr>
        <w:tc>
          <w:tcPr>
            <w:tcW w:w="1293" w:type="dxa"/>
            <w:vMerge/>
            <w:tcBorders>
              <w:top w:val="nil"/>
              <w:left w:val="single" w:sz="4" w:space="0" w:color="auto"/>
              <w:bottom w:val="single" w:sz="4" w:space="0" w:color="000000"/>
              <w:right w:val="single" w:sz="4" w:space="0" w:color="auto"/>
            </w:tcBorders>
            <w:vAlign w:val="center"/>
            <w:hideMark/>
          </w:tcPr>
          <w:p w14:paraId="41BF3138"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111" w:type="dxa"/>
            <w:tcBorders>
              <w:top w:val="nil"/>
              <w:left w:val="nil"/>
              <w:bottom w:val="single" w:sz="4" w:space="0" w:color="auto"/>
              <w:right w:val="single" w:sz="4" w:space="0" w:color="auto"/>
            </w:tcBorders>
            <w:shd w:val="clear" w:color="auto" w:fill="auto"/>
            <w:vAlign w:val="center"/>
            <w:hideMark/>
          </w:tcPr>
          <w:p w14:paraId="5ED0082F"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Buôn bán và dịch vụ khác</w:t>
            </w:r>
          </w:p>
        </w:tc>
        <w:tc>
          <w:tcPr>
            <w:tcW w:w="782" w:type="dxa"/>
            <w:tcBorders>
              <w:top w:val="nil"/>
              <w:left w:val="nil"/>
              <w:bottom w:val="single" w:sz="4" w:space="0" w:color="auto"/>
              <w:right w:val="single" w:sz="4" w:space="0" w:color="auto"/>
            </w:tcBorders>
            <w:shd w:val="clear" w:color="auto" w:fill="auto"/>
            <w:vAlign w:val="center"/>
            <w:hideMark/>
          </w:tcPr>
          <w:p w14:paraId="6DD6E0EB"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925" w:type="dxa"/>
            <w:tcBorders>
              <w:top w:val="nil"/>
              <w:left w:val="nil"/>
              <w:bottom w:val="single" w:sz="4" w:space="0" w:color="auto"/>
              <w:right w:val="single" w:sz="4" w:space="0" w:color="auto"/>
            </w:tcBorders>
            <w:shd w:val="clear" w:color="auto" w:fill="auto"/>
            <w:vAlign w:val="center"/>
            <w:hideMark/>
          </w:tcPr>
          <w:p w14:paraId="677F7C26"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14:paraId="20CAA37C"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94" w:type="dxa"/>
            <w:tcBorders>
              <w:top w:val="nil"/>
              <w:left w:val="nil"/>
              <w:bottom w:val="single" w:sz="4" w:space="0" w:color="auto"/>
              <w:right w:val="single" w:sz="4" w:space="0" w:color="auto"/>
            </w:tcBorders>
            <w:shd w:val="clear" w:color="auto" w:fill="auto"/>
            <w:vAlign w:val="center"/>
            <w:hideMark/>
          </w:tcPr>
          <w:p w14:paraId="18EE922F"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141" w:type="dxa"/>
            <w:tcBorders>
              <w:top w:val="nil"/>
              <w:left w:val="nil"/>
              <w:bottom w:val="single" w:sz="4" w:space="0" w:color="auto"/>
              <w:right w:val="single" w:sz="4" w:space="0" w:color="auto"/>
            </w:tcBorders>
            <w:shd w:val="clear" w:color="auto" w:fill="auto"/>
            <w:vAlign w:val="center"/>
            <w:hideMark/>
          </w:tcPr>
          <w:p w14:paraId="136AC927" w14:textId="77777777" w:rsidR="00CA58B4" w:rsidRPr="000E6073" w:rsidRDefault="00CA58B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90" w:type="dxa"/>
            <w:tcBorders>
              <w:top w:val="nil"/>
              <w:left w:val="nil"/>
              <w:bottom w:val="single" w:sz="4" w:space="0" w:color="auto"/>
              <w:right w:val="single" w:sz="4" w:space="0" w:color="auto"/>
            </w:tcBorders>
            <w:shd w:val="clear" w:color="auto" w:fill="auto"/>
            <w:vAlign w:val="center"/>
            <w:hideMark/>
          </w:tcPr>
          <w:p w14:paraId="02B399DD" w14:textId="77777777" w:rsidR="00CA58B4" w:rsidRPr="000E6073" w:rsidRDefault="00CA58B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r>
    </w:tbl>
    <w:p w14:paraId="268B401D" w14:textId="77777777" w:rsidR="00757BF3" w:rsidRPr="000E6073" w:rsidRDefault="00757BF3" w:rsidP="000E6073">
      <w:pPr>
        <w:tabs>
          <w:tab w:val="left" w:pos="360"/>
        </w:tabs>
        <w:spacing w:after="0" w:line="240" w:lineRule="auto"/>
        <w:rPr>
          <w:rFonts w:ascii="Times New Roman" w:eastAsia="Arial Unicode MS" w:hAnsi="Times New Roman" w:cs="Times New Roman"/>
          <w:color w:val="000000" w:themeColor="text1"/>
          <w:sz w:val="20"/>
          <w:szCs w:val="20"/>
          <w:lang w:val="en-US"/>
        </w:rPr>
      </w:pPr>
    </w:p>
    <w:p w14:paraId="1924149A" w14:textId="77777777" w:rsidR="008D11C0"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2" w:name="_Toc519939159"/>
      <w:r w:rsidRPr="000E6073">
        <w:rPr>
          <w:rFonts w:ascii="Times New Roman" w:eastAsia="Arial Unicode MS" w:hAnsi="Times New Roman" w:cs="Times New Roman"/>
          <w:b/>
          <w:color w:val="000000" w:themeColor="text1"/>
          <w:sz w:val="20"/>
          <w:szCs w:val="20"/>
          <w:lang w:val="fr-FR"/>
        </w:rPr>
        <w:t>Thông tin truyền thông và cảnh báo sớm</w:t>
      </w:r>
      <w:bookmarkEnd w:id="32"/>
    </w:p>
    <w:p w14:paraId="78B53063" w14:textId="77777777" w:rsidR="008D11C0" w:rsidRPr="000E6073" w:rsidRDefault="008D11C0"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tbl>
      <w:tblPr>
        <w:tblW w:w="9979" w:type="dxa"/>
        <w:tblInd w:w="93" w:type="dxa"/>
        <w:tblLayout w:type="fixed"/>
        <w:tblLook w:val="04A0" w:firstRow="1" w:lastRow="0" w:firstColumn="1" w:lastColumn="0" w:noHBand="0" w:noVBand="1"/>
      </w:tblPr>
      <w:tblGrid>
        <w:gridCol w:w="724"/>
        <w:gridCol w:w="6095"/>
        <w:gridCol w:w="1040"/>
        <w:gridCol w:w="1140"/>
        <w:gridCol w:w="980"/>
      </w:tblGrid>
      <w:tr w:rsidR="008D11C0" w:rsidRPr="000E6073" w14:paraId="0CC6F2B4" w14:textId="77777777" w:rsidTr="008D11C0">
        <w:trPr>
          <w:trHeight w:val="520"/>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E01FE"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6095" w:type="dxa"/>
            <w:tcBorders>
              <w:top w:val="single" w:sz="4" w:space="0" w:color="000000"/>
              <w:left w:val="nil"/>
              <w:bottom w:val="single" w:sz="4" w:space="0" w:color="000000"/>
              <w:right w:val="single" w:sz="4" w:space="0" w:color="000000"/>
            </w:tcBorders>
            <w:shd w:val="clear" w:color="auto" w:fill="auto"/>
            <w:vAlign w:val="center"/>
            <w:hideMark/>
          </w:tcPr>
          <w:p w14:paraId="33AF2D3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hình</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26561F4"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ĐVT</w:t>
            </w:r>
          </w:p>
        </w:tc>
        <w:tc>
          <w:tcPr>
            <w:tcW w:w="1140" w:type="dxa"/>
            <w:tcBorders>
              <w:top w:val="single" w:sz="4" w:space="0" w:color="000000"/>
              <w:left w:val="nil"/>
              <w:bottom w:val="single" w:sz="4" w:space="0" w:color="000000"/>
              <w:right w:val="single" w:sz="4" w:space="0" w:color="000000"/>
            </w:tcBorders>
            <w:shd w:val="clear" w:color="auto" w:fill="auto"/>
            <w:vAlign w:val="center"/>
            <w:hideMark/>
          </w:tcPr>
          <w:p w14:paraId="666BAD79"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14:paraId="4BEAE102"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Địa bàn Thôn</w:t>
            </w:r>
          </w:p>
        </w:tc>
      </w:tr>
      <w:tr w:rsidR="008D11C0" w:rsidRPr="000E6073" w14:paraId="68DC9079"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vAlign w:val="center"/>
            <w:hideMark/>
          </w:tcPr>
          <w:p w14:paraId="34065B1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Điền hộ</w:t>
            </w:r>
          </w:p>
          <w:p w14:paraId="55BDD4A2" w14:textId="11EFB52E"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6E933E63"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21CD5F9E"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5ED9E96B"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8D11C0" w:rsidRPr="000E6073" w14:paraId="68429B7E"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709F73A8"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3024DDF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1164BA0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6041823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4C2CA85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465C192"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E543013"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5EC53A0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4F509C7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628FBE0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3F7AC85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DAFC56A"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2EBFEECF"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095" w:type="dxa"/>
            <w:tcBorders>
              <w:top w:val="nil"/>
              <w:left w:val="nil"/>
              <w:bottom w:val="single" w:sz="4" w:space="0" w:color="000000"/>
              <w:right w:val="single" w:sz="4" w:space="0" w:color="000000"/>
            </w:tcBorders>
            <w:shd w:val="clear" w:color="auto" w:fill="auto"/>
            <w:vAlign w:val="center"/>
            <w:hideMark/>
          </w:tcPr>
          <w:p w14:paraId="14393CD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72DFBC1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0C3F190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980" w:type="dxa"/>
            <w:tcBorders>
              <w:top w:val="nil"/>
              <w:left w:val="nil"/>
              <w:bottom w:val="single" w:sz="4" w:space="0" w:color="000000"/>
              <w:right w:val="single" w:sz="4" w:space="0" w:color="000000"/>
            </w:tcBorders>
            <w:shd w:val="clear" w:color="auto" w:fill="auto"/>
            <w:vAlign w:val="center"/>
            <w:hideMark/>
          </w:tcPr>
          <w:p w14:paraId="6BB0837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F9313FB"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B35706B"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1C26648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07EC717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14C94F2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09ED4C4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8CDCC75"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78727120"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095" w:type="dxa"/>
            <w:tcBorders>
              <w:top w:val="nil"/>
              <w:left w:val="nil"/>
              <w:bottom w:val="single" w:sz="4" w:space="0" w:color="000000"/>
              <w:right w:val="single" w:sz="4" w:space="0" w:color="000000"/>
            </w:tcBorders>
            <w:shd w:val="clear" w:color="auto" w:fill="auto"/>
            <w:vAlign w:val="center"/>
            <w:hideMark/>
          </w:tcPr>
          <w:p w14:paraId="596ADD0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73AE078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7663591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5C5D0D2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1443712"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A298F0E"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7761CAF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7DB3B55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7240247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21C3D80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4AD4D3F"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6101B143"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18FA3DC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53206DA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1E1B9DA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40</w:t>
            </w:r>
          </w:p>
        </w:tc>
        <w:tc>
          <w:tcPr>
            <w:tcW w:w="980" w:type="dxa"/>
            <w:tcBorders>
              <w:top w:val="nil"/>
              <w:left w:val="nil"/>
              <w:bottom w:val="single" w:sz="4" w:space="0" w:color="000000"/>
              <w:right w:val="single" w:sz="4" w:space="0" w:color="000000"/>
            </w:tcBorders>
            <w:shd w:val="clear" w:color="auto" w:fill="auto"/>
            <w:vAlign w:val="center"/>
            <w:hideMark/>
          </w:tcPr>
          <w:p w14:paraId="247AC39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6F289BC"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vAlign w:val="center"/>
            <w:hideMark/>
          </w:tcPr>
          <w:p w14:paraId="6DFBF457"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Thượng Thọ</w:t>
            </w:r>
          </w:p>
          <w:p w14:paraId="5EBB4FAF" w14:textId="0BB3060E"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52ECE34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64D7506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3333D80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E60979F"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019AD64E"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2C1C1C1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4D6F841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4A2A44F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980" w:type="dxa"/>
            <w:tcBorders>
              <w:top w:val="nil"/>
              <w:left w:val="nil"/>
              <w:bottom w:val="single" w:sz="4" w:space="0" w:color="000000"/>
              <w:right w:val="single" w:sz="4" w:space="0" w:color="000000"/>
            </w:tcBorders>
            <w:shd w:val="clear" w:color="auto" w:fill="auto"/>
            <w:vAlign w:val="center"/>
            <w:hideMark/>
          </w:tcPr>
          <w:p w14:paraId="52A5D17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9C2E41D"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AA571C0"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5809950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02A8572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0F23A8C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660E32E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6FDAD43"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54B60879"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3</w:t>
            </w:r>
          </w:p>
        </w:tc>
        <w:tc>
          <w:tcPr>
            <w:tcW w:w="6095" w:type="dxa"/>
            <w:tcBorders>
              <w:top w:val="nil"/>
              <w:left w:val="nil"/>
              <w:bottom w:val="single" w:sz="4" w:space="0" w:color="000000"/>
              <w:right w:val="single" w:sz="4" w:space="0" w:color="000000"/>
            </w:tcBorders>
            <w:shd w:val="clear" w:color="auto" w:fill="auto"/>
            <w:vAlign w:val="center"/>
            <w:hideMark/>
          </w:tcPr>
          <w:p w14:paraId="666FDEE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6CC8032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502F212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980" w:type="dxa"/>
            <w:tcBorders>
              <w:top w:val="nil"/>
              <w:left w:val="nil"/>
              <w:bottom w:val="single" w:sz="4" w:space="0" w:color="000000"/>
              <w:right w:val="single" w:sz="4" w:space="0" w:color="000000"/>
            </w:tcBorders>
            <w:shd w:val="clear" w:color="auto" w:fill="auto"/>
            <w:vAlign w:val="center"/>
            <w:hideMark/>
          </w:tcPr>
          <w:p w14:paraId="3B17B16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6D8C42F"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CECABF3"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3E8D3D2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4B6EE92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78F2CED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15F6C46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DE9E62E"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34EB1E16"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095" w:type="dxa"/>
            <w:tcBorders>
              <w:top w:val="nil"/>
              <w:left w:val="nil"/>
              <w:bottom w:val="single" w:sz="4" w:space="0" w:color="000000"/>
              <w:right w:val="single" w:sz="4" w:space="0" w:color="000000"/>
            </w:tcBorders>
            <w:shd w:val="clear" w:color="auto" w:fill="auto"/>
            <w:vAlign w:val="center"/>
            <w:hideMark/>
          </w:tcPr>
          <w:p w14:paraId="3AEDF1C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5560690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6EAB262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36E3D83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0078A645"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713061C1"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68230A4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234ECFB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21836B9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49C4082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B74830D"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2F8F5519"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28C0641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77CDB58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29BA612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95</w:t>
            </w:r>
          </w:p>
        </w:tc>
        <w:tc>
          <w:tcPr>
            <w:tcW w:w="980" w:type="dxa"/>
            <w:tcBorders>
              <w:top w:val="nil"/>
              <w:left w:val="nil"/>
              <w:bottom w:val="single" w:sz="4" w:space="0" w:color="000000"/>
              <w:right w:val="single" w:sz="4" w:space="0" w:color="000000"/>
            </w:tcBorders>
            <w:shd w:val="clear" w:color="auto" w:fill="auto"/>
            <w:vAlign w:val="center"/>
            <w:hideMark/>
          </w:tcPr>
          <w:p w14:paraId="6E2D507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06B19B1A"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vAlign w:val="center"/>
            <w:hideMark/>
          </w:tcPr>
          <w:p w14:paraId="648FC20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Mậu Thịnh</w:t>
            </w:r>
          </w:p>
          <w:p w14:paraId="33B14954" w14:textId="1D0BB0F1"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3356E85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281B4C3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3A48675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4062F63"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6697D8C9"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6A64748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2AD7534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21A1DA4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980" w:type="dxa"/>
            <w:tcBorders>
              <w:top w:val="nil"/>
              <w:left w:val="nil"/>
              <w:bottom w:val="single" w:sz="4" w:space="0" w:color="000000"/>
              <w:right w:val="single" w:sz="4" w:space="0" w:color="000000"/>
            </w:tcBorders>
            <w:shd w:val="clear" w:color="auto" w:fill="auto"/>
            <w:vAlign w:val="center"/>
            <w:hideMark/>
          </w:tcPr>
          <w:p w14:paraId="593EA9D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E6A7260"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C54CF18"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2C99954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1B016CB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20B35AE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980" w:type="dxa"/>
            <w:tcBorders>
              <w:top w:val="nil"/>
              <w:left w:val="nil"/>
              <w:bottom w:val="single" w:sz="4" w:space="0" w:color="000000"/>
              <w:right w:val="single" w:sz="4" w:space="0" w:color="000000"/>
            </w:tcBorders>
            <w:shd w:val="clear" w:color="auto" w:fill="auto"/>
            <w:vAlign w:val="center"/>
            <w:hideMark/>
          </w:tcPr>
          <w:p w14:paraId="1BB2336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D41655C"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74B287B1"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095" w:type="dxa"/>
            <w:tcBorders>
              <w:top w:val="nil"/>
              <w:left w:val="nil"/>
              <w:bottom w:val="single" w:sz="4" w:space="0" w:color="000000"/>
              <w:right w:val="single" w:sz="4" w:space="0" w:color="000000"/>
            </w:tcBorders>
            <w:shd w:val="clear" w:color="auto" w:fill="auto"/>
            <w:vAlign w:val="center"/>
            <w:hideMark/>
          </w:tcPr>
          <w:p w14:paraId="000C81B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7AD84ED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5754C13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980" w:type="dxa"/>
            <w:tcBorders>
              <w:top w:val="nil"/>
              <w:left w:val="nil"/>
              <w:bottom w:val="single" w:sz="4" w:space="0" w:color="000000"/>
              <w:right w:val="single" w:sz="4" w:space="0" w:color="000000"/>
            </w:tcBorders>
            <w:shd w:val="clear" w:color="auto" w:fill="auto"/>
            <w:vAlign w:val="center"/>
            <w:hideMark/>
          </w:tcPr>
          <w:p w14:paraId="6985CE1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0F72594E"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0DA5C0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340A529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0B0E311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3A7ECDF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97</w:t>
            </w:r>
          </w:p>
        </w:tc>
        <w:tc>
          <w:tcPr>
            <w:tcW w:w="980" w:type="dxa"/>
            <w:tcBorders>
              <w:top w:val="nil"/>
              <w:left w:val="nil"/>
              <w:bottom w:val="single" w:sz="4" w:space="0" w:color="000000"/>
              <w:right w:val="single" w:sz="4" w:space="0" w:color="000000"/>
            </w:tcBorders>
            <w:shd w:val="clear" w:color="auto" w:fill="auto"/>
            <w:vAlign w:val="center"/>
            <w:hideMark/>
          </w:tcPr>
          <w:p w14:paraId="2DB18CC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09ED309"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30D8C2DA"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095" w:type="dxa"/>
            <w:tcBorders>
              <w:top w:val="nil"/>
              <w:left w:val="nil"/>
              <w:bottom w:val="single" w:sz="4" w:space="0" w:color="000000"/>
              <w:right w:val="single" w:sz="4" w:space="0" w:color="000000"/>
            </w:tcBorders>
            <w:shd w:val="clear" w:color="auto" w:fill="auto"/>
            <w:vAlign w:val="center"/>
            <w:hideMark/>
          </w:tcPr>
          <w:p w14:paraId="06B803E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5C7AA58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140" w:type="dxa"/>
            <w:tcBorders>
              <w:top w:val="nil"/>
              <w:left w:val="nil"/>
              <w:bottom w:val="single" w:sz="4" w:space="0" w:color="000000"/>
              <w:right w:val="single" w:sz="4" w:space="0" w:color="000000"/>
            </w:tcBorders>
            <w:shd w:val="clear" w:color="auto" w:fill="auto"/>
            <w:vAlign w:val="center"/>
            <w:hideMark/>
          </w:tcPr>
          <w:p w14:paraId="682D52D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2DCF9BF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59209EE"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812A942"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3EF40A2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3336C82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57A919F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98</w:t>
            </w:r>
          </w:p>
        </w:tc>
        <w:tc>
          <w:tcPr>
            <w:tcW w:w="980" w:type="dxa"/>
            <w:tcBorders>
              <w:top w:val="nil"/>
              <w:left w:val="nil"/>
              <w:bottom w:val="single" w:sz="4" w:space="0" w:color="000000"/>
              <w:right w:val="single" w:sz="4" w:space="0" w:color="000000"/>
            </w:tcBorders>
            <w:shd w:val="clear" w:color="auto" w:fill="auto"/>
            <w:vAlign w:val="center"/>
            <w:hideMark/>
          </w:tcPr>
          <w:p w14:paraId="0D551EF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DEC928A"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1E93B047"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22DE4BD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45104BD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1D3AAE6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82</w:t>
            </w:r>
          </w:p>
        </w:tc>
        <w:tc>
          <w:tcPr>
            <w:tcW w:w="980" w:type="dxa"/>
            <w:tcBorders>
              <w:top w:val="nil"/>
              <w:left w:val="nil"/>
              <w:bottom w:val="single" w:sz="4" w:space="0" w:color="000000"/>
              <w:right w:val="single" w:sz="4" w:space="0" w:color="000000"/>
            </w:tcBorders>
            <w:shd w:val="clear" w:color="auto" w:fill="auto"/>
            <w:vAlign w:val="center"/>
            <w:hideMark/>
          </w:tcPr>
          <w:p w14:paraId="6F40A45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22A93A84"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A782234" w14:textId="77777777" w:rsidR="008D11C0" w:rsidRPr="000E6073" w:rsidRDefault="008D11C0" w:rsidP="000E6073">
            <w:pPr>
              <w:tabs>
                <w:tab w:val="left" w:pos="360"/>
              </w:tabs>
              <w:spacing w:after="0" w:line="240" w:lineRule="auto"/>
              <w:rPr>
                <w:rFonts w:ascii="Times New Roman" w:eastAsia="Times New Roman" w:hAnsi="Times New Roman" w:cs="Times New Roman"/>
                <w:b/>
                <w:color w:val="000000"/>
                <w:sz w:val="20"/>
                <w:szCs w:val="20"/>
                <w:lang w:val="en-US"/>
              </w:rPr>
            </w:pPr>
            <w:r w:rsidRPr="000E6073">
              <w:rPr>
                <w:rFonts w:ascii="Times New Roman" w:eastAsia="Times New Roman" w:hAnsi="Times New Roman" w:cs="Times New Roman"/>
                <w:b/>
                <w:color w:val="000000"/>
                <w:sz w:val="20"/>
                <w:szCs w:val="20"/>
                <w:lang w:val="en-US"/>
              </w:rPr>
              <w:t>Thôn Mỹ Khê</w:t>
            </w:r>
          </w:p>
          <w:p w14:paraId="043AD769" w14:textId="6DE522E2"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6066856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5817907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1B0ED25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277F42C7"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51368FA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3532C2C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776636F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275754D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94</w:t>
            </w:r>
          </w:p>
        </w:tc>
        <w:tc>
          <w:tcPr>
            <w:tcW w:w="980" w:type="dxa"/>
            <w:tcBorders>
              <w:top w:val="nil"/>
              <w:left w:val="nil"/>
              <w:bottom w:val="single" w:sz="4" w:space="0" w:color="000000"/>
              <w:right w:val="single" w:sz="4" w:space="0" w:color="000000"/>
            </w:tcBorders>
            <w:shd w:val="clear" w:color="auto" w:fill="auto"/>
            <w:vAlign w:val="center"/>
            <w:hideMark/>
          </w:tcPr>
          <w:p w14:paraId="5C5E44B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04529BB3"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8319067"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007D9D8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6E11234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22832F7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99</w:t>
            </w:r>
          </w:p>
        </w:tc>
        <w:tc>
          <w:tcPr>
            <w:tcW w:w="980" w:type="dxa"/>
            <w:tcBorders>
              <w:top w:val="nil"/>
              <w:left w:val="nil"/>
              <w:bottom w:val="single" w:sz="4" w:space="0" w:color="000000"/>
              <w:right w:val="single" w:sz="4" w:space="0" w:color="000000"/>
            </w:tcBorders>
            <w:shd w:val="clear" w:color="auto" w:fill="auto"/>
            <w:vAlign w:val="center"/>
            <w:hideMark/>
          </w:tcPr>
          <w:p w14:paraId="1DC0B0F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7ADA47D"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702BE7EF"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095" w:type="dxa"/>
            <w:tcBorders>
              <w:top w:val="nil"/>
              <w:left w:val="nil"/>
              <w:bottom w:val="single" w:sz="4" w:space="0" w:color="000000"/>
              <w:right w:val="single" w:sz="4" w:space="0" w:color="000000"/>
            </w:tcBorders>
            <w:shd w:val="clear" w:color="auto" w:fill="auto"/>
            <w:vAlign w:val="center"/>
            <w:hideMark/>
          </w:tcPr>
          <w:p w14:paraId="5F6DA7B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0CC82D4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767D40F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980" w:type="dxa"/>
            <w:tcBorders>
              <w:top w:val="nil"/>
              <w:left w:val="nil"/>
              <w:bottom w:val="single" w:sz="4" w:space="0" w:color="000000"/>
              <w:right w:val="single" w:sz="4" w:space="0" w:color="000000"/>
            </w:tcBorders>
            <w:shd w:val="clear" w:color="auto" w:fill="auto"/>
            <w:vAlign w:val="center"/>
            <w:hideMark/>
          </w:tcPr>
          <w:p w14:paraId="3E3378C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B019633"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B8C37B6"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0D4214F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3B2B050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7C6C80F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699D1A2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0C317FB"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16EBED4F"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095" w:type="dxa"/>
            <w:tcBorders>
              <w:top w:val="nil"/>
              <w:left w:val="nil"/>
              <w:bottom w:val="single" w:sz="4" w:space="0" w:color="000000"/>
              <w:right w:val="single" w:sz="4" w:space="0" w:color="000000"/>
            </w:tcBorders>
            <w:shd w:val="clear" w:color="auto" w:fill="auto"/>
            <w:vAlign w:val="center"/>
            <w:hideMark/>
          </w:tcPr>
          <w:p w14:paraId="73FBADD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1947F4A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140" w:type="dxa"/>
            <w:tcBorders>
              <w:top w:val="nil"/>
              <w:left w:val="nil"/>
              <w:bottom w:val="single" w:sz="4" w:space="0" w:color="000000"/>
              <w:right w:val="single" w:sz="4" w:space="0" w:color="000000"/>
            </w:tcBorders>
            <w:shd w:val="clear" w:color="auto" w:fill="auto"/>
            <w:vAlign w:val="center"/>
            <w:hideMark/>
          </w:tcPr>
          <w:p w14:paraId="7881A0A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1FFE104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A5E5D16"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77BEE20"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386AF18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79BFBE5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4BF5558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980" w:type="dxa"/>
            <w:tcBorders>
              <w:top w:val="nil"/>
              <w:left w:val="nil"/>
              <w:bottom w:val="single" w:sz="4" w:space="0" w:color="000000"/>
              <w:right w:val="single" w:sz="4" w:space="0" w:color="000000"/>
            </w:tcBorders>
            <w:shd w:val="clear" w:color="auto" w:fill="auto"/>
            <w:vAlign w:val="center"/>
            <w:hideMark/>
          </w:tcPr>
          <w:p w14:paraId="1DDF4B7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6087D22"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3125D475"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1354609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2709B99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3B22066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62</w:t>
            </w:r>
          </w:p>
        </w:tc>
        <w:tc>
          <w:tcPr>
            <w:tcW w:w="980" w:type="dxa"/>
            <w:tcBorders>
              <w:top w:val="nil"/>
              <w:left w:val="nil"/>
              <w:bottom w:val="single" w:sz="4" w:space="0" w:color="000000"/>
              <w:right w:val="single" w:sz="4" w:space="0" w:color="000000"/>
            </w:tcBorders>
            <w:shd w:val="clear" w:color="auto" w:fill="auto"/>
            <w:vAlign w:val="center"/>
            <w:hideMark/>
          </w:tcPr>
          <w:p w14:paraId="235BDBB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9350775"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2EC7A4C" w14:textId="77777777" w:rsidR="008D11C0" w:rsidRPr="000E6073" w:rsidRDefault="008D11C0" w:rsidP="000E6073">
            <w:pPr>
              <w:tabs>
                <w:tab w:val="left" w:pos="360"/>
              </w:tabs>
              <w:spacing w:after="0" w:line="240" w:lineRule="auto"/>
              <w:rPr>
                <w:rFonts w:ascii="Times New Roman" w:eastAsia="Times New Roman" w:hAnsi="Times New Roman" w:cs="Times New Roman"/>
                <w:b/>
                <w:color w:val="000000"/>
                <w:sz w:val="20"/>
                <w:szCs w:val="20"/>
                <w:lang w:val="en-US"/>
              </w:rPr>
            </w:pPr>
            <w:r w:rsidRPr="000E6073">
              <w:rPr>
                <w:rFonts w:ascii="Times New Roman" w:eastAsia="Times New Roman" w:hAnsi="Times New Roman" w:cs="Times New Roman"/>
                <w:b/>
                <w:color w:val="000000"/>
                <w:sz w:val="20"/>
                <w:szCs w:val="20"/>
                <w:lang w:val="en-US"/>
              </w:rPr>
              <w:t>Thôn Chiến Thắng</w:t>
            </w:r>
          </w:p>
          <w:p w14:paraId="68B2BAF2" w14:textId="7D2E43D0"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2BBAB78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3520435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31C40D0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8F6CF5B"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126BF0A5"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51FB94F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3B8E122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545B673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51947FC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A26E2C4"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F7DBCA3"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55BA863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6FBCC7D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384C9D9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6E45785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2094DBD"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40D683E5"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095" w:type="dxa"/>
            <w:tcBorders>
              <w:top w:val="nil"/>
              <w:left w:val="nil"/>
              <w:bottom w:val="single" w:sz="4" w:space="0" w:color="000000"/>
              <w:right w:val="single" w:sz="4" w:space="0" w:color="000000"/>
            </w:tcBorders>
            <w:shd w:val="clear" w:color="auto" w:fill="auto"/>
            <w:vAlign w:val="center"/>
            <w:hideMark/>
          </w:tcPr>
          <w:p w14:paraId="008ECA6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00F8701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55F120E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980" w:type="dxa"/>
            <w:tcBorders>
              <w:top w:val="nil"/>
              <w:left w:val="nil"/>
              <w:bottom w:val="single" w:sz="4" w:space="0" w:color="000000"/>
              <w:right w:val="single" w:sz="4" w:space="0" w:color="000000"/>
            </w:tcBorders>
            <w:shd w:val="clear" w:color="auto" w:fill="auto"/>
            <w:vAlign w:val="center"/>
            <w:hideMark/>
          </w:tcPr>
          <w:p w14:paraId="1E8867F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551344F"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9F831C9"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719ADC0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5CF8345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38FBC26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2D5D74A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E36AF22"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4750AE63"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095" w:type="dxa"/>
            <w:tcBorders>
              <w:top w:val="nil"/>
              <w:left w:val="nil"/>
              <w:bottom w:val="single" w:sz="4" w:space="0" w:color="000000"/>
              <w:right w:val="single" w:sz="4" w:space="0" w:color="000000"/>
            </w:tcBorders>
            <w:shd w:val="clear" w:color="auto" w:fill="auto"/>
            <w:vAlign w:val="center"/>
            <w:hideMark/>
          </w:tcPr>
          <w:p w14:paraId="7D3EF72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739DC38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140" w:type="dxa"/>
            <w:tcBorders>
              <w:top w:val="nil"/>
              <w:left w:val="nil"/>
              <w:bottom w:val="single" w:sz="4" w:space="0" w:color="000000"/>
              <w:right w:val="single" w:sz="4" w:space="0" w:color="000000"/>
            </w:tcBorders>
            <w:shd w:val="clear" w:color="auto" w:fill="auto"/>
            <w:vAlign w:val="center"/>
            <w:hideMark/>
          </w:tcPr>
          <w:p w14:paraId="0662086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79E9177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DA19574"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2E9A975"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2916BBF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6835604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62BC2996"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6794417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7430D46"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noWrap/>
            <w:vAlign w:val="bottom"/>
            <w:hideMark/>
          </w:tcPr>
          <w:p w14:paraId="7AEF67B1"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4D69E85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7304036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7C02D15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85</w:t>
            </w:r>
          </w:p>
        </w:tc>
        <w:tc>
          <w:tcPr>
            <w:tcW w:w="980" w:type="dxa"/>
            <w:tcBorders>
              <w:top w:val="nil"/>
              <w:left w:val="nil"/>
              <w:bottom w:val="single" w:sz="4" w:space="0" w:color="000000"/>
              <w:right w:val="single" w:sz="4" w:space="0" w:color="000000"/>
            </w:tcBorders>
            <w:shd w:val="clear" w:color="auto" w:fill="auto"/>
            <w:vAlign w:val="center"/>
            <w:hideMark/>
          </w:tcPr>
          <w:p w14:paraId="1326EC4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964EDA1" w14:textId="77777777" w:rsidTr="008D11C0">
        <w:trPr>
          <w:trHeight w:val="300"/>
        </w:trPr>
        <w:tc>
          <w:tcPr>
            <w:tcW w:w="6819"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58FE950" w14:textId="77777777" w:rsidR="008D11C0" w:rsidRPr="000E6073" w:rsidRDefault="008D11C0" w:rsidP="000E6073">
            <w:pPr>
              <w:tabs>
                <w:tab w:val="left" w:pos="360"/>
              </w:tabs>
              <w:spacing w:after="0" w:line="240" w:lineRule="auto"/>
              <w:rPr>
                <w:rFonts w:ascii="Times New Roman" w:eastAsia="Times New Roman" w:hAnsi="Times New Roman" w:cs="Times New Roman"/>
                <w:b/>
                <w:color w:val="000000"/>
                <w:sz w:val="20"/>
                <w:szCs w:val="20"/>
                <w:lang w:val="en-US"/>
              </w:rPr>
            </w:pPr>
            <w:r w:rsidRPr="000E6073">
              <w:rPr>
                <w:rFonts w:ascii="Times New Roman" w:eastAsia="Times New Roman" w:hAnsi="Times New Roman" w:cs="Times New Roman"/>
                <w:b/>
                <w:color w:val="000000"/>
                <w:sz w:val="20"/>
                <w:szCs w:val="20"/>
                <w:lang w:val="en-US"/>
              </w:rPr>
              <w:t>Thôn Mỹ Thành</w:t>
            </w:r>
          </w:p>
          <w:p w14:paraId="223287CC" w14:textId="2141D4DD"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040" w:type="dxa"/>
            <w:tcBorders>
              <w:top w:val="nil"/>
              <w:left w:val="nil"/>
              <w:bottom w:val="single" w:sz="4" w:space="0" w:color="000000"/>
              <w:right w:val="single" w:sz="4" w:space="0" w:color="000000"/>
            </w:tcBorders>
            <w:shd w:val="clear" w:color="auto" w:fill="auto"/>
            <w:vAlign w:val="center"/>
            <w:hideMark/>
          </w:tcPr>
          <w:p w14:paraId="079073B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140" w:type="dxa"/>
            <w:tcBorders>
              <w:top w:val="nil"/>
              <w:left w:val="nil"/>
              <w:bottom w:val="single" w:sz="4" w:space="0" w:color="000000"/>
              <w:right w:val="single" w:sz="4" w:space="0" w:color="000000"/>
            </w:tcBorders>
            <w:shd w:val="clear" w:color="auto" w:fill="auto"/>
            <w:vAlign w:val="center"/>
            <w:hideMark/>
          </w:tcPr>
          <w:p w14:paraId="4BB47F8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668C8F5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15AA917"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FFD0337"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6095" w:type="dxa"/>
            <w:tcBorders>
              <w:top w:val="nil"/>
              <w:left w:val="nil"/>
              <w:bottom w:val="single" w:sz="4" w:space="0" w:color="000000"/>
              <w:right w:val="single" w:sz="4" w:space="0" w:color="000000"/>
            </w:tcBorders>
            <w:shd w:val="clear" w:color="auto" w:fill="auto"/>
            <w:vAlign w:val="center"/>
            <w:hideMark/>
          </w:tcPr>
          <w:p w14:paraId="58714AF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ti vi và tiếp cận với truyền hình TW/Tỉnh</w:t>
            </w:r>
          </w:p>
        </w:tc>
        <w:tc>
          <w:tcPr>
            <w:tcW w:w="1040" w:type="dxa"/>
            <w:tcBorders>
              <w:top w:val="nil"/>
              <w:left w:val="nil"/>
              <w:bottom w:val="single" w:sz="4" w:space="0" w:color="000000"/>
              <w:right w:val="single" w:sz="4" w:space="0" w:color="000000"/>
            </w:tcBorders>
            <w:shd w:val="clear" w:color="auto" w:fill="auto"/>
            <w:vAlign w:val="center"/>
            <w:hideMark/>
          </w:tcPr>
          <w:p w14:paraId="0D56CF6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565FC08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32696BD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22BDC5A6"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E15A19C"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6095" w:type="dxa"/>
            <w:tcBorders>
              <w:top w:val="nil"/>
              <w:left w:val="nil"/>
              <w:bottom w:val="single" w:sz="4" w:space="0" w:color="000000"/>
              <w:right w:val="single" w:sz="4" w:space="0" w:color="000000"/>
            </w:tcBorders>
            <w:shd w:val="clear" w:color="auto" w:fill="auto"/>
            <w:vAlign w:val="center"/>
            <w:hideMark/>
          </w:tcPr>
          <w:p w14:paraId="7EE5B7B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có thể tiếp cận với các đài phát thanh TW/tỉnh</w:t>
            </w:r>
          </w:p>
        </w:tc>
        <w:tc>
          <w:tcPr>
            <w:tcW w:w="1040" w:type="dxa"/>
            <w:tcBorders>
              <w:top w:val="nil"/>
              <w:left w:val="nil"/>
              <w:bottom w:val="single" w:sz="4" w:space="0" w:color="000000"/>
              <w:right w:val="single" w:sz="4" w:space="0" w:color="000000"/>
            </w:tcBorders>
            <w:shd w:val="clear" w:color="auto" w:fill="auto"/>
            <w:vAlign w:val="center"/>
            <w:hideMark/>
          </w:tcPr>
          <w:p w14:paraId="4DC68DE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553D977A"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36E8F9A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ECBD989"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5542634"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095" w:type="dxa"/>
            <w:tcBorders>
              <w:top w:val="nil"/>
              <w:left w:val="nil"/>
              <w:bottom w:val="single" w:sz="4" w:space="0" w:color="000000"/>
              <w:right w:val="single" w:sz="4" w:space="0" w:color="000000"/>
            </w:tcBorders>
            <w:shd w:val="clear" w:color="auto" w:fill="auto"/>
            <w:vAlign w:val="center"/>
            <w:hideMark/>
          </w:tcPr>
          <w:p w14:paraId="684A7BD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loa phát thanh (không dây, mạng lưới)</w:t>
            </w:r>
          </w:p>
        </w:tc>
        <w:tc>
          <w:tcPr>
            <w:tcW w:w="1040" w:type="dxa"/>
            <w:tcBorders>
              <w:top w:val="nil"/>
              <w:left w:val="nil"/>
              <w:bottom w:val="single" w:sz="4" w:space="0" w:color="000000"/>
              <w:right w:val="single" w:sz="4" w:space="0" w:color="000000"/>
            </w:tcBorders>
            <w:shd w:val="clear" w:color="auto" w:fill="auto"/>
            <w:vAlign w:val="center"/>
            <w:hideMark/>
          </w:tcPr>
          <w:p w14:paraId="0C7EF1D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cái</w:t>
            </w:r>
            <w:proofErr w:type="gramEnd"/>
          </w:p>
        </w:tc>
        <w:tc>
          <w:tcPr>
            <w:tcW w:w="1140" w:type="dxa"/>
            <w:tcBorders>
              <w:top w:val="nil"/>
              <w:left w:val="nil"/>
              <w:bottom w:val="single" w:sz="4" w:space="0" w:color="000000"/>
              <w:right w:val="single" w:sz="4" w:space="0" w:color="000000"/>
            </w:tcBorders>
            <w:shd w:val="clear" w:color="auto" w:fill="auto"/>
            <w:vAlign w:val="center"/>
            <w:hideMark/>
          </w:tcPr>
          <w:p w14:paraId="7D10275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980" w:type="dxa"/>
            <w:tcBorders>
              <w:top w:val="nil"/>
              <w:left w:val="nil"/>
              <w:bottom w:val="single" w:sz="4" w:space="0" w:color="000000"/>
              <w:right w:val="single" w:sz="4" w:space="0" w:color="000000"/>
            </w:tcBorders>
            <w:shd w:val="clear" w:color="auto" w:fill="auto"/>
            <w:vAlign w:val="center"/>
            <w:hideMark/>
          </w:tcPr>
          <w:p w14:paraId="6FC2C9F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56D5242"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D652288"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095" w:type="dxa"/>
            <w:tcBorders>
              <w:top w:val="nil"/>
              <w:left w:val="nil"/>
              <w:bottom w:val="single" w:sz="4" w:space="0" w:color="000000"/>
              <w:right w:val="single" w:sz="4" w:space="0" w:color="000000"/>
            </w:tcBorders>
            <w:shd w:val="clear" w:color="auto" w:fill="auto"/>
            <w:vAlign w:val="center"/>
            <w:hideMark/>
          </w:tcPr>
          <w:p w14:paraId="7BEA730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dân được tiếp cận với các hệ thống loa phát thanh hoặc các hình thức cảnh bảo sớm/khẩn cấp khác (còi ủ, cồng, chiêng, v.v.) tại thôn</w:t>
            </w:r>
          </w:p>
        </w:tc>
        <w:tc>
          <w:tcPr>
            <w:tcW w:w="1040" w:type="dxa"/>
            <w:tcBorders>
              <w:top w:val="nil"/>
              <w:left w:val="nil"/>
              <w:bottom w:val="single" w:sz="4" w:space="0" w:color="000000"/>
              <w:right w:val="single" w:sz="4" w:space="0" w:color="000000"/>
            </w:tcBorders>
            <w:shd w:val="clear" w:color="auto" w:fill="auto"/>
            <w:vAlign w:val="center"/>
            <w:hideMark/>
          </w:tcPr>
          <w:p w14:paraId="6C4ABEA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w:t>
            </w:r>
          </w:p>
        </w:tc>
        <w:tc>
          <w:tcPr>
            <w:tcW w:w="1140" w:type="dxa"/>
            <w:tcBorders>
              <w:top w:val="nil"/>
              <w:left w:val="nil"/>
              <w:bottom w:val="single" w:sz="4" w:space="0" w:color="000000"/>
              <w:right w:val="single" w:sz="4" w:space="0" w:color="000000"/>
            </w:tcBorders>
            <w:shd w:val="clear" w:color="auto" w:fill="auto"/>
            <w:vAlign w:val="center"/>
            <w:hideMark/>
          </w:tcPr>
          <w:p w14:paraId="0A81366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1A10111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2E66EED"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7DF9AE2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5</w:t>
            </w:r>
          </w:p>
        </w:tc>
        <w:tc>
          <w:tcPr>
            <w:tcW w:w="6095" w:type="dxa"/>
            <w:tcBorders>
              <w:top w:val="nil"/>
              <w:left w:val="nil"/>
              <w:bottom w:val="single" w:sz="4" w:space="0" w:color="000000"/>
              <w:right w:val="single" w:sz="4" w:space="0" w:color="000000"/>
            </w:tcBorders>
            <w:shd w:val="clear" w:color="auto" w:fill="auto"/>
            <w:vAlign w:val="center"/>
            <w:hideMark/>
          </w:tcPr>
          <w:p w14:paraId="6E9BEC7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trạm khí tượng, thủy văn</w:t>
            </w:r>
          </w:p>
        </w:tc>
        <w:tc>
          <w:tcPr>
            <w:tcW w:w="1040" w:type="dxa"/>
            <w:tcBorders>
              <w:top w:val="nil"/>
              <w:left w:val="nil"/>
              <w:bottom w:val="single" w:sz="4" w:space="0" w:color="000000"/>
              <w:right w:val="single" w:sz="4" w:space="0" w:color="000000"/>
            </w:tcBorders>
            <w:shd w:val="clear" w:color="auto" w:fill="auto"/>
            <w:vAlign w:val="center"/>
            <w:hideMark/>
          </w:tcPr>
          <w:p w14:paraId="6ECB24E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Trạm</w:t>
            </w:r>
          </w:p>
        </w:tc>
        <w:tc>
          <w:tcPr>
            <w:tcW w:w="1140" w:type="dxa"/>
            <w:tcBorders>
              <w:top w:val="nil"/>
              <w:left w:val="nil"/>
              <w:bottom w:val="single" w:sz="4" w:space="0" w:color="000000"/>
              <w:right w:val="single" w:sz="4" w:space="0" w:color="000000"/>
            </w:tcBorders>
            <w:shd w:val="clear" w:color="auto" w:fill="auto"/>
            <w:vAlign w:val="center"/>
            <w:hideMark/>
          </w:tcPr>
          <w:p w14:paraId="0254DC5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0C959E4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A9EDDB9" w14:textId="77777777" w:rsidTr="008D11C0">
        <w:trPr>
          <w:trHeight w:val="5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D3A561A"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6095" w:type="dxa"/>
            <w:tcBorders>
              <w:top w:val="nil"/>
              <w:left w:val="nil"/>
              <w:bottom w:val="single" w:sz="4" w:space="0" w:color="000000"/>
              <w:right w:val="single" w:sz="4" w:space="0" w:color="000000"/>
            </w:tcBorders>
            <w:shd w:val="clear" w:color="auto" w:fill="auto"/>
            <w:vAlign w:val="center"/>
            <w:hideMark/>
          </w:tcPr>
          <w:p w14:paraId="0205F01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được thông báo/nhận được báo cáo cập nhật định kỳ về diễn biến điều tiết và xả lũ khu vực thượng lưu (các tuyến hồ chứa phía thượng lưu)</w:t>
            </w:r>
          </w:p>
        </w:tc>
        <w:tc>
          <w:tcPr>
            <w:tcW w:w="1040" w:type="dxa"/>
            <w:tcBorders>
              <w:top w:val="nil"/>
              <w:left w:val="nil"/>
              <w:bottom w:val="single" w:sz="4" w:space="0" w:color="000000"/>
              <w:right w:val="single" w:sz="4" w:space="0" w:color="000000"/>
            </w:tcBorders>
            <w:shd w:val="clear" w:color="auto" w:fill="auto"/>
            <w:vAlign w:val="center"/>
            <w:hideMark/>
          </w:tcPr>
          <w:p w14:paraId="38D8C1F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Không có</w:t>
            </w:r>
          </w:p>
        </w:tc>
        <w:tc>
          <w:tcPr>
            <w:tcW w:w="1140" w:type="dxa"/>
            <w:tcBorders>
              <w:top w:val="nil"/>
              <w:left w:val="nil"/>
              <w:bottom w:val="single" w:sz="4" w:space="0" w:color="000000"/>
              <w:right w:val="single" w:sz="4" w:space="0" w:color="000000"/>
            </w:tcBorders>
            <w:shd w:val="clear" w:color="auto" w:fill="auto"/>
            <w:vAlign w:val="center"/>
            <w:hideMark/>
          </w:tcPr>
          <w:p w14:paraId="6E95836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vAlign w:val="center"/>
            <w:hideMark/>
          </w:tcPr>
          <w:p w14:paraId="78E0295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6D6AA27" w14:textId="77777777" w:rsidTr="008D11C0">
        <w:trPr>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4BACEA6F"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6095" w:type="dxa"/>
            <w:tcBorders>
              <w:top w:val="nil"/>
              <w:left w:val="nil"/>
              <w:bottom w:val="single" w:sz="4" w:space="0" w:color="000000"/>
              <w:right w:val="single" w:sz="4" w:space="0" w:color="000000"/>
            </w:tcBorders>
            <w:shd w:val="clear" w:color="auto" w:fill="auto"/>
            <w:vAlign w:val="center"/>
            <w:hideMark/>
          </w:tcPr>
          <w:p w14:paraId="43AA713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hộ tiếp cận Internet và công nghệ thông tin</w:t>
            </w:r>
          </w:p>
        </w:tc>
        <w:tc>
          <w:tcPr>
            <w:tcW w:w="1040" w:type="dxa"/>
            <w:tcBorders>
              <w:top w:val="nil"/>
              <w:left w:val="nil"/>
              <w:bottom w:val="single" w:sz="4" w:space="0" w:color="000000"/>
              <w:right w:val="single" w:sz="4" w:space="0" w:color="000000"/>
            </w:tcBorders>
            <w:shd w:val="clear" w:color="auto" w:fill="auto"/>
            <w:vAlign w:val="center"/>
            <w:hideMark/>
          </w:tcPr>
          <w:p w14:paraId="7CC5994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w:t>
            </w:r>
          </w:p>
        </w:tc>
        <w:tc>
          <w:tcPr>
            <w:tcW w:w="1140" w:type="dxa"/>
            <w:tcBorders>
              <w:top w:val="nil"/>
              <w:left w:val="nil"/>
              <w:bottom w:val="single" w:sz="4" w:space="0" w:color="000000"/>
              <w:right w:val="single" w:sz="4" w:space="0" w:color="000000"/>
            </w:tcBorders>
            <w:shd w:val="clear" w:color="auto" w:fill="auto"/>
            <w:vAlign w:val="center"/>
            <w:hideMark/>
          </w:tcPr>
          <w:p w14:paraId="43970EC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85</w:t>
            </w:r>
          </w:p>
        </w:tc>
        <w:tc>
          <w:tcPr>
            <w:tcW w:w="980" w:type="dxa"/>
            <w:tcBorders>
              <w:top w:val="nil"/>
              <w:left w:val="nil"/>
              <w:bottom w:val="single" w:sz="4" w:space="0" w:color="000000"/>
              <w:right w:val="single" w:sz="4" w:space="0" w:color="000000"/>
            </w:tcBorders>
            <w:shd w:val="clear" w:color="auto" w:fill="auto"/>
            <w:vAlign w:val="center"/>
            <w:hideMark/>
          </w:tcPr>
          <w:p w14:paraId="151E4F5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5A0E2DD0" w14:textId="77777777" w:rsidR="008D11C0" w:rsidRPr="000E6073" w:rsidRDefault="008D11C0"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6D007B79" w14:textId="77777777" w:rsidR="008D11C0" w:rsidRPr="000E6073" w:rsidRDefault="008D11C0"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468DB4E9" w14:textId="77777777" w:rsidR="008D11C0" w:rsidRPr="000E6073" w:rsidRDefault="008D11C0"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45623479" w14:textId="77777777" w:rsidR="008D11C0" w:rsidRPr="000E6073" w:rsidRDefault="008D11C0"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p>
    <w:p w14:paraId="5A104DEE" w14:textId="183708E0" w:rsidR="002623EF" w:rsidRPr="000E6073" w:rsidRDefault="002623EF" w:rsidP="000E6073">
      <w:pPr>
        <w:pStyle w:val="Heading2"/>
        <w:tabs>
          <w:tab w:val="left" w:pos="360"/>
        </w:tabs>
        <w:spacing w:before="0" w:line="240" w:lineRule="auto"/>
        <w:rPr>
          <w:rFonts w:ascii="Times New Roman" w:eastAsia="Arial Unicode MS" w:hAnsi="Times New Roman" w:cs="Times New Roman"/>
          <w:b/>
          <w:color w:val="000000" w:themeColor="text1"/>
          <w:sz w:val="20"/>
          <w:szCs w:val="20"/>
          <w:lang w:val="fr-FR"/>
        </w:rPr>
      </w:pPr>
      <w:r w:rsidRPr="000E6073">
        <w:rPr>
          <w:rFonts w:ascii="Times New Roman" w:eastAsia="Arial Unicode MS" w:hAnsi="Times New Roman" w:cs="Times New Roman"/>
          <w:b/>
          <w:color w:val="000000" w:themeColor="text1"/>
          <w:sz w:val="20"/>
          <w:szCs w:val="20"/>
          <w:lang w:val="fr-FR"/>
        </w:rPr>
        <w:tab/>
      </w:r>
    </w:p>
    <w:p w14:paraId="225369D4" w14:textId="77777777" w:rsidR="000727F9" w:rsidRPr="000E6073" w:rsidRDefault="000727F9" w:rsidP="000E6073">
      <w:pPr>
        <w:tabs>
          <w:tab w:val="left" w:pos="360"/>
        </w:tabs>
        <w:spacing w:after="0" w:line="240" w:lineRule="auto"/>
        <w:rPr>
          <w:rFonts w:ascii="Times New Roman" w:hAnsi="Times New Roman" w:cs="Times New Roman"/>
          <w:color w:val="000000" w:themeColor="text1"/>
          <w:sz w:val="20"/>
          <w:szCs w:val="20"/>
        </w:rPr>
      </w:pPr>
    </w:p>
    <w:p w14:paraId="0B457431" w14:textId="02872C35" w:rsidR="000727F9" w:rsidRPr="000E6073" w:rsidRDefault="002623EF"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3" w:name="_Toc519939160"/>
      <w:r w:rsidRPr="000E6073">
        <w:rPr>
          <w:rFonts w:ascii="Times New Roman" w:eastAsia="Arial Unicode MS" w:hAnsi="Times New Roman" w:cs="Times New Roman"/>
          <w:b/>
          <w:color w:val="000000" w:themeColor="text1"/>
          <w:sz w:val="20"/>
          <w:szCs w:val="20"/>
          <w:lang w:val="fr-FR"/>
        </w:rPr>
        <w:t>Phòng chống thiên tai/TƯBĐKH</w:t>
      </w:r>
      <w:bookmarkEnd w:id="33"/>
    </w:p>
    <w:tbl>
      <w:tblPr>
        <w:tblW w:w="9493" w:type="dxa"/>
        <w:tblInd w:w="93" w:type="dxa"/>
        <w:tblLook w:val="04A0" w:firstRow="1" w:lastRow="0" w:firstColumn="1" w:lastColumn="0" w:noHBand="0" w:noVBand="1"/>
      </w:tblPr>
      <w:tblGrid>
        <w:gridCol w:w="724"/>
        <w:gridCol w:w="5800"/>
        <w:gridCol w:w="960"/>
        <w:gridCol w:w="980"/>
        <w:gridCol w:w="1000"/>
        <w:gridCol w:w="29"/>
      </w:tblGrid>
      <w:tr w:rsidR="008D11C0" w:rsidRPr="000E6073" w14:paraId="22945D5A" w14:textId="77777777" w:rsidTr="008D11C0">
        <w:trPr>
          <w:gridAfter w:val="1"/>
          <w:wAfter w:w="29" w:type="dxa"/>
          <w:trHeight w:val="600"/>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204B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5800" w:type="dxa"/>
            <w:tcBorders>
              <w:top w:val="single" w:sz="4" w:space="0" w:color="000000"/>
              <w:left w:val="nil"/>
              <w:bottom w:val="single" w:sz="4" w:space="0" w:color="000000"/>
              <w:right w:val="single" w:sz="4" w:space="0" w:color="000000"/>
            </w:tcBorders>
            <w:shd w:val="clear" w:color="auto" w:fill="auto"/>
            <w:vAlign w:val="center"/>
            <w:hideMark/>
          </w:tcPr>
          <w:p w14:paraId="4ADA8158"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Loại hình</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14:paraId="3BA0E9A8"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ĐVT</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14:paraId="27309FF5"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Số lượng</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0F75504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Ghi chú</w:t>
            </w:r>
          </w:p>
        </w:tc>
      </w:tr>
      <w:tr w:rsidR="008D11C0" w:rsidRPr="000E6073" w14:paraId="447F49D1" w14:textId="77777777" w:rsidTr="008D11C0">
        <w:trPr>
          <w:gridAfter w:val="1"/>
          <w:wAfter w:w="29" w:type="dxa"/>
          <w:trHeight w:val="3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0CDFEB8"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9B19515"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5CB14854"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1830A878"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1DBBB0EE"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 </w:t>
            </w:r>
          </w:p>
        </w:tc>
      </w:tr>
      <w:tr w:rsidR="008D11C0" w:rsidRPr="000E6073" w14:paraId="17CF5C31" w14:textId="77777777" w:rsidTr="008D11C0">
        <w:trPr>
          <w:gridAfter w:val="1"/>
          <w:wAfter w:w="29" w:type="dxa"/>
          <w:trHeight w:val="6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23FA8F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5800" w:type="dxa"/>
            <w:tcBorders>
              <w:top w:val="nil"/>
              <w:left w:val="nil"/>
              <w:bottom w:val="single" w:sz="4" w:space="0" w:color="000000"/>
              <w:right w:val="single" w:sz="4" w:space="0" w:color="000000"/>
            </w:tcBorders>
            <w:shd w:val="clear" w:color="auto" w:fill="auto"/>
            <w:vAlign w:val="center"/>
            <w:hideMark/>
          </w:tcPr>
          <w:p w14:paraId="3F422E5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thôn có kế hoạch/phương án Phòng chống thiên tai và/hoặc kế hoạch thích ứng BĐKH hàng năm</w:t>
            </w:r>
          </w:p>
        </w:tc>
        <w:tc>
          <w:tcPr>
            <w:tcW w:w="960" w:type="dxa"/>
            <w:tcBorders>
              <w:top w:val="nil"/>
              <w:left w:val="nil"/>
              <w:bottom w:val="single" w:sz="4" w:space="0" w:color="000000"/>
              <w:right w:val="single" w:sz="4" w:space="0" w:color="000000"/>
            </w:tcBorders>
            <w:shd w:val="clear" w:color="auto" w:fill="auto"/>
            <w:vAlign w:val="center"/>
            <w:hideMark/>
          </w:tcPr>
          <w:p w14:paraId="68F8062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Thôn</w:t>
            </w:r>
          </w:p>
        </w:tc>
        <w:tc>
          <w:tcPr>
            <w:tcW w:w="980" w:type="dxa"/>
            <w:tcBorders>
              <w:top w:val="nil"/>
              <w:left w:val="nil"/>
              <w:bottom w:val="single" w:sz="4" w:space="0" w:color="000000"/>
              <w:right w:val="single" w:sz="4" w:space="0" w:color="000000"/>
            </w:tcBorders>
            <w:shd w:val="clear" w:color="auto" w:fill="auto"/>
            <w:vAlign w:val="center"/>
            <w:hideMark/>
          </w:tcPr>
          <w:p w14:paraId="0E103A5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1000" w:type="dxa"/>
            <w:tcBorders>
              <w:top w:val="nil"/>
              <w:left w:val="nil"/>
              <w:bottom w:val="single" w:sz="4" w:space="0" w:color="000000"/>
              <w:right w:val="single" w:sz="4" w:space="0" w:color="000000"/>
            </w:tcBorders>
            <w:shd w:val="clear" w:color="auto" w:fill="auto"/>
            <w:vAlign w:val="center"/>
            <w:hideMark/>
          </w:tcPr>
          <w:p w14:paraId="1F9AFC5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806A2AF"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9107B5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5800" w:type="dxa"/>
            <w:tcBorders>
              <w:top w:val="nil"/>
              <w:left w:val="nil"/>
              <w:bottom w:val="single" w:sz="4" w:space="0" w:color="000000"/>
              <w:right w:val="single" w:sz="4" w:space="0" w:color="000000"/>
            </w:tcBorders>
            <w:shd w:val="clear" w:color="auto" w:fill="auto"/>
            <w:vAlign w:val="center"/>
            <w:hideMark/>
          </w:tcPr>
          <w:p w14:paraId="5857E97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Số lượng trường học có </w:t>
            </w:r>
            <w:proofErr w:type="gramStart"/>
            <w:r w:rsidRPr="000E6073">
              <w:rPr>
                <w:rFonts w:ascii="Times New Roman" w:eastAsia="Times New Roman" w:hAnsi="Times New Roman" w:cs="Times New Roman"/>
                <w:color w:val="000000"/>
                <w:sz w:val="20"/>
                <w:szCs w:val="20"/>
                <w:lang w:val="en-US"/>
              </w:rPr>
              <w:t>kế  hoạch</w:t>
            </w:r>
            <w:proofErr w:type="gramEnd"/>
            <w:r w:rsidRPr="000E6073">
              <w:rPr>
                <w:rFonts w:ascii="Times New Roman" w:eastAsia="Times New Roman" w:hAnsi="Times New Roman" w:cs="Times New Roman"/>
                <w:color w:val="000000"/>
                <w:sz w:val="20"/>
                <w:szCs w:val="20"/>
                <w:lang w:val="en-US"/>
              </w:rPr>
              <w:t xml:space="preserve"> PCTT hàng năm</w:t>
            </w:r>
          </w:p>
        </w:tc>
        <w:tc>
          <w:tcPr>
            <w:tcW w:w="960" w:type="dxa"/>
            <w:tcBorders>
              <w:top w:val="nil"/>
              <w:left w:val="nil"/>
              <w:bottom w:val="single" w:sz="4" w:space="0" w:color="000000"/>
              <w:right w:val="single" w:sz="4" w:space="0" w:color="000000"/>
            </w:tcBorders>
            <w:shd w:val="clear" w:color="auto" w:fill="auto"/>
            <w:vAlign w:val="center"/>
            <w:hideMark/>
          </w:tcPr>
          <w:p w14:paraId="3FA4F4B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Trường</w:t>
            </w:r>
          </w:p>
        </w:tc>
        <w:tc>
          <w:tcPr>
            <w:tcW w:w="980" w:type="dxa"/>
            <w:tcBorders>
              <w:top w:val="nil"/>
              <w:left w:val="nil"/>
              <w:bottom w:val="single" w:sz="4" w:space="0" w:color="000000"/>
              <w:right w:val="single" w:sz="4" w:space="0" w:color="000000"/>
            </w:tcBorders>
            <w:shd w:val="clear" w:color="auto" w:fill="auto"/>
            <w:vAlign w:val="center"/>
            <w:hideMark/>
          </w:tcPr>
          <w:p w14:paraId="364CF2F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000" w:type="dxa"/>
            <w:tcBorders>
              <w:top w:val="nil"/>
              <w:left w:val="nil"/>
              <w:bottom w:val="single" w:sz="4" w:space="0" w:color="000000"/>
              <w:right w:val="single" w:sz="4" w:space="0" w:color="000000"/>
            </w:tcBorders>
            <w:shd w:val="clear" w:color="auto" w:fill="auto"/>
            <w:vAlign w:val="center"/>
            <w:hideMark/>
          </w:tcPr>
          <w:p w14:paraId="4110AE9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6F52D26"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719BE68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04E7591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lần diễn tập PCTT trong 10 năm qua tại xã</w:t>
            </w:r>
          </w:p>
        </w:tc>
        <w:tc>
          <w:tcPr>
            <w:tcW w:w="960" w:type="dxa"/>
            <w:tcBorders>
              <w:top w:val="nil"/>
              <w:left w:val="nil"/>
              <w:bottom w:val="single" w:sz="4" w:space="0" w:color="000000"/>
              <w:right w:val="single" w:sz="4" w:space="0" w:color="000000"/>
            </w:tcBorders>
            <w:shd w:val="clear" w:color="auto" w:fill="auto"/>
            <w:vAlign w:val="center"/>
            <w:hideMark/>
          </w:tcPr>
          <w:p w14:paraId="3A51294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Lần</w:t>
            </w:r>
          </w:p>
        </w:tc>
        <w:tc>
          <w:tcPr>
            <w:tcW w:w="980" w:type="dxa"/>
            <w:tcBorders>
              <w:top w:val="nil"/>
              <w:left w:val="nil"/>
              <w:bottom w:val="single" w:sz="4" w:space="0" w:color="000000"/>
              <w:right w:val="single" w:sz="4" w:space="0" w:color="000000"/>
            </w:tcBorders>
            <w:shd w:val="clear" w:color="auto" w:fill="auto"/>
            <w:vAlign w:val="center"/>
            <w:hideMark/>
          </w:tcPr>
          <w:p w14:paraId="56AA9BC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6A26361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697C16E"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6D1F82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5800" w:type="dxa"/>
            <w:tcBorders>
              <w:top w:val="nil"/>
              <w:left w:val="nil"/>
              <w:bottom w:val="single" w:sz="4" w:space="0" w:color="000000"/>
              <w:right w:val="single" w:sz="4" w:space="0" w:color="000000"/>
            </w:tcBorders>
            <w:shd w:val="clear" w:color="auto" w:fill="auto"/>
            <w:vAlign w:val="center"/>
            <w:hideMark/>
          </w:tcPr>
          <w:p w14:paraId="1028BDF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thành viên Ban chỉ huy PCTT và TKCN của xã</w:t>
            </w:r>
          </w:p>
        </w:tc>
        <w:tc>
          <w:tcPr>
            <w:tcW w:w="960" w:type="dxa"/>
            <w:tcBorders>
              <w:top w:val="nil"/>
              <w:left w:val="nil"/>
              <w:bottom w:val="single" w:sz="4" w:space="0" w:color="000000"/>
              <w:right w:val="single" w:sz="4" w:space="0" w:color="000000"/>
            </w:tcBorders>
            <w:shd w:val="clear" w:color="auto" w:fill="auto"/>
            <w:vAlign w:val="center"/>
            <w:hideMark/>
          </w:tcPr>
          <w:p w14:paraId="060D6F0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4C680F8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F29185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1E13C0E"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6E4948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7A227A05"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17B00B8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57B606B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1000" w:type="dxa"/>
            <w:tcBorders>
              <w:top w:val="nil"/>
              <w:left w:val="nil"/>
              <w:bottom w:val="single" w:sz="4" w:space="0" w:color="000000"/>
              <w:right w:val="single" w:sz="4" w:space="0" w:color="000000"/>
            </w:tcBorders>
            <w:shd w:val="clear" w:color="auto" w:fill="auto"/>
            <w:vAlign w:val="center"/>
            <w:hideMark/>
          </w:tcPr>
          <w:p w14:paraId="7D2D674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CEA36E8" w14:textId="77777777" w:rsidTr="008D11C0">
        <w:trPr>
          <w:gridAfter w:val="1"/>
          <w:wAfter w:w="29" w:type="dxa"/>
          <w:trHeight w:val="66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48C9D6C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024072A6"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Số lượng đã qua đào tạo QLRRTT-DVCĐ hoặc đào tạo tương tự về PCTT, trong đó số nữ là bao nhiêu</w:t>
            </w:r>
          </w:p>
        </w:tc>
        <w:tc>
          <w:tcPr>
            <w:tcW w:w="960" w:type="dxa"/>
            <w:tcBorders>
              <w:top w:val="nil"/>
              <w:left w:val="nil"/>
              <w:bottom w:val="single" w:sz="4" w:space="0" w:color="000000"/>
              <w:right w:val="single" w:sz="4" w:space="0" w:color="000000"/>
            </w:tcBorders>
            <w:shd w:val="clear" w:color="auto" w:fill="auto"/>
            <w:vAlign w:val="center"/>
            <w:hideMark/>
          </w:tcPr>
          <w:p w14:paraId="7D7AF72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7169BEB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20-30</w:t>
            </w:r>
          </w:p>
        </w:tc>
        <w:tc>
          <w:tcPr>
            <w:tcW w:w="1000" w:type="dxa"/>
            <w:tcBorders>
              <w:top w:val="nil"/>
              <w:left w:val="nil"/>
              <w:bottom w:val="single" w:sz="4" w:space="0" w:color="000000"/>
              <w:right w:val="single" w:sz="4" w:space="0" w:color="000000"/>
            </w:tcBorders>
            <w:shd w:val="clear" w:color="auto" w:fill="auto"/>
            <w:vAlign w:val="center"/>
            <w:hideMark/>
          </w:tcPr>
          <w:p w14:paraId="00C6279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2BF6396D"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04934B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2377BB34"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43557D4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41B2E56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10-Aug</w:t>
            </w:r>
          </w:p>
        </w:tc>
        <w:tc>
          <w:tcPr>
            <w:tcW w:w="1000" w:type="dxa"/>
            <w:tcBorders>
              <w:top w:val="nil"/>
              <w:left w:val="nil"/>
              <w:bottom w:val="single" w:sz="4" w:space="0" w:color="000000"/>
              <w:right w:val="single" w:sz="4" w:space="0" w:color="000000"/>
            </w:tcBorders>
            <w:shd w:val="clear" w:color="auto" w:fill="auto"/>
            <w:vAlign w:val="center"/>
            <w:hideMark/>
          </w:tcPr>
          <w:p w14:paraId="0717828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2153E05D" w14:textId="77777777" w:rsidTr="008D11C0">
        <w:trPr>
          <w:gridAfter w:val="1"/>
          <w:wAfter w:w="29" w:type="dxa"/>
          <w:trHeight w:val="6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2005C4A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5800" w:type="dxa"/>
            <w:tcBorders>
              <w:top w:val="nil"/>
              <w:left w:val="nil"/>
              <w:bottom w:val="single" w:sz="4" w:space="0" w:color="000000"/>
              <w:right w:val="single" w:sz="4" w:space="0" w:color="000000"/>
            </w:tcBorders>
            <w:shd w:val="clear" w:color="auto" w:fill="auto"/>
            <w:vAlign w:val="center"/>
            <w:hideMark/>
          </w:tcPr>
          <w:p w14:paraId="1856A53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lực lượng thanh niên xung kích, chữ thập đỏ, cứu hộ-cứu nạn tại xã</w:t>
            </w:r>
          </w:p>
        </w:tc>
        <w:tc>
          <w:tcPr>
            <w:tcW w:w="960" w:type="dxa"/>
            <w:tcBorders>
              <w:top w:val="nil"/>
              <w:left w:val="nil"/>
              <w:bottom w:val="single" w:sz="4" w:space="0" w:color="000000"/>
              <w:right w:val="single" w:sz="4" w:space="0" w:color="000000"/>
            </w:tcBorders>
            <w:shd w:val="clear" w:color="auto" w:fill="auto"/>
            <w:vAlign w:val="center"/>
            <w:hideMark/>
          </w:tcPr>
          <w:p w14:paraId="4F0C372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22AD5BD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15-Oct</w:t>
            </w:r>
          </w:p>
        </w:tc>
        <w:tc>
          <w:tcPr>
            <w:tcW w:w="1000" w:type="dxa"/>
            <w:tcBorders>
              <w:top w:val="nil"/>
              <w:left w:val="nil"/>
              <w:bottom w:val="single" w:sz="4" w:space="0" w:color="000000"/>
              <w:right w:val="single" w:sz="4" w:space="0" w:color="000000"/>
            </w:tcBorders>
            <w:shd w:val="clear" w:color="auto" w:fill="auto"/>
            <w:vAlign w:val="center"/>
            <w:hideMark/>
          </w:tcPr>
          <w:p w14:paraId="6FA829A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9B5FED4"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29D315D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21F9D2F1"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081E285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07FF563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1000" w:type="dxa"/>
            <w:tcBorders>
              <w:top w:val="nil"/>
              <w:left w:val="nil"/>
              <w:bottom w:val="single" w:sz="4" w:space="0" w:color="000000"/>
              <w:right w:val="single" w:sz="4" w:space="0" w:color="000000"/>
            </w:tcBorders>
            <w:shd w:val="clear" w:color="auto" w:fill="auto"/>
            <w:vAlign w:val="center"/>
            <w:hideMark/>
          </w:tcPr>
          <w:p w14:paraId="699A90E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F85459B" w14:textId="77777777" w:rsidTr="008D11C0">
        <w:trPr>
          <w:gridAfter w:val="1"/>
          <w:wAfter w:w="29" w:type="dxa"/>
          <w:trHeight w:val="60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5FDF01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5800" w:type="dxa"/>
            <w:tcBorders>
              <w:top w:val="nil"/>
              <w:left w:val="nil"/>
              <w:bottom w:val="single" w:sz="4" w:space="0" w:color="000000"/>
              <w:right w:val="single" w:sz="4" w:space="0" w:color="000000"/>
            </w:tcBorders>
            <w:shd w:val="clear" w:color="auto" w:fill="auto"/>
            <w:vAlign w:val="center"/>
            <w:hideMark/>
          </w:tcPr>
          <w:p w14:paraId="79F0A3D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Tuyên truyền viên PCTT/TƯBĐKH dựa vào cộng đồng</w:t>
            </w:r>
          </w:p>
        </w:tc>
        <w:tc>
          <w:tcPr>
            <w:tcW w:w="960" w:type="dxa"/>
            <w:tcBorders>
              <w:top w:val="nil"/>
              <w:left w:val="nil"/>
              <w:bottom w:val="single" w:sz="4" w:space="0" w:color="000000"/>
              <w:right w:val="single" w:sz="4" w:space="0" w:color="000000"/>
            </w:tcBorders>
            <w:shd w:val="clear" w:color="auto" w:fill="auto"/>
            <w:vAlign w:val="center"/>
            <w:hideMark/>
          </w:tcPr>
          <w:p w14:paraId="1FC9F76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2225CA5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1000" w:type="dxa"/>
            <w:tcBorders>
              <w:top w:val="nil"/>
              <w:left w:val="nil"/>
              <w:bottom w:val="single" w:sz="4" w:space="0" w:color="000000"/>
              <w:right w:val="single" w:sz="4" w:space="0" w:color="000000"/>
            </w:tcBorders>
            <w:shd w:val="clear" w:color="auto" w:fill="auto"/>
            <w:vAlign w:val="center"/>
            <w:hideMark/>
          </w:tcPr>
          <w:p w14:paraId="1ED153B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3B518364"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6CC390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33B3B235"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0FC862B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1580AB1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1000" w:type="dxa"/>
            <w:tcBorders>
              <w:top w:val="nil"/>
              <w:left w:val="nil"/>
              <w:bottom w:val="single" w:sz="4" w:space="0" w:color="000000"/>
              <w:right w:val="single" w:sz="4" w:space="0" w:color="000000"/>
            </w:tcBorders>
            <w:shd w:val="clear" w:color="auto" w:fill="auto"/>
            <w:vAlign w:val="center"/>
            <w:hideMark/>
          </w:tcPr>
          <w:p w14:paraId="042FDD8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93310EB"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412A71E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5800" w:type="dxa"/>
            <w:tcBorders>
              <w:top w:val="nil"/>
              <w:left w:val="nil"/>
              <w:bottom w:val="single" w:sz="4" w:space="0" w:color="000000"/>
              <w:right w:val="single" w:sz="4" w:space="0" w:color="000000"/>
            </w:tcBorders>
            <w:shd w:val="clear" w:color="auto" w:fill="auto"/>
            <w:vAlign w:val="center"/>
            <w:hideMark/>
          </w:tcPr>
          <w:p w14:paraId="145FF42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Phương tiện PCTT tại xã:</w:t>
            </w:r>
          </w:p>
        </w:tc>
        <w:tc>
          <w:tcPr>
            <w:tcW w:w="960" w:type="dxa"/>
            <w:tcBorders>
              <w:top w:val="nil"/>
              <w:left w:val="nil"/>
              <w:bottom w:val="single" w:sz="4" w:space="0" w:color="000000"/>
              <w:right w:val="single" w:sz="4" w:space="0" w:color="000000"/>
            </w:tcBorders>
            <w:shd w:val="clear" w:color="auto" w:fill="auto"/>
            <w:vAlign w:val="center"/>
            <w:hideMark/>
          </w:tcPr>
          <w:p w14:paraId="402611B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0F83B23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15-Oct</w:t>
            </w:r>
          </w:p>
        </w:tc>
        <w:tc>
          <w:tcPr>
            <w:tcW w:w="1000" w:type="dxa"/>
            <w:tcBorders>
              <w:top w:val="nil"/>
              <w:left w:val="nil"/>
              <w:bottom w:val="single" w:sz="4" w:space="0" w:color="000000"/>
              <w:right w:val="single" w:sz="4" w:space="0" w:color="000000"/>
            </w:tcBorders>
            <w:shd w:val="clear" w:color="auto" w:fill="auto"/>
            <w:vAlign w:val="center"/>
            <w:hideMark/>
          </w:tcPr>
          <w:p w14:paraId="4A58BC0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E50DE8E"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471CEB2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3B76F517"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Ghe, thuyền:</w:t>
            </w:r>
          </w:p>
        </w:tc>
        <w:tc>
          <w:tcPr>
            <w:tcW w:w="960" w:type="dxa"/>
            <w:tcBorders>
              <w:top w:val="nil"/>
              <w:left w:val="nil"/>
              <w:bottom w:val="single" w:sz="4" w:space="0" w:color="000000"/>
              <w:right w:val="single" w:sz="4" w:space="0" w:color="000000"/>
            </w:tcBorders>
            <w:shd w:val="clear" w:color="auto" w:fill="auto"/>
            <w:vAlign w:val="center"/>
            <w:hideMark/>
          </w:tcPr>
          <w:p w14:paraId="5DA541B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27D77CA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8-May</w:t>
            </w:r>
          </w:p>
        </w:tc>
        <w:tc>
          <w:tcPr>
            <w:tcW w:w="1000" w:type="dxa"/>
            <w:tcBorders>
              <w:top w:val="nil"/>
              <w:left w:val="nil"/>
              <w:bottom w:val="single" w:sz="4" w:space="0" w:color="000000"/>
              <w:right w:val="single" w:sz="4" w:space="0" w:color="000000"/>
            </w:tcBorders>
            <w:shd w:val="clear" w:color="auto" w:fill="auto"/>
            <w:vAlign w:val="center"/>
            <w:hideMark/>
          </w:tcPr>
          <w:p w14:paraId="10D4C9D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7F3985A"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F76BB1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58F3279B"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Áo phao</w:t>
            </w:r>
          </w:p>
        </w:tc>
        <w:tc>
          <w:tcPr>
            <w:tcW w:w="960" w:type="dxa"/>
            <w:tcBorders>
              <w:top w:val="nil"/>
              <w:left w:val="nil"/>
              <w:bottom w:val="single" w:sz="4" w:space="0" w:color="000000"/>
              <w:right w:val="single" w:sz="4" w:space="0" w:color="000000"/>
            </w:tcBorders>
            <w:shd w:val="clear" w:color="auto" w:fill="auto"/>
            <w:vAlign w:val="center"/>
            <w:hideMark/>
          </w:tcPr>
          <w:p w14:paraId="03435A8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49F3974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25-30</w:t>
            </w:r>
          </w:p>
        </w:tc>
        <w:tc>
          <w:tcPr>
            <w:tcW w:w="1000" w:type="dxa"/>
            <w:tcBorders>
              <w:top w:val="nil"/>
              <w:left w:val="nil"/>
              <w:bottom w:val="single" w:sz="4" w:space="0" w:color="000000"/>
              <w:right w:val="single" w:sz="4" w:space="0" w:color="000000"/>
            </w:tcBorders>
            <w:shd w:val="clear" w:color="auto" w:fill="auto"/>
            <w:vAlign w:val="center"/>
            <w:hideMark/>
          </w:tcPr>
          <w:p w14:paraId="20FF29C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D7A8A8A"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728B0B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4F0FB48B"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Loa</w:t>
            </w:r>
          </w:p>
        </w:tc>
        <w:tc>
          <w:tcPr>
            <w:tcW w:w="960" w:type="dxa"/>
            <w:tcBorders>
              <w:top w:val="nil"/>
              <w:left w:val="nil"/>
              <w:bottom w:val="single" w:sz="4" w:space="0" w:color="000000"/>
              <w:right w:val="single" w:sz="4" w:space="0" w:color="000000"/>
            </w:tcBorders>
            <w:shd w:val="clear" w:color="auto" w:fill="auto"/>
            <w:vAlign w:val="center"/>
            <w:hideMark/>
          </w:tcPr>
          <w:p w14:paraId="288E197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6E7352A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5935BC0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264E891"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6121CCF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8C0EAE2"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Đèn pin</w:t>
            </w:r>
          </w:p>
        </w:tc>
        <w:tc>
          <w:tcPr>
            <w:tcW w:w="960" w:type="dxa"/>
            <w:tcBorders>
              <w:top w:val="nil"/>
              <w:left w:val="nil"/>
              <w:bottom w:val="single" w:sz="4" w:space="0" w:color="000000"/>
              <w:right w:val="single" w:sz="4" w:space="0" w:color="000000"/>
            </w:tcBorders>
            <w:shd w:val="clear" w:color="auto" w:fill="auto"/>
            <w:vAlign w:val="center"/>
            <w:hideMark/>
          </w:tcPr>
          <w:p w14:paraId="4BFFC10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2D9E37F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c>
          <w:tcPr>
            <w:tcW w:w="1000" w:type="dxa"/>
            <w:tcBorders>
              <w:top w:val="nil"/>
              <w:left w:val="nil"/>
              <w:bottom w:val="single" w:sz="4" w:space="0" w:color="000000"/>
              <w:right w:val="single" w:sz="4" w:space="0" w:color="000000"/>
            </w:tcBorders>
            <w:shd w:val="clear" w:color="auto" w:fill="auto"/>
            <w:vAlign w:val="center"/>
            <w:hideMark/>
          </w:tcPr>
          <w:p w14:paraId="29D4C3B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0A0F18AB"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43AFF8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7668E93A"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Máy phát điện dự phòng</w:t>
            </w:r>
          </w:p>
        </w:tc>
        <w:tc>
          <w:tcPr>
            <w:tcW w:w="960" w:type="dxa"/>
            <w:tcBorders>
              <w:top w:val="nil"/>
              <w:left w:val="nil"/>
              <w:bottom w:val="single" w:sz="4" w:space="0" w:color="000000"/>
              <w:right w:val="single" w:sz="4" w:space="0" w:color="000000"/>
            </w:tcBorders>
            <w:shd w:val="clear" w:color="auto" w:fill="auto"/>
            <w:vAlign w:val="center"/>
            <w:hideMark/>
          </w:tcPr>
          <w:p w14:paraId="31C84F7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6C9CF8D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5D0453C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B83410F"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032190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1CF6471B"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Lều bạt</w:t>
            </w:r>
          </w:p>
        </w:tc>
        <w:tc>
          <w:tcPr>
            <w:tcW w:w="960" w:type="dxa"/>
            <w:tcBorders>
              <w:top w:val="nil"/>
              <w:left w:val="nil"/>
              <w:bottom w:val="single" w:sz="4" w:space="0" w:color="000000"/>
              <w:right w:val="single" w:sz="4" w:space="0" w:color="000000"/>
            </w:tcBorders>
            <w:shd w:val="clear" w:color="auto" w:fill="auto"/>
            <w:vAlign w:val="center"/>
            <w:hideMark/>
          </w:tcPr>
          <w:p w14:paraId="2F12A76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79AE204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1000" w:type="dxa"/>
            <w:tcBorders>
              <w:top w:val="nil"/>
              <w:left w:val="nil"/>
              <w:bottom w:val="single" w:sz="4" w:space="0" w:color="000000"/>
              <w:right w:val="single" w:sz="4" w:space="0" w:color="000000"/>
            </w:tcBorders>
            <w:shd w:val="clear" w:color="auto" w:fill="auto"/>
            <w:vAlign w:val="center"/>
            <w:hideMark/>
          </w:tcPr>
          <w:p w14:paraId="2818D3D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DFDC0BF"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563BC8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E439BD1"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Xe vận tải</w:t>
            </w:r>
          </w:p>
        </w:tc>
        <w:tc>
          <w:tcPr>
            <w:tcW w:w="960" w:type="dxa"/>
            <w:tcBorders>
              <w:top w:val="nil"/>
              <w:left w:val="nil"/>
              <w:bottom w:val="single" w:sz="4" w:space="0" w:color="000000"/>
              <w:right w:val="single" w:sz="4" w:space="0" w:color="000000"/>
            </w:tcBorders>
            <w:shd w:val="clear" w:color="auto" w:fill="auto"/>
            <w:vAlign w:val="center"/>
            <w:hideMark/>
          </w:tcPr>
          <w:p w14:paraId="32BDA3E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30459BE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1000" w:type="dxa"/>
            <w:tcBorders>
              <w:top w:val="nil"/>
              <w:left w:val="nil"/>
              <w:bottom w:val="single" w:sz="4" w:space="0" w:color="000000"/>
              <w:right w:val="single" w:sz="4" w:space="0" w:color="000000"/>
            </w:tcBorders>
            <w:shd w:val="clear" w:color="auto" w:fill="auto"/>
            <w:vAlign w:val="center"/>
            <w:hideMark/>
          </w:tcPr>
          <w:p w14:paraId="7979BAB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1000B40D"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1AD8425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5800" w:type="dxa"/>
            <w:tcBorders>
              <w:top w:val="nil"/>
              <w:left w:val="nil"/>
              <w:bottom w:val="single" w:sz="4" w:space="0" w:color="000000"/>
              <w:right w:val="single" w:sz="4" w:space="0" w:color="000000"/>
            </w:tcBorders>
            <w:shd w:val="clear" w:color="auto" w:fill="auto"/>
            <w:vAlign w:val="center"/>
            <w:hideMark/>
          </w:tcPr>
          <w:p w14:paraId="7576E7F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vật tư thiết bị dự phòng</w:t>
            </w:r>
          </w:p>
        </w:tc>
        <w:tc>
          <w:tcPr>
            <w:tcW w:w="960" w:type="dxa"/>
            <w:tcBorders>
              <w:top w:val="nil"/>
              <w:left w:val="nil"/>
              <w:bottom w:val="single" w:sz="4" w:space="0" w:color="000000"/>
              <w:right w:val="single" w:sz="4" w:space="0" w:color="000000"/>
            </w:tcBorders>
            <w:shd w:val="clear" w:color="auto" w:fill="auto"/>
            <w:vAlign w:val="center"/>
            <w:hideMark/>
          </w:tcPr>
          <w:p w14:paraId="6DADC41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3E47E28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66CAE00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305040D"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06080BD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7DBB555A" w14:textId="77777777" w:rsidR="008D11C0" w:rsidRPr="000E6073" w:rsidRDefault="008D11C0"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Số lượng gói/đơn vị hóa chất khử trùng tại chỗ</w:t>
            </w:r>
          </w:p>
        </w:tc>
        <w:tc>
          <w:tcPr>
            <w:tcW w:w="960" w:type="dxa"/>
            <w:tcBorders>
              <w:top w:val="nil"/>
              <w:left w:val="nil"/>
              <w:bottom w:val="single" w:sz="4" w:space="0" w:color="000000"/>
              <w:right w:val="single" w:sz="4" w:space="0" w:color="000000"/>
            </w:tcBorders>
            <w:shd w:val="clear" w:color="auto" w:fill="auto"/>
            <w:vAlign w:val="center"/>
            <w:hideMark/>
          </w:tcPr>
          <w:p w14:paraId="16C64F8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Đơn vị</w:t>
            </w:r>
          </w:p>
        </w:tc>
        <w:tc>
          <w:tcPr>
            <w:tcW w:w="980" w:type="dxa"/>
            <w:tcBorders>
              <w:top w:val="nil"/>
              <w:left w:val="nil"/>
              <w:bottom w:val="single" w:sz="4" w:space="0" w:color="000000"/>
              <w:right w:val="single" w:sz="4" w:space="0" w:color="000000"/>
            </w:tcBorders>
            <w:shd w:val="clear" w:color="auto" w:fill="auto"/>
            <w:vAlign w:val="center"/>
            <w:hideMark/>
          </w:tcPr>
          <w:p w14:paraId="50E52B2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1000" w:type="dxa"/>
            <w:tcBorders>
              <w:top w:val="nil"/>
              <w:left w:val="nil"/>
              <w:bottom w:val="single" w:sz="4" w:space="0" w:color="000000"/>
              <w:right w:val="single" w:sz="4" w:space="0" w:color="000000"/>
            </w:tcBorders>
            <w:shd w:val="clear" w:color="auto" w:fill="auto"/>
            <w:vAlign w:val="center"/>
            <w:hideMark/>
          </w:tcPr>
          <w:p w14:paraId="02B4895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6828EC7"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52794AD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5800" w:type="dxa"/>
            <w:tcBorders>
              <w:top w:val="nil"/>
              <w:left w:val="nil"/>
              <w:bottom w:val="single" w:sz="4" w:space="0" w:color="000000"/>
              <w:right w:val="single" w:sz="4" w:space="0" w:color="000000"/>
            </w:tcBorders>
            <w:shd w:val="clear" w:color="auto" w:fill="auto"/>
            <w:vAlign w:val="center"/>
            <w:hideMark/>
          </w:tcPr>
          <w:p w14:paraId="12388B4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Số lượng thuốc y tế dự phòng tại chỗ</w:t>
            </w:r>
          </w:p>
        </w:tc>
        <w:tc>
          <w:tcPr>
            <w:tcW w:w="960" w:type="dxa"/>
            <w:tcBorders>
              <w:top w:val="nil"/>
              <w:left w:val="nil"/>
              <w:bottom w:val="single" w:sz="4" w:space="0" w:color="000000"/>
              <w:right w:val="single" w:sz="4" w:space="0" w:color="000000"/>
            </w:tcBorders>
            <w:shd w:val="clear" w:color="auto" w:fill="auto"/>
            <w:vAlign w:val="center"/>
            <w:hideMark/>
          </w:tcPr>
          <w:p w14:paraId="1E43B14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Đơn vị:</w:t>
            </w:r>
          </w:p>
        </w:tc>
        <w:tc>
          <w:tcPr>
            <w:tcW w:w="980" w:type="dxa"/>
            <w:tcBorders>
              <w:top w:val="nil"/>
              <w:left w:val="nil"/>
              <w:bottom w:val="single" w:sz="4" w:space="0" w:color="000000"/>
              <w:right w:val="single" w:sz="4" w:space="0" w:color="000000"/>
            </w:tcBorders>
            <w:shd w:val="clear" w:color="auto" w:fill="auto"/>
            <w:vAlign w:val="center"/>
            <w:hideMark/>
          </w:tcPr>
          <w:p w14:paraId="25F3E6A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w:t>
            </w:r>
          </w:p>
        </w:tc>
        <w:tc>
          <w:tcPr>
            <w:tcW w:w="1000" w:type="dxa"/>
            <w:tcBorders>
              <w:top w:val="nil"/>
              <w:left w:val="nil"/>
              <w:bottom w:val="single" w:sz="4" w:space="0" w:color="000000"/>
              <w:right w:val="single" w:sz="4" w:space="0" w:color="000000"/>
            </w:tcBorders>
            <w:shd w:val="clear" w:color="auto" w:fill="auto"/>
            <w:vAlign w:val="center"/>
            <w:hideMark/>
          </w:tcPr>
          <w:p w14:paraId="18E3641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0095984" w14:textId="77777777" w:rsidTr="008D11C0">
        <w:trPr>
          <w:gridAfter w:val="1"/>
          <w:wAfter w:w="29" w:type="dxa"/>
          <w:trHeight w:val="320"/>
        </w:trPr>
        <w:tc>
          <w:tcPr>
            <w:tcW w:w="724" w:type="dxa"/>
            <w:tcBorders>
              <w:top w:val="nil"/>
              <w:left w:val="single" w:sz="4" w:space="0" w:color="000000"/>
              <w:bottom w:val="single" w:sz="4" w:space="0" w:color="000000"/>
              <w:right w:val="single" w:sz="4" w:space="0" w:color="000000"/>
            </w:tcBorders>
            <w:shd w:val="clear" w:color="auto" w:fill="auto"/>
            <w:vAlign w:val="center"/>
            <w:hideMark/>
          </w:tcPr>
          <w:p w14:paraId="39AC67B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5800" w:type="dxa"/>
            <w:tcBorders>
              <w:top w:val="nil"/>
              <w:left w:val="nil"/>
              <w:bottom w:val="single" w:sz="4" w:space="0" w:color="000000"/>
              <w:right w:val="single" w:sz="4" w:space="0" w:color="000000"/>
            </w:tcBorders>
            <w:shd w:val="clear" w:color="auto" w:fill="auto"/>
            <w:vAlign w:val="center"/>
            <w:hideMark/>
          </w:tcPr>
          <w:p w14:paraId="2614E31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Khác....</w:t>
            </w:r>
          </w:p>
        </w:tc>
        <w:tc>
          <w:tcPr>
            <w:tcW w:w="960" w:type="dxa"/>
            <w:tcBorders>
              <w:top w:val="nil"/>
              <w:left w:val="nil"/>
              <w:bottom w:val="single" w:sz="4" w:space="0" w:color="000000"/>
              <w:right w:val="single" w:sz="4" w:space="0" w:color="000000"/>
            </w:tcBorders>
            <w:shd w:val="clear" w:color="auto" w:fill="auto"/>
            <w:vAlign w:val="center"/>
            <w:hideMark/>
          </w:tcPr>
          <w:p w14:paraId="0A5938B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1BE05C0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09384DB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6A8F075E" w14:textId="77777777" w:rsidTr="001D3A4E">
        <w:trPr>
          <w:gridAfter w:val="1"/>
          <w:wAfter w:w="29" w:type="dxa"/>
          <w:trHeight w:val="735"/>
        </w:trPr>
        <w:tc>
          <w:tcPr>
            <w:tcW w:w="9464" w:type="dxa"/>
            <w:gridSpan w:val="5"/>
            <w:tcBorders>
              <w:top w:val="nil"/>
              <w:left w:val="single" w:sz="4" w:space="0" w:color="000000"/>
              <w:bottom w:val="single" w:sz="4" w:space="0" w:color="000000"/>
              <w:right w:val="single" w:sz="4" w:space="0" w:color="000000"/>
            </w:tcBorders>
            <w:shd w:val="clear" w:color="auto" w:fill="auto"/>
            <w:vAlign w:val="center"/>
            <w:hideMark/>
          </w:tcPr>
          <w:p w14:paraId="1C047265" w14:textId="77777777" w:rsidR="008D11C0" w:rsidRPr="000E6073" w:rsidRDefault="008D11C0"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Ghi chú khác</w:t>
            </w:r>
          </w:p>
          <w:p w14:paraId="77F419CF" w14:textId="103E0AF1" w:rsidR="008D11C0" w:rsidRPr="000E6073" w:rsidRDefault="008D11C0"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p>
        </w:tc>
      </w:tr>
      <w:tr w:rsidR="008D11C0" w:rsidRPr="000E6073" w14:paraId="72AD2262" w14:textId="77777777" w:rsidTr="008D11C0">
        <w:trPr>
          <w:trHeight w:val="30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A9404" w14:textId="77777777" w:rsidR="008D11C0" w:rsidRPr="000E6073" w:rsidRDefault="008D11C0"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r>
    </w:tbl>
    <w:p w14:paraId="236A54A7" w14:textId="4FE8B4DE" w:rsidR="001024BD" w:rsidRPr="000E6073" w:rsidRDefault="001024BD" w:rsidP="000E6073">
      <w:pPr>
        <w:tabs>
          <w:tab w:val="left" w:pos="360"/>
        </w:tabs>
        <w:spacing w:after="0" w:line="240" w:lineRule="auto"/>
        <w:rPr>
          <w:rFonts w:ascii="Times New Roman" w:hAnsi="Times New Roman" w:cs="Times New Roman"/>
          <w:color w:val="000000" w:themeColor="text1"/>
          <w:sz w:val="20"/>
          <w:szCs w:val="20"/>
        </w:rPr>
      </w:pPr>
    </w:p>
    <w:p w14:paraId="292A4FE1" w14:textId="77777777" w:rsidR="00F35B0B" w:rsidRPr="000E6073" w:rsidRDefault="00F35B0B"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4" w:name="_Toc519939161"/>
      <w:r w:rsidRPr="000E6073">
        <w:rPr>
          <w:rFonts w:ascii="Times New Roman" w:eastAsia="Arial Unicode MS" w:hAnsi="Times New Roman" w:cs="Times New Roman"/>
          <w:b/>
          <w:color w:val="000000" w:themeColor="text1"/>
          <w:sz w:val="20"/>
          <w:szCs w:val="20"/>
          <w:lang w:val="fr-FR"/>
        </w:rPr>
        <w:lastRenderedPageBreak/>
        <w:t>Các lĩnh vực/ngành then chốt khác</w:t>
      </w:r>
      <w:bookmarkEnd w:id="34"/>
    </w:p>
    <w:p w14:paraId="2D6F7D65" w14:textId="77777777" w:rsidR="00F35B0B" w:rsidRPr="000E6073" w:rsidRDefault="00F35B0B" w:rsidP="000E6073">
      <w:pPr>
        <w:pStyle w:val="ListParagraph"/>
        <w:tabs>
          <w:tab w:val="left" w:pos="360"/>
        </w:tabs>
        <w:spacing w:after="0" w:line="240" w:lineRule="auto"/>
        <w:ind w:left="0"/>
        <w:rPr>
          <w:rFonts w:ascii="Times New Roman" w:hAnsi="Times New Roman" w:cs="Times New Roman"/>
          <w:color w:val="000000" w:themeColor="text1"/>
          <w:sz w:val="20"/>
          <w:szCs w:val="20"/>
        </w:rPr>
      </w:pPr>
    </w:p>
    <w:p w14:paraId="0CBE665C" w14:textId="117FBF31" w:rsidR="00245510" w:rsidRPr="000E6073" w:rsidRDefault="0068477E" w:rsidP="000E6073">
      <w:pPr>
        <w:pStyle w:val="Heading2"/>
        <w:numPr>
          <w:ilvl w:val="0"/>
          <w:numId w:val="18"/>
        </w:numPr>
        <w:tabs>
          <w:tab w:val="left" w:pos="360"/>
        </w:tabs>
        <w:spacing w:before="0" w:line="240" w:lineRule="auto"/>
        <w:ind w:left="0"/>
        <w:rPr>
          <w:rFonts w:ascii="Times New Roman" w:eastAsia="Arial Unicode MS" w:hAnsi="Times New Roman" w:cs="Times New Roman"/>
          <w:b/>
          <w:color w:val="000000" w:themeColor="text1"/>
          <w:sz w:val="20"/>
          <w:szCs w:val="20"/>
          <w:lang w:val="fr-FR"/>
        </w:rPr>
      </w:pPr>
      <w:bookmarkStart w:id="35" w:name="_Toc519939162"/>
      <w:r w:rsidRPr="000E6073">
        <w:rPr>
          <w:rFonts w:ascii="Times New Roman" w:eastAsia="Arial Unicode MS" w:hAnsi="Times New Roman" w:cs="Times New Roman"/>
          <w:b/>
          <w:color w:val="000000" w:themeColor="text1"/>
          <w:sz w:val="20"/>
          <w:szCs w:val="20"/>
          <w:lang w:val="fr-FR"/>
        </w:rPr>
        <w:t xml:space="preserve">Tổng hợp hiện trạng </w:t>
      </w:r>
      <w:r w:rsidR="00BD2D64" w:rsidRPr="000E6073">
        <w:rPr>
          <w:rFonts w:ascii="Times New Roman" w:eastAsia="Arial Unicode MS" w:hAnsi="Times New Roman" w:cs="Times New Roman"/>
          <w:b/>
          <w:color w:val="000000" w:themeColor="text1"/>
          <w:sz w:val="20"/>
          <w:szCs w:val="20"/>
          <w:lang w:val="fr-FR"/>
        </w:rPr>
        <w:t>Năng lực về PCTT và TƯBĐKH (</w:t>
      </w:r>
      <w:r w:rsidR="00245510" w:rsidRPr="000E6073">
        <w:rPr>
          <w:rFonts w:ascii="Times New Roman" w:eastAsia="Arial Unicode MS" w:hAnsi="Times New Roman" w:cs="Times New Roman"/>
          <w:b/>
          <w:color w:val="000000" w:themeColor="text1"/>
          <w:sz w:val="20"/>
          <w:szCs w:val="20"/>
          <w:lang w:val="fr-FR"/>
        </w:rPr>
        <w:t>Kiến thức, kỹ thuật, công nghệ</w:t>
      </w:r>
      <w:r w:rsidR="00BD2D64" w:rsidRPr="000E6073">
        <w:rPr>
          <w:rFonts w:ascii="Times New Roman" w:eastAsia="Arial Unicode MS" w:hAnsi="Times New Roman" w:cs="Times New Roman"/>
          <w:b/>
          <w:color w:val="000000" w:themeColor="text1"/>
          <w:sz w:val="20"/>
          <w:szCs w:val="20"/>
          <w:lang w:val="fr-FR"/>
        </w:rPr>
        <w:t>)</w:t>
      </w:r>
      <w:bookmarkEnd w:id="35"/>
      <w:r w:rsidR="00BD2D64" w:rsidRPr="000E6073">
        <w:rPr>
          <w:rFonts w:ascii="Times New Roman" w:eastAsia="Arial Unicode MS" w:hAnsi="Times New Roman" w:cs="Times New Roman"/>
          <w:b/>
          <w:color w:val="000000" w:themeColor="text1"/>
          <w:sz w:val="20"/>
          <w:szCs w:val="20"/>
          <w:lang w:val="fr-FR"/>
        </w:rPr>
        <w:t xml:space="preserve"> </w:t>
      </w:r>
    </w:p>
    <w:tbl>
      <w:tblPr>
        <w:tblW w:w="10505" w:type="dxa"/>
        <w:tblInd w:w="93" w:type="dxa"/>
        <w:tblLayout w:type="fixed"/>
        <w:tblLook w:val="04A0" w:firstRow="1" w:lastRow="0" w:firstColumn="1" w:lastColumn="0" w:noHBand="0" w:noVBand="1"/>
      </w:tblPr>
      <w:tblGrid>
        <w:gridCol w:w="739"/>
        <w:gridCol w:w="3387"/>
        <w:gridCol w:w="800"/>
        <w:gridCol w:w="972"/>
        <w:gridCol w:w="1039"/>
        <w:gridCol w:w="733"/>
        <w:gridCol w:w="980"/>
        <w:gridCol w:w="12"/>
        <w:gridCol w:w="851"/>
        <w:gridCol w:w="992"/>
      </w:tblGrid>
      <w:tr w:rsidR="008D11C0" w:rsidRPr="000E6073" w14:paraId="6AE970CC" w14:textId="77777777" w:rsidTr="00437042">
        <w:trPr>
          <w:trHeight w:val="1040"/>
        </w:trPr>
        <w:tc>
          <w:tcPr>
            <w:tcW w:w="7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CA05B"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TT</w:t>
            </w:r>
          </w:p>
        </w:tc>
        <w:tc>
          <w:tcPr>
            <w:tcW w:w="3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0988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Liệt kê các loại Kiến thức, Kinh nghiệm &amp; Công nghệ</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593CBA"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Điền Hộ</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7B8DC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Thượng Thọ</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BD054"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Mậu Thịnh</w:t>
            </w:r>
          </w:p>
        </w:tc>
        <w:tc>
          <w:tcPr>
            <w:tcW w:w="7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742512"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Mỹ Khê</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EF55C"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Chiến Thắng</w:t>
            </w:r>
          </w:p>
        </w:tc>
        <w:tc>
          <w:tcPr>
            <w:tcW w:w="86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D7B1BF"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0000"/>
                <w:sz w:val="20"/>
                <w:szCs w:val="20"/>
                <w:lang w:val="en-US"/>
              </w:rPr>
            </w:pPr>
            <w:r w:rsidRPr="000E6073">
              <w:rPr>
                <w:rFonts w:ascii="Times New Roman" w:eastAsia="Times New Roman" w:hAnsi="Times New Roman" w:cs="Times New Roman"/>
                <w:b/>
                <w:bCs/>
                <w:color w:val="000000"/>
                <w:sz w:val="20"/>
                <w:szCs w:val="20"/>
                <w:lang w:val="en-US"/>
              </w:rPr>
              <w:t>Thôn Mỹ Thành</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AD8BB"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b/>
                <w:bCs/>
                <w:color w:val="003366"/>
                <w:sz w:val="20"/>
                <w:szCs w:val="20"/>
                <w:lang w:val="en-US"/>
              </w:rPr>
            </w:pPr>
            <w:r w:rsidRPr="000E6073">
              <w:rPr>
                <w:rFonts w:ascii="Times New Roman" w:eastAsia="Times New Roman" w:hAnsi="Times New Roman" w:cs="Times New Roman"/>
                <w:b/>
                <w:bCs/>
                <w:color w:val="003366"/>
                <w:sz w:val="20"/>
                <w:szCs w:val="20"/>
                <w:lang w:val="en-US"/>
              </w:rPr>
              <w:t>Khả năng của xã (Cao, Trung Bình, Thấp)</w:t>
            </w:r>
          </w:p>
        </w:tc>
      </w:tr>
      <w:tr w:rsidR="008D11C0" w:rsidRPr="000E6073" w14:paraId="3D72EF3E" w14:textId="77777777" w:rsidTr="00437042">
        <w:trPr>
          <w:trHeight w:val="300"/>
        </w:trPr>
        <w:tc>
          <w:tcPr>
            <w:tcW w:w="739" w:type="dxa"/>
            <w:vMerge/>
            <w:tcBorders>
              <w:top w:val="single" w:sz="4" w:space="0" w:color="auto"/>
              <w:left w:val="single" w:sz="4" w:space="0" w:color="auto"/>
              <w:bottom w:val="single" w:sz="4" w:space="0" w:color="auto"/>
              <w:right w:val="single" w:sz="4" w:space="0" w:color="auto"/>
            </w:tcBorders>
            <w:vAlign w:val="center"/>
            <w:hideMark/>
          </w:tcPr>
          <w:p w14:paraId="18992D7C"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14:paraId="4772ACC3"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14:paraId="155A8FF5"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72" w:type="dxa"/>
            <w:vMerge/>
            <w:tcBorders>
              <w:top w:val="single" w:sz="4" w:space="0" w:color="auto"/>
              <w:left w:val="single" w:sz="4" w:space="0" w:color="auto"/>
              <w:bottom w:val="single" w:sz="4" w:space="0" w:color="000000"/>
              <w:right w:val="single" w:sz="4" w:space="0" w:color="auto"/>
            </w:tcBorders>
            <w:vAlign w:val="center"/>
            <w:hideMark/>
          </w:tcPr>
          <w:p w14:paraId="4E5158AF"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14:paraId="21C411A2"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733" w:type="dxa"/>
            <w:vMerge/>
            <w:tcBorders>
              <w:top w:val="single" w:sz="4" w:space="0" w:color="auto"/>
              <w:left w:val="single" w:sz="4" w:space="0" w:color="auto"/>
              <w:bottom w:val="single" w:sz="4" w:space="0" w:color="000000"/>
              <w:right w:val="single" w:sz="4" w:space="0" w:color="auto"/>
            </w:tcBorders>
            <w:vAlign w:val="center"/>
            <w:hideMark/>
          </w:tcPr>
          <w:p w14:paraId="79E54871"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6C191A06"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863" w:type="dxa"/>
            <w:gridSpan w:val="2"/>
            <w:vMerge/>
            <w:tcBorders>
              <w:top w:val="single" w:sz="4" w:space="0" w:color="auto"/>
              <w:left w:val="single" w:sz="4" w:space="0" w:color="auto"/>
              <w:bottom w:val="single" w:sz="4" w:space="0" w:color="000000"/>
              <w:right w:val="single" w:sz="4" w:space="0" w:color="auto"/>
            </w:tcBorders>
            <w:vAlign w:val="center"/>
            <w:hideMark/>
          </w:tcPr>
          <w:p w14:paraId="1A084581"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0000"/>
                <w:sz w:val="20"/>
                <w:szCs w:val="20"/>
                <w:lang w:val="en-U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A5F19F0"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3366"/>
                <w:sz w:val="20"/>
                <w:szCs w:val="20"/>
                <w:lang w:val="en-US"/>
              </w:rPr>
            </w:pPr>
          </w:p>
        </w:tc>
      </w:tr>
      <w:tr w:rsidR="008D11C0" w:rsidRPr="000E6073" w14:paraId="0BF00C77" w14:textId="77777777" w:rsidTr="00437042">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7D50FC4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3387" w:type="dxa"/>
            <w:vMerge w:val="restart"/>
            <w:tcBorders>
              <w:top w:val="nil"/>
              <w:left w:val="single" w:sz="4" w:space="0" w:color="auto"/>
              <w:bottom w:val="single" w:sz="4" w:space="0" w:color="auto"/>
              <w:right w:val="single" w:sz="4" w:space="0" w:color="auto"/>
            </w:tcBorders>
            <w:shd w:val="clear" w:color="auto" w:fill="auto"/>
            <w:vAlign w:val="center"/>
            <w:hideMark/>
          </w:tcPr>
          <w:p w14:paraId="26EC33E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Kiến thức chung về PCTT của cộng đồng để bảo vệ người và tài sản trước thiên tai (ứng phó, phòng ngừa và khắc phục)</w:t>
            </w:r>
          </w:p>
        </w:tc>
        <w:tc>
          <w:tcPr>
            <w:tcW w:w="800" w:type="dxa"/>
            <w:vMerge w:val="restart"/>
            <w:tcBorders>
              <w:top w:val="nil"/>
              <w:left w:val="single" w:sz="4" w:space="0" w:color="auto"/>
              <w:bottom w:val="single" w:sz="4" w:space="0" w:color="000000"/>
              <w:right w:val="single" w:sz="4" w:space="0" w:color="auto"/>
            </w:tcBorders>
            <w:shd w:val="clear" w:color="auto" w:fill="auto"/>
            <w:vAlign w:val="center"/>
            <w:hideMark/>
          </w:tcPr>
          <w:p w14:paraId="4E90BAA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14:paraId="215665C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vMerge w:val="restart"/>
            <w:tcBorders>
              <w:top w:val="nil"/>
              <w:left w:val="single" w:sz="4" w:space="0" w:color="auto"/>
              <w:bottom w:val="single" w:sz="4" w:space="0" w:color="000000"/>
              <w:right w:val="single" w:sz="4" w:space="0" w:color="auto"/>
            </w:tcBorders>
            <w:shd w:val="clear" w:color="auto" w:fill="auto"/>
            <w:vAlign w:val="center"/>
            <w:hideMark/>
          </w:tcPr>
          <w:p w14:paraId="0A8C32FB"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3F8C81ED"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0C614A86"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B74BFF7"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8F50C92" w14:textId="77777777" w:rsidR="008D11C0" w:rsidRPr="000E6073" w:rsidRDefault="008D11C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4B8AEC58" w14:textId="77777777" w:rsidTr="00437042">
        <w:trPr>
          <w:trHeight w:val="800"/>
        </w:trPr>
        <w:tc>
          <w:tcPr>
            <w:tcW w:w="739" w:type="dxa"/>
            <w:vMerge/>
            <w:tcBorders>
              <w:top w:val="nil"/>
              <w:left w:val="single" w:sz="4" w:space="0" w:color="auto"/>
              <w:bottom w:val="single" w:sz="4" w:space="0" w:color="auto"/>
              <w:right w:val="single" w:sz="4" w:space="0" w:color="auto"/>
            </w:tcBorders>
            <w:vAlign w:val="center"/>
            <w:hideMark/>
          </w:tcPr>
          <w:p w14:paraId="131AF96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387" w:type="dxa"/>
            <w:vMerge/>
            <w:tcBorders>
              <w:top w:val="nil"/>
              <w:left w:val="single" w:sz="4" w:space="0" w:color="auto"/>
              <w:bottom w:val="single" w:sz="4" w:space="0" w:color="auto"/>
              <w:right w:val="single" w:sz="4" w:space="0" w:color="auto"/>
            </w:tcBorders>
            <w:vAlign w:val="center"/>
            <w:hideMark/>
          </w:tcPr>
          <w:p w14:paraId="0CDE21B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800" w:type="dxa"/>
            <w:vMerge/>
            <w:tcBorders>
              <w:top w:val="nil"/>
              <w:left w:val="single" w:sz="4" w:space="0" w:color="auto"/>
              <w:bottom w:val="single" w:sz="4" w:space="0" w:color="000000"/>
              <w:right w:val="single" w:sz="4" w:space="0" w:color="auto"/>
            </w:tcBorders>
            <w:vAlign w:val="center"/>
            <w:hideMark/>
          </w:tcPr>
          <w:p w14:paraId="40C0E9C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72" w:type="dxa"/>
            <w:vMerge/>
            <w:tcBorders>
              <w:top w:val="nil"/>
              <w:left w:val="single" w:sz="4" w:space="0" w:color="auto"/>
              <w:bottom w:val="single" w:sz="4" w:space="0" w:color="000000"/>
              <w:right w:val="single" w:sz="4" w:space="0" w:color="auto"/>
            </w:tcBorders>
            <w:vAlign w:val="center"/>
            <w:hideMark/>
          </w:tcPr>
          <w:p w14:paraId="43D6931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39" w:type="dxa"/>
            <w:vMerge/>
            <w:tcBorders>
              <w:top w:val="nil"/>
              <w:left w:val="single" w:sz="4" w:space="0" w:color="auto"/>
              <w:bottom w:val="single" w:sz="4" w:space="0" w:color="000000"/>
              <w:right w:val="single" w:sz="4" w:space="0" w:color="auto"/>
            </w:tcBorders>
            <w:vAlign w:val="center"/>
            <w:hideMark/>
          </w:tcPr>
          <w:p w14:paraId="19D60B5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vMerge/>
            <w:tcBorders>
              <w:top w:val="nil"/>
              <w:left w:val="single" w:sz="4" w:space="0" w:color="auto"/>
              <w:bottom w:val="single" w:sz="4" w:space="0" w:color="000000"/>
              <w:right w:val="single" w:sz="4" w:space="0" w:color="auto"/>
            </w:tcBorders>
            <w:vAlign w:val="center"/>
            <w:hideMark/>
          </w:tcPr>
          <w:p w14:paraId="437CBEC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vMerge/>
            <w:tcBorders>
              <w:top w:val="nil"/>
              <w:left w:val="single" w:sz="4" w:space="0" w:color="auto"/>
              <w:bottom w:val="single" w:sz="4" w:space="0" w:color="000000"/>
              <w:right w:val="single" w:sz="4" w:space="0" w:color="auto"/>
            </w:tcBorders>
            <w:vAlign w:val="center"/>
            <w:hideMark/>
          </w:tcPr>
          <w:p w14:paraId="23AE988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863" w:type="dxa"/>
            <w:gridSpan w:val="2"/>
            <w:vMerge/>
            <w:tcBorders>
              <w:top w:val="nil"/>
              <w:left w:val="single" w:sz="4" w:space="0" w:color="auto"/>
              <w:bottom w:val="single" w:sz="4" w:space="0" w:color="000000"/>
              <w:right w:val="single" w:sz="4" w:space="0" w:color="auto"/>
            </w:tcBorders>
            <w:vAlign w:val="center"/>
            <w:hideMark/>
          </w:tcPr>
          <w:p w14:paraId="7C1F3A0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92" w:type="dxa"/>
            <w:vMerge/>
            <w:tcBorders>
              <w:top w:val="nil"/>
              <w:left w:val="single" w:sz="4" w:space="0" w:color="auto"/>
              <w:bottom w:val="single" w:sz="4" w:space="0" w:color="000000"/>
              <w:right w:val="single" w:sz="4" w:space="0" w:color="auto"/>
            </w:tcBorders>
            <w:vAlign w:val="center"/>
            <w:hideMark/>
          </w:tcPr>
          <w:p w14:paraId="5502127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8D11C0" w:rsidRPr="000E6073" w14:paraId="7335C314" w14:textId="77777777" w:rsidTr="00437042">
        <w:trPr>
          <w:trHeight w:val="5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2B99BDA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3387" w:type="dxa"/>
            <w:tcBorders>
              <w:top w:val="nil"/>
              <w:left w:val="nil"/>
              <w:bottom w:val="single" w:sz="4" w:space="0" w:color="auto"/>
              <w:right w:val="single" w:sz="4" w:space="0" w:color="auto"/>
            </w:tcBorders>
            <w:shd w:val="clear" w:color="auto" w:fill="auto"/>
            <w:vAlign w:val="center"/>
            <w:hideMark/>
          </w:tcPr>
          <w:p w14:paraId="440D15F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Kỹ thuật công nghệ vận hành, bảo dưỡng và duy tu công trình công cộng</w:t>
            </w:r>
          </w:p>
        </w:tc>
        <w:tc>
          <w:tcPr>
            <w:tcW w:w="800" w:type="dxa"/>
            <w:tcBorders>
              <w:top w:val="nil"/>
              <w:left w:val="nil"/>
              <w:bottom w:val="single" w:sz="4" w:space="0" w:color="auto"/>
              <w:right w:val="single" w:sz="4" w:space="0" w:color="auto"/>
            </w:tcBorders>
            <w:shd w:val="clear" w:color="auto" w:fill="auto"/>
            <w:vAlign w:val="center"/>
            <w:hideMark/>
          </w:tcPr>
          <w:p w14:paraId="4510995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28D6AA8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4E59627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auto"/>
              <w:right w:val="single" w:sz="4" w:space="0" w:color="auto"/>
            </w:tcBorders>
            <w:shd w:val="clear" w:color="auto" w:fill="auto"/>
            <w:vAlign w:val="center"/>
            <w:hideMark/>
          </w:tcPr>
          <w:p w14:paraId="56239CD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2F44B8A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7A6BA7C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0F0FFBA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7FFA390"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089C3C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7029CB9D"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Điện: điện lực huyện thực hiện</w:t>
            </w:r>
          </w:p>
        </w:tc>
        <w:tc>
          <w:tcPr>
            <w:tcW w:w="800" w:type="dxa"/>
            <w:tcBorders>
              <w:top w:val="nil"/>
              <w:left w:val="nil"/>
              <w:bottom w:val="single" w:sz="4" w:space="0" w:color="auto"/>
              <w:right w:val="single" w:sz="4" w:space="0" w:color="auto"/>
            </w:tcBorders>
            <w:shd w:val="clear" w:color="auto" w:fill="auto"/>
            <w:vAlign w:val="center"/>
            <w:hideMark/>
          </w:tcPr>
          <w:p w14:paraId="0E754A2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72" w:type="dxa"/>
            <w:tcBorders>
              <w:top w:val="nil"/>
              <w:left w:val="nil"/>
              <w:bottom w:val="single" w:sz="4" w:space="0" w:color="auto"/>
              <w:right w:val="single" w:sz="4" w:space="0" w:color="auto"/>
            </w:tcBorders>
            <w:shd w:val="clear" w:color="auto" w:fill="auto"/>
            <w:vAlign w:val="center"/>
            <w:hideMark/>
          </w:tcPr>
          <w:p w14:paraId="44A9DD2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039" w:type="dxa"/>
            <w:tcBorders>
              <w:top w:val="nil"/>
              <w:left w:val="nil"/>
              <w:bottom w:val="single" w:sz="4" w:space="0" w:color="auto"/>
              <w:right w:val="single" w:sz="4" w:space="0" w:color="auto"/>
            </w:tcBorders>
            <w:shd w:val="clear" w:color="auto" w:fill="auto"/>
            <w:vAlign w:val="center"/>
            <w:hideMark/>
          </w:tcPr>
          <w:p w14:paraId="43971DF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733" w:type="dxa"/>
            <w:tcBorders>
              <w:top w:val="nil"/>
              <w:left w:val="nil"/>
              <w:bottom w:val="single" w:sz="4" w:space="0" w:color="auto"/>
              <w:right w:val="single" w:sz="4" w:space="0" w:color="auto"/>
            </w:tcBorders>
            <w:shd w:val="clear" w:color="auto" w:fill="auto"/>
            <w:vAlign w:val="center"/>
            <w:hideMark/>
          </w:tcPr>
          <w:p w14:paraId="1764F73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80" w:type="dxa"/>
            <w:tcBorders>
              <w:top w:val="nil"/>
              <w:left w:val="nil"/>
              <w:bottom w:val="single" w:sz="4" w:space="0" w:color="auto"/>
              <w:right w:val="single" w:sz="4" w:space="0" w:color="auto"/>
            </w:tcBorders>
            <w:shd w:val="clear" w:color="auto" w:fill="auto"/>
            <w:vAlign w:val="center"/>
            <w:hideMark/>
          </w:tcPr>
          <w:p w14:paraId="176D40E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863" w:type="dxa"/>
            <w:gridSpan w:val="2"/>
            <w:tcBorders>
              <w:top w:val="nil"/>
              <w:left w:val="nil"/>
              <w:bottom w:val="single" w:sz="4" w:space="0" w:color="auto"/>
              <w:right w:val="single" w:sz="4" w:space="0" w:color="auto"/>
            </w:tcBorders>
            <w:shd w:val="clear" w:color="auto" w:fill="auto"/>
            <w:vAlign w:val="center"/>
            <w:hideMark/>
          </w:tcPr>
          <w:p w14:paraId="555F35F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14:paraId="40A6BF2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8D11C0" w:rsidRPr="000E6073" w14:paraId="707C29FB" w14:textId="77777777" w:rsidTr="00437042">
        <w:trPr>
          <w:trHeight w:val="5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532C33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077746FC"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Đường và cầu cống: thuê nhà thầu làm</w:t>
            </w:r>
          </w:p>
        </w:tc>
        <w:tc>
          <w:tcPr>
            <w:tcW w:w="800" w:type="dxa"/>
            <w:tcBorders>
              <w:top w:val="nil"/>
              <w:left w:val="nil"/>
              <w:bottom w:val="single" w:sz="4" w:space="0" w:color="auto"/>
              <w:right w:val="single" w:sz="4" w:space="0" w:color="auto"/>
            </w:tcBorders>
            <w:shd w:val="clear" w:color="auto" w:fill="auto"/>
            <w:vAlign w:val="center"/>
            <w:hideMark/>
          </w:tcPr>
          <w:p w14:paraId="05EAE1A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72" w:type="dxa"/>
            <w:tcBorders>
              <w:top w:val="nil"/>
              <w:left w:val="nil"/>
              <w:bottom w:val="single" w:sz="4" w:space="0" w:color="auto"/>
              <w:right w:val="single" w:sz="4" w:space="0" w:color="auto"/>
            </w:tcBorders>
            <w:shd w:val="clear" w:color="auto" w:fill="auto"/>
            <w:vAlign w:val="center"/>
            <w:hideMark/>
          </w:tcPr>
          <w:p w14:paraId="1EDF8EA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01712F8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733" w:type="dxa"/>
            <w:tcBorders>
              <w:top w:val="nil"/>
              <w:left w:val="nil"/>
              <w:bottom w:val="single" w:sz="4" w:space="0" w:color="auto"/>
              <w:right w:val="single" w:sz="4" w:space="0" w:color="auto"/>
            </w:tcBorders>
            <w:shd w:val="clear" w:color="auto" w:fill="auto"/>
            <w:vAlign w:val="center"/>
            <w:hideMark/>
          </w:tcPr>
          <w:p w14:paraId="6E384B9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vAlign w:val="center"/>
            <w:hideMark/>
          </w:tcPr>
          <w:p w14:paraId="00B8D6F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4E1CAC4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3D0B2AF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Thấp</w:t>
            </w:r>
          </w:p>
        </w:tc>
      </w:tr>
      <w:tr w:rsidR="008D11C0" w:rsidRPr="000E6073" w14:paraId="6EAA8B8C" w14:textId="77777777" w:rsidTr="00437042">
        <w:trPr>
          <w:trHeight w:val="5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66383B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12C19F63"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Trường: </w:t>
            </w:r>
            <w:r w:rsidRPr="000E6073">
              <w:rPr>
                <w:rFonts w:ascii="Times New Roman" w:eastAsia="Times New Roman" w:hAnsi="Times New Roman" w:cs="Times New Roman"/>
                <w:color w:val="DD0806"/>
                <w:sz w:val="20"/>
                <w:szCs w:val="20"/>
                <w:lang w:val="en-US"/>
              </w:rPr>
              <w:t xml:space="preserve">Ban giám hiệu và nhà trường </w:t>
            </w:r>
          </w:p>
        </w:tc>
        <w:tc>
          <w:tcPr>
            <w:tcW w:w="800" w:type="dxa"/>
            <w:tcBorders>
              <w:top w:val="nil"/>
              <w:left w:val="nil"/>
              <w:bottom w:val="single" w:sz="4" w:space="0" w:color="auto"/>
              <w:right w:val="single" w:sz="4" w:space="0" w:color="auto"/>
            </w:tcBorders>
            <w:shd w:val="clear" w:color="auto" w:fill="auto"/>
            <w:vAlign w:val="center"/>
            <w:hideMark/>
          </w:tcPr>
          <w:p w14:paraId="290C558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72" w:type="dxa"/>
            <w:tcBorders>
              <w:top w:val="nil"/>
              <w:left w:val="nil"/>
              <w:bottom w:val="single" w:sz="4" w:space="0" w:color="auto"/>
              <w:right w:val="single" w:sz="4" w:space="0" w:color="auto"/>
            </w:tcBorders>
            <w:shd w:val="clear" w:color="auto" w:fill="auto"/>
            <w:vAlign w:val="center"/>
            <w:hideMark/>
          </w:tcPr>
          <w:p w14:paraId="59392D1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01830B5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733" w:type="dxa"/>
            <w:tcBorders>
              <w:top w:val="nil"/>
              <w:left w:val="nil"/>
              <w:bottom w:val="single" w:sz="4" w:space="0" w:color="auto"/>
              <w:right w:val="single" w:sz="4" w:space="0" w:color="auto"/>
            </w:tcBorders>
            <w:shd w:val="clear" w:color="auto" w:fill="auto"/>
            <w:vAlign w:val="center"/>
            <w:hideMark/>
          </w:tcPr>
          <w:p w14:paraId="1B57EA5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80" w:type="dxa"/>
            <w:tcBorders>
              <w:top w:val="nil"/>
              <w:left w:val="nil"/>
              <w:bottom w:val="single" w:sz="4" w:space="0" w:color="auto"/>
              <w:right w:val="single" w:sz="4" w:space="0" w:color="auto"/>
            </w:tcBorders>
            <w:shd w:val="clear" w:color="auto" w:fill="auto"/>
            <w:vAlign w:val="center"/>
            <w:hideMark/>
          </w:tcPr>
          <w:p w14:paraId="16C5F99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440560C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1D5F5E1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8D11C0" w:rsidRPr="000E6073" w14:paraId="0C62437C"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FB8743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024F53A7"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Trạm y tế: nhân viên y tế</w:t>
            </w:r>
          </w:p>
        </w:tc>
        <w:tc>
          <w:tcPr>
            <w:tcW w:w="800" w:type="dxa"/>
            <w:tcBorders>
              <w:top w:val="nil"/>
              <w:left w:val="nil"/>
              <w:bottom w:val="single" w:sz="4" w:space="0" w:color="auto"/>
              <w:right w:val="single" w:sz="4" w:space="0" w:color="auto"/>
            </w:tcBorders>
            <w:shd w:val="clear" w:color="auto" w:fill="auto"/>
            <w:vAlign w:val="center"/>
            <w:hideMark/>
          </w:tcPr>
          <w:p w14:paraId="3848CFD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5C5A17F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90%</w:t>
            </w:r>
          </w:p>
        </w:tc>
        <w:tc>
          <w:tcPr>
            <w:tcW w:w="1039" w:type="dxa"/>
            <w:tcBorders>
              <w:top w:val="nil"/>
              <w:left w:val="nil"/>
              <w:bottom w:val="single" w:sz="4" w:space="0" w:color="auto"/>
              <w:right w:val="single" w:sz="4" w:space="0" w:color="auto"/>
            </w:tcBorders>
            <w:shd w:val="clear" w:color="auto" w:fill="auto"/>
            <w:vAlign w:val="center"/>
            <w:hideMark/>
          </w:tcPr>
          <w:p w14:paraId="07572E3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auto"/>
              <w:right w:val="single" w:sz="4" w:space="0" w:color="auto"/>
            </w:tcBorders>
            <w:shd w:val="clear" w:color="auto" w:fill="auto"/>
            <w:vAlign w:val="center"/>
            <w:hideMark/>
          </w:tcPr>
          <w:p w14:paraId="3693A2C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58D8A71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A8F5F2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3940F77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8D11C0" w:rsidRPr="000E6073" w14:paraId="5EB4AB6D"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0C3A8D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5D301950"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Trụ sở UBND, Nhà Văn hóa</w:t>
            </w:r>
          </w:p>
        </w:tc>
        <w:tc>
          <w:tcPr>
            <w:tcW w:w="800" w:type="dxa"/>
            <w:tcBorders>
              <w:top w:val="nil"/>
              <w:left w:val="nil"/>
              <w:bottom w:val="single" w:sz="4" w:space="0" w:color="auto"/>
              <w:right w:val="single" w:sz="4" w:space="0" w:color="auto"/>
            </w:tcBorders>
            <w:shd w:val="clear" w:color="auto" w:fill="auto"/>
            <w:vAlign w:val="center"/>
            <w:hideMark/>
          </w:tcPr>
          <w:p w14:paraId="1948058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7B08E25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1EE0C6D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90%</w:t>
            </w:r>
          </w:p>
        </w:tc>
        <w:tc>
          <w:tcPr>
            <w:tcW w:w="733" w:type="dxa"/>
            <w:tcBorders>
              <w:top w:val="nil"/>
              <w:left w:val="nil"/>
              <w:bottom w:val="single" w:sz="4" w:space="0" w:color="auto"/>
              <w:right w:val="single" w:sz="4" w:space="0" w:color="auto"/>
            </w:tcBorders>
            <w:shd w:val="clear" w:color="auto" w:fill="auto"/>
            <w:vAlign w:val="center"/>
            <w:hideMark/>
          </w:tcPr>
          <w:p w14:paraId="3039748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27386F5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B14C9C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278CC6D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Cao</w:t>
            </w:r>
          </w:p>
        </w:tc>
      </w:tr>
      <w:tr w:rsidR="008D11C0" w:rsidRPr="000E6073" w14:paraId="3F45AC0A"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4214A7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1C329737"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Chợ</w:t>
            </w:r>
          </w:p>
        </w:tc>
        <w:tc>
          <w:tcPr>
            <w:tcW w:w="800" w:type="dxa"/>
            <w:tcBorders>
              <w:top w:val="nil"/>
              <w:left w:val="nil"/>
              <w:bottom w:val="single" w:sz="4" w:space="0" w:color="auto"/>
              <w:right w:val="single" w:sz="4" w:space="0" w:color="auto"/>
            </w:tcBorders>
            <w:shd w:val="clear" w:color="auto" w:fill="auto"/>
            <w:vAlign w:val="center"/>
            <w:hideMark/>
          </w:tcPr>
          <w:p w14:paraId="5BDFE69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379EA90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5CC7D19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c>
          <w:tcPr>
            <w:tcW w:w="733" w:type="dxa"/>
            <w:tcBorders>
              <w:top w:val="nil"/>
              <w:left w:val="nil"/>
              <w:bottom w:val="single" w:sz="4" w:space="0" w:color="auto"/>
              <w:right w:val="single" w:sz="4" w:space="0" w:color="auto"/>
            </w:tcBorders>
            <w:shd w:val="clear" w:color="auto" w:fill="auto"/>
            <w:vAlign w:val="center"/>
            <w:hideMark/>
          </w:tcPr>
          <w:p w14:paraId="78BFF8A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7B2E8FE"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25A15FA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3AE005A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Thấp</w:t>
            </w:r>
          </w:p>
        </w:tc>
      </w:tr>
      <w:tr w:rsidR="008D11C0" w:rsidRPr="000E6073" w14:paraId="60BE20C5" w14:textId="77777777" w:rsidTr="00437042">
        <w:trPr>
          <w:trHeight w:val="10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EE5C356"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3387" w:type="dxa"/>
            <w:tcBorders>
              <w:top w:val="nil"/>
              <w:left w:val="nil"/>
              <w:bottom w:val="single" w:sz="4" w:space="0" w:color="auto"/>
              <w:right w:val="single" w:sz="4" w:space="0" w:color="auto"/>
            </w:tcBorders>
            <w:shd w:val="clear" w:color="auto" w:fill="auto"/>
            <w:vAlign w:val="center"/>
            <w:hideMark/>
          </w:tcPr>
          <w:p w14:paraId="7F83B3E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Kỹ thuật công nghệ vận hành, bảo dưỡng và duy tu công trình thủy lợi: nạo vét kênh mương; HTX nông nghiệp vận hành điều tiết nước</w:t>
            </w:r>
          </w:p>
        </w:tc>
        <w:tc>
          <w:tcPr>
            <w:tcW w:w="800" w:type="dxa"/>
            <w:tcBorders>
              <w:top w:val="nil"/>
              <w:left w:val="nil"/>
              <w:bottom w:val="single" w:sz="4" w:space="0" w:color="auto"/>
              <w:right w:val="single" w:sz="4" w:space="0" w:color="auto"/>
            </w:tcBorders>
            <w:shd w:val="clear" w:color="auto" w:fill="auto"/>
            <w:vAlign w:val="center"/>
            <w:hideMark/>
          </w:tcPr>
          <w:p w14:paraId="7A9A6456"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72" w:type="dxa"/>
            <w:tcBorders>
              <w:top w:val="nil"/>
              <w:left w:val="nil"/>
              <w:bottom w:val="single" w:sz="4" w:space="0" w:color="auto"/>
              <w:right w:val="single" w:sz="4" w:space="0" w:color="auto"/>
            </w:tcBorders>
            <w:shd w:val="clear" w:color="auto" w:fill="auto"/>
            <w:vAlign w:val="center"/>
            <w:hideMark/>
          </w:tcPr>
          <w:p w14:paraId="10081DF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22728E22"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733" w:type="dxa"/>
            <w:tcBorders>
              <w:top w:val="nil"/>
              <w:left w:val="nil"/>
              <w:bottom w:val="single" w:sz="4" w:space="0" w:color="auto"/>
              <w:right w:val="single" w:sz="4" w:space="0" w:color="auto"/>
            </w:tcBorders>
            <w:shd w:val="clear" w:color="auto" w:fill="auto"/>
            <w:vAlign w:val="center"/>
            <w:hideMark/>
          </w:tcPr>
          <w:p w14:paraId="1FC37C6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80" w:type="dxa"/>
            <w:tcBorders>
              <w:top w:val="nil"/>
              <w:left w:val="nil"/>
              <w:bottom w:val="single" w:sz="4" w:space="0" w:color="auto"/>
              <w:right w:val="single" w:sz="4" w:space="0" w:color="auto"/>
            </w:tcBorders>
            <w:shd w:val="clear" w:color="auto" w:fill="auto"/>
            <w:vAlign w:val="center"/>
            <w:hideMark/>
          </w:tcPr>
          <w:p w14:paraId="298945C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1246B78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3DFAFCB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05E82A0F"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8FBFE0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3387" w:type="dxa"/>
            <w:tcBorders>
              <w:top w:val="nil"/>
              <w:left w:val="nil"/>
              <w:bottom w:val="single" w:sz="4" w:space="0" w:color="auto"/>
              <w:right w:val="single" w:sz="4" w:space="0" w:color="auto"/>
            </w:tcBorders>
            <w:shd w:val="clear" w:color="auto" w:fill="auto"/>
            <w:vAlign w:val="center"/>
            <w:hideMark/>
          </w:tcPr>
          <w:p w14:paraId="764E4CC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Kỹ năng và kiến thức chằng chống nhà cửa</w:t>
            </w:r>
          </w:p>
        </w:tc>
        <w:tc>
          <w:tcPr>
            <w:tcW w:w="800" w:type="dxa"/>
            <w:tcBorders>
              <w:top w:val="nil"/>
              <w:left w:val="nil"/>
              <w:bottom w:val="single" w:sz="4" w:space="0" w:color="auto"/>
              <w:right w:val="single" w:sz="4" w:space="0" w:color="auto"/>
            </w:tcBorders>
            <w:shd w:val="clear" w:color="auto" w:fill="auto"/>
            <w:vAlign w:val="center"/>
            <w:hideMark/>
          </w:tcPr>
          <w:p w14:paraId="34E46B8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72" w:type="dxa"/>
            <w:tcBorders>
              <w:top w:val="nil"/>
              <w:left w:val="nil"/>
              <w:bottom w:val="single" w:sz="4" w:space="0" w:color="auto"/>
              <w:right w:val="single" w:sz="4" w:space="0" w:color="auto"/>
            </w:tcBorders>
            <w:shd w:val="clear" w:color="auto" w:fill="auto"/>
            <w:vAlign w:val="center"/>
            <w:hideMark/>
          </w:tcPr>
          <w:p w14:paraId="39FCD50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338665D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733" w:type="dxa"/>
            <w:tcBorders>
              <w:top w:val="nil"/>
              <w:left w:val="nil"/>
              <w:bottom w:val="single" w:sz="4" w:space="0" w:color="auto"/>
              <w:right w:val="single" w:sz="4" w:space="0" w:color="auto"/>
            </w:tcBorders>
            <w:shd w:val="clear" w:color="auto" w:fill="auto"/>
            <w:vAlign w:val="center"/>
            <w:hideMark/>
          </w:tcPr>
          <w:p w14:paraId="45FD7DD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vAlign w:val="center"/>
            <w:hideMark/>
          </w:tcPr>
          <w:p w14:paraId="28D246D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25F3E7B1"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190C3F6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680238DA"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6A22F4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3387" w:type="dxa"/>
            <w:tcBorders>
              <w:top w:val="nil"/>
              <w:left w:val="nil"/>
              <w:bottom w:val="single" w:sz="4" w:space="0" w:color="auto"/>
              <w:right w:val="single" w:sz="4" w:space="0" w:color="auto"/>
            </w:tcBorders>
            <w:shd w:val="clear" w:color="auto" w:fill="auto"/>
            <w:vAlign w:val="center"/>
            <w:hideMark/>
          </w:tcPr>
          <w:p w14:paraId="06FDA37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Kiến thức giữ gìn vệ sinh và môi trường</w:t>
            </w:r>
          </w:p>
        </w:tc>
        <w:tc>
          <w:tcPr>
            <w:tcW w:w="800" w:type="dxa"/>
            <w:tcBorders>
              <w:top w:val="nil"/>
              <w:left w:val="nil"/>
              <w:bottom w:val="single" w:sz="4" w:space="0" w:color="auto"/>
              <w:right w:val="single" w:sz="4" w:space="0" w:color="auto"/>
            </w:tcBorders>
            <w:shd w:val="clear" w:color="auto" w:fill="auto"/>
            <w:vAlign w:val="center"/>
            <w:hideMark/>
          </w:tcPr>
          <w:p w14:paraId="4B750E28"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72" w:type="dxa"/>
            <w:tcBorders>
              <w:top w:val="nil"/>
              <w:left w:val="nil"/>
              <w:bottom w:val="single" w:sz="4" w:space="0" w:color="auto"/>
              <w:right w:val="single" w:sz="4" w:space="0" w:color="auto"/>
            </w:tcBorders>
            <w:shd w:val="clear" w:color="auto" w:fill="auto"/>
            <w:vAlign w:val="center"/>
            <w:hideMark/>
          </w:tcPr>
          <w:p w14:paraId="64ACED0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590DC68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733" w:type="dxa"/>
            <w:tcBorders>
              <w:top w:val="nil"/>
              <w:left w:val="nil"/>
              <w:bottom w:val="single" w:sz="4" w:space="0" w:color="auto"/>
              <w:right w:val="single" w:sz="4" w:space="0" w:color="auto"/>
            </w:tcBorders>
            <w:shd w:val="clear" w:color="auto" w:fill="auto"/>
            <w:vAlign w:val="center"/>
            <w:hideMark/>
          </w:tcPr>
          <w:p w14:paraId="0085667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80" w:type="dxa"/>
            <w:tcBorders>
              <w:top w:val="nil"/>
              <w:left w:val="nil"/>
              <w:bottom w:val="single" w:sz="4" w:space="0" w:color="auto"/>
              <w:right w:val="single" w:sz="4" w:space="0" w:color="auto"/>
            </w:tcBorders>
            <w:shd w:val="clear" w:color="auto" w:fill="auto"/>
            <w:vAlign w:val="center"/>
            <w:hideMark/>
          </w:tcPr>
          <w:p w14:paraId="18B777C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863" w:type="dxa"/>
            <w:gridSpan w:val="2"/>
            <w:tcBorders>
              <w:top w:val="nil"/>
              <w:left w:val="nil"/>
              <w:bottom w:val="single" w:sz="4" w:space="0" w:color="auto"/>
              <w:right w:val="single" w:sz="4" w:space="0" w:color="auto"/>
            </w:tcBorders>
            <w:shd w:val="clear" w:color="auto" w:fill="auto"/>
            <w:vAlign w:val="center"/>
            <w:hideMark/>
          </w:tcPr>
          <w:p w14:paraId="517BFE9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14:paraId="1CE3BE2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6E3F65F9" w14:textId="77777777" w:rsidTr="00437042">
        <w:trPr>
          <w:trHeight w:val="52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384BF1D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3387" w:type="dxa"/>
            <w:tcBorders>
              <w:top w:val="nil"/>
              <w:left w:val="nil"/>
              <w:bottom w:val="single" w:sz="4" w:space="0" w:color="auto"/>
              <w:right w:val="single" w:sz="4" w:space="0" w:color="auto"/>
            </w:tcBorders>
            <w:shd w:val="clear" w:color="auto" w:fill="auto"/>
            <w:vAlign w:val="center"/>
            <w:hideMark/>
          </w:tcPr>
          <w:p w14:paraId="548A8FF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Khả năng kiểm soát dịch bênh của đơn vị y tế</w:t>
            </w:r>
          </w:p>
        </w:tc>
        <w:tc>
          <w:tcPr>
            <w:tcW w:w="800" w:type="dxa"/>
            <w:tcBorders>
              <w:top w:val="nil"/>
              <w:left w:val="nil"/>
              <w:bottom w:val="single" w:sz="4" w:space="0" w:color="auto"/>
              <w:right w:val="single" w:sz="4" w:space="0" w:color="auto"/>
            </w:tcBorders>
            <w:shd w:val="clear" w:color="auto" w:fill="auto"/>
            <w:vAlign w:val="center"/>
            <w:hideMark/>
          </w:tcPr>
          <w:p w14:paraId="62C2BB8B"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72" w:type="dxa"/>
            <w:tcBorders>
              <w:top w:val="nil"/>
              <w:left w:val="nil"/>
              <w:bottom w:val="single" w:sz="4" w:space="0" w:color="auto"/>
              <w:right w:val="single" w:sz="4" w:space="0" w:color="auto"/>
            </w:tcBorders>
            <w:shd w:val="clear" w:color="auto" w:fill="auto"/>
            <w:vAlign w:val="center"/>
            <w:hideMark/>
          </w:tcPr>
          <w:p w14:paraId="63A1AD2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4C7C42A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733" w:type="dxa"/>
            <w:tcBorders>
              <w:top w:val="nil"/>
              <w:left w:val="nil"/>
              <w:bottom w:val="single" w:sz="4" w:space="0" w:color="auto"/>
              <w:right w:val="single" w:sz="4" w:space="0" w:color="auto"/>
            </w:tcBorders>
            <w:shd w:val="clear" w:color="auto" w:fill="auto"/>
            <w:vAlign w:val="center"/>
            <w:hideMark/>
          </w:tcPr>
          <w:p w14:paraId="5614DA5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vAlign w:val="center"/>
            <w:hideMark/>
          </w:tcPr>
          <w:p w14:paraId="7908990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59E4DEC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3C42EB0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1B8C39B5" w14:textId="77777777" w:rsidTr="00437042">
        <w:trPr>
          <w:trHeight w:val="520"/>
        </w:trPr>
        <w:tc>
          <w:tcPr>
            <w:tcW w:w="739" w:type="dxa"/>
            <w:vMerge/>
            <w:tcBorders>
              <w:top w:val="nil"/>
              <w:left w:val="single" w:sz="4" w:space="0" w:color="auto"/>
              <w:bottom w:val="single" w:sz="4" w:space="0" w:color="auto"/>
              <w:right w:val="single" w:sz="4" w:space="0" w:color="auto"/>
            </w:tcBorders>
            <w:vAlign w:val="center"/>
            <w:hideMark/>
          </w:tcPr>
          <w:p w14:paraId="1137FA0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387" w:type="dxa"/>
            <w:tcBorders>
              <w:top w:val="nil"/>
              <w:left w:val="nil"/>
              <w:bottom w:val="single" w:sz="4" w:space="0" w:color="auto"/>
              <w:right w:val="single" w:sz="4" w:space="0" w:color="auto"/>
            </w:tcBorders>
            <w:shd w:val="clear" w:color="auto" w:fill="auto"/>
            <w:vAlign w:val="center"/>
            <w:hideMark/>
          </w:tcPr>
          <w:p w14:paraId="2B7F4F5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Ý thức vệ sinh phòng ngừa dịch bệnh của hộ dân</w:t>
            </w:r>
          </w:p>
        </w:tc>
        <w:tc>
          <w:tcPr>
            <w:tcW w:w="800" w:type="dxa"/>
            <w:tcBorders>
              <w:top w:val="nil"/>
              <w:left w:val="nil"/>
              <w:bottom w:val="single" w:sz="4" w:space="0" w:color="auto"/>
              <w:right w:val="single" w:sz="4" w:space="0" w:color="auto"/>
            </w:tcBorders>
            <w:shd w:val="clear" w:color="auto" w:fill="auto"/>
            <w:vAlign w:val="center"/>
            <w:hideMark/>
          </w:tcPr>
          <w:p w14:paraId="4E134E96"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72" w:type="dxa"/>
            <w:tcBorders>
              <w:top w:val="nil"/>
              <w:left w:val="nil"/>
              <w:bottom w:val="single" w:sz="4" w:space="0" w:color="auto"/>
              <w:right w:val="single" w:sz="4" w:space="0" w:color="auto"/>
            </w:tcBorders>
            <w:shd w:val="clear" w:color="auto" w:fill="auto"/>
            <w:vAlign w:val="center"/>
            <w:hideMark/>
          </w:tcPr>
          <w:p w14:paraId="55BAC11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1039" w:type="dxa"/>
            <w:tcBorders>
              <w:top w:val="nil"/>
              <w:left w:val="nil"/>
              <w:bottom w:val="single" w:sz="4" w:space="0" w:color="auto"/>
              <w:right w:val="single" w:sz="4" w:space="0" w:color="auto"/>
            </w:tcBorders>
            <w:shd w:val="clear" w:color="auto" w:fill="auto"/>
            <w:vAlign w:val="center"/>
            <w:hideMark/>
          </w:tcPr>
          <w:p w14:paraId="788F293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733" w:type="dxa"/>
            <w:tcBorders>
              <w:top w:val="nil"/>
              <w:left w:val="nil"/>
              <w:bottom w:val="single" w:sz="4" w:space="0" w:color="auto"/>
              <w:right w:val="single" w:sz="4" w:space="0" w:color="auto"/>
            </w:tcBorders>
            <w:shd w:val="clear" w:color="auto" w:fill="auto"/>
            <w:vAlign w:val="center"/>
            <w:hideMark/>
          </w:tcPr>
          <w:p w14:paraId="272DC960"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vAlign w:val="center"/>
            <w:hideMark/>
          </w:tcPr>
          <w:p w14:paraId="229334FA"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0464312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12BDEF2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2592908A"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D8E915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3387" w:type="dxa"/>
            <w:tcBorders>
              <w:top w:val="nil"/>
              <w:left w:val="nil"/>
              <w:bottom w:val="single" w:sz="4" w:space="0" w:color="auto"/>
              <w:right w:val="single" w:sz="4" w:space="0" w:color="auto"/>
            </w:tcBorders>
            <w:shd w:val="clear" w:color="auto" w:fill="auto"/>
            <w:vAlign w:val="center"/>
            <w:hideMark/>
          </w:tcPr>
          <w:p w14:paraId="116BC15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Rừng và hiện trạng sản xuất quản lý</w:t>
            </w:r>
          </w:p>
        </w:tc>
        <w:tc>
          <w:tcPr>
            <w:tcW w:w="800" w:type="dxa"/>
            <w:tcBorders>
              <w:top w:val="nil"/>
              <w:left w:val="nil"/>
              <w:bottom w:val="single" w:sz="4" w:space="0" w:color="auto"/>
              <w:right w:val="single" w:sz="4" w:space="0" w:color="auto"/>
            </w:tcBorders>
            <w:shd w:val="clear" w:color="auto" w:fill="auto"/>
            <w:vAlign w:val="center"/>
            <w:hideMark/>
          </w:tcPr>
          <w:p w14:paraId="6DE488D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7363357D"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4007E70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auto"/>
              <w:right w:val="single" w:sz="4" w:space="0" w:color="auto"/>
            </w:tcBorders>
            <w:shd w:val="clear" w:color="auto" w:fill="auto"/>
            <w:vAlign w:val="center"/>
            <w:hideMark/>
          </w:tcPr>
          <w:p w14:paraId="0A370A0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C888C80"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863" w:type="dxa"/>
            <w:gridSpan w:val="2"/>
            <w:tcBorders>
              <w:top w:val="nil"/>
              <w:left w:val="nil"/>
              <w:bottom w:val="single" w:sz="4" w:space="0" w:color="auto"/>
              <w:right w:val="single" w:sz="4" w:space="0" w:color="auto"/>
            </w:tcBorders>
            <w:shd w:val="clear" w:color="auto" w:fill="auto"/>
            <w:vAlign w:val="center"/>
            <w:hideMark/>
          </w:tcPr>
          <w:p w14:paraId="1D83022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45F6BBE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1D00035"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2BFC3E5"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3387" w:type="dxa"/>
            <w:tcBorders>
              <w:top w:val="nil"/>
              <w:left w:val="nil"/>
              <w:bottom w:val="single" w:sz="4" w:space="0" w:color="auto"/>
              <w:right w:val="single" w:sz="4" w:space="0" w:color="auto"/>
            </w:tcBorders>
            <w:shd w:val="clear" w:color="auto" w:fill="auto"/>
            <w:vAlign w:val="center"/>
            <w:hideMark/>
          </w:tcPr>
          <w:p w14:paraId="11CADFC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Hoạt động sản xuất kinh doanh</w:t>
            </w:r>
          </w:p>
        </w:tc>
        <w:tc>
          <w:tcPr>
            <w:tcW w:w="800" w:type="dxa"/>
            <w:tcBorders>
              <w:top w:val="nil"/>
              <w:left w:val="nil"/>
              <w:bottom w:val="single" w:sz="4" w:space="0" w:color="auto"/>
              <w:right w:val="single" w:sz="4" w:space="0" w:color="auto"/>
            </w:tcBorders>
            <w:shd w:val="clear" w:color="auto" w:fill="auto"/>
            <w:vAlign w:val="center"/>
            <w:hideMark/>
          </w:tcPr>
          <w:p w14:paraId="2EF819A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72" w:type="dxa"/>
            <w:tcBorders>
              <w:top w:val="nil"/>
              <w:left w:val="nil"/>
              <w:bottom w:val="single" w:sz="4" w:space="0" w:color="auto"/>
              <w:right w:val="single" w:sz="4" w:space="0" w:color="auto"/>
            </w:tcBorders>
            <w:shd w:val="clear" w:color="auto" w:fill="auto"/>
            <w:vAlign w:val="center"/>
            <w:hideMark/>
          </w:tcPr>
          <w:p w14:paraId="7EFE1C1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1039" w:type="dxa"/>
            <w:tcBorders>
              <w:top w:val="nil"/>
              <w:left w:val="nil"/>
              <w:bottom w:val="single" w:sz="4" w:space="0" w:color="auto"/>
              <w:right w:val="single" w:sz="4" w:space="0" w:color="auto"/>
            </w:tcBorders>
            <w:shd w:val="clear" w:color="auto" w:fill="auto"/>
            <w:vAlign w:val="center"/>
            <w:hideMark/>
          </w:tcPr>
          <w:p w14:paraId="7589D16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733" w:type="dxa"/>
            <w:tcBorders>
              <w:top w:val="nil"/>
              <w:left w:val="nil"/>
              <w:bottom w:val="single" w:sz="4" w:space="0" w:color="auto"/>
              <w:right w:val="single" w:sz="4" w:space="0" w:color="auto"/>
            </w:tcBorders>
            <w:shd w:val="clear" w:color="auto" w:fill="auto"/>
            <w:vAlign w:val="center"/>
            <w:hideMark/>
          </w:tcPr>
          <w:p w14:paraId="4332B42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vAlign w:val="center"/>
            <w:hideMark/>
          </w:tcPr>
          <w:p w14:paraId="0B37343D"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863" w:type="dxa"/>
            <w:gridSpan w:val="2"/>
            <w:tcBorders>
              <w:top w:val="nil"/>
              <w:left w:val="nil"/>
              <w:bottom w:val="single" w:sz="4" w:space="0" w:color="auto"/>
              <w:right w:val="single" w:sz="4" w:space="0" w:color="auto"/>
            </w:tcBorders>
            <w:shd w:val="clear" w:color="auto" w:fill="auto"/>
            <w:vAlign w:val="center"/>
            <w:hideMark/>
          </w:tcPr>
          <w:p w14:paraId="5FDBAE5F"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14:paraId="09BD64C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Trung bình</w:t>
            </w:r>
          </w:p>
        </w:tc>
      </w:tr>
      <w:tr w:rsidR="008D11C0" w:rsidRPr="000E6073" w14:paraId="5476F7C9"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3A4C9E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3387" w:type="dxa"/>
            <w:tcBorders>
              <w:top w:val="nil"/>
              <w:left w:val="nil"/>
              <w:bottom w:val="single" w:sz="4" w:space="0" w:color="auto"/>
              <w:right w:val="single" w:sz="4" w:space="0" w:color="auto"/>
            </w:tcBorders>
            <w:shd w:val="clear" w:color="auto" w:fill="auto"/>
            <w:vAlign w:val="center"/>
            <w:hideMark/>
          </w:tcPr>
          <w:p w14:paraId="43E22B7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Thông tin truyền thông và cảnh báo sớm</w:t>
            </w:r>
          </w:p>
        </w:tc>
        <w:tc>
          <w:tcPr>
            <w:tcW w:w="800" w:type="dxa"/>
            <w:tcBorders>
              <w:top w:val="nil"/>
              <w:left w:val="nil"/>
              <w:bottom w:val="single" w:sz="4" w:space="0" w:color="auto"/>
              <w:right w:val="single" w:sz="4" w:space="0" w:color="auto"/>
            </w:tcBorders>
            <w:shd w:val="clear" w:color="auto" w:fill="auto"/>
            <w:vAlign w:val="center"/>
            <w:hideMark/>
          </w:tcPr>
          <w:p w14:paraId="56AA1C77"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72" w:type="dxa"/>
            <w:tcBorders>
              <w:top w:val="nil"/>
              <w:left w:val="nil"/>
              <w:bottom w:val="single" w:sz="4" w:space="0" w:color="auto"/>
              <w:right w:val="single" w:sz="4" w:space="0" w:color="auto"/>
            </w:tcBorders>
            <w:shd w:val="clear" w:color="auto" w:fill="auto"/>
            <w:vAlign w:val="center"/>
            <w:hideMark/>
          </w:tcPr>
          <w:p w14:paraId="5712EFD3"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1039" w:type="dxa"/>
            <w:tcBorders>
              <w:top w:val="nil"/>
              <w:left w:val="nil"/>
              <w:bottom w:val="single" w:sz="4" w:space="0" w:color="auto"/>
              <w:right w:val="single" w:sz="4" w:space="0" w:color="auto"/>
            </w:tcBorders>
            <w:shd w:val="clear" w:color="auto" w:fill="auto"/>
            <w:vAlign w:val="center"/>
            <w:hideMark/>
          </w:tcPr>
          <w:p w14:paraId="0C874F64"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733" w:type="dxa"/>
            <w:tcBorders>
              <w:top w:val="nil"/>
              <w:left w:val="nil"/>
              <w:bottom w:val="single" w:sz="4" w:space="0" w:color="auto"/>
              <w:right w:val="single" w:sz="4" w:space="0" w:color="auto"/>
            </w:tcBorders>
            <w:shd w:val="clear" w:color="auto" w:fill="auto"/>
            <w:vAlign w:val="center"/>
            <w:hideMark/>
          </w:tcPr>
          <w:p w14:paraId="3DFD6BB9"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80" w:type="dxa"/>
            <w:tcBorders>
              <w:top w:val="nil"/>
              <w:left w:val="nil"/>
              <w:bottom w:val="single" w:sz="4" w:space="0" w:color="auto"/>
              <w:right w:val="single" w:sz="4" w:space="0" w:color="auto"/>
            </w:tcBorders>
            <w:shd w:val="clear" w:color="auto" w:fill="auto"/>
            <w:vAlign w:val="center"/>
            <w:hideMark/>
          </w:tcPr>
          <w:p w14:paraId="3E1A5B1E"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70%</w:t>
            </w:r>
          </w:p>
        </w:tc>
        <w:tc>
          <w:tcPr>
            <w:tcW w:w="863" w:type="dxa"/>
            <w:gridSpan w:val="2"/>
            <w:tcBorders>
              <w:top w:val="nil"/>
              <w:left w:val="nil"/>
              <w:bottom w:val="single" w:sz="4" w:space="0" w:color="auto"/>
              <w:right w:val="single" w:sz="4" w:space="0" w:color="auto"/>
            </w:tcBorders>
            <w:shd w:val="clear" w:color="auto" w:fill="auto"/>
            <w:vAlign w:val="center"/>
            <w:hideMark/>
          </w:tcPr>
          <w:p w14:paraId="14266F9C" w14:textId="77777777" w:rsidR="008D11C0" w:rsidRPr="000E6073" w:rsidRDefault="008D11C0"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80%</w:t>
            </w:r>
          </w:p>
        </w:tc>
        <w:tc>
          <w:tcPr>
            <w:tcW w:w="992" w:type="dxa"/>
            <w:tcBorders>
              <w:top w:val="nil"/>
              <w:left w:val="nil"/>
              <w:bottom w:val="single" w:sz="4" w:space="0" w:color="auto"/>
              <w:right w:val="single" w:sz="4" w:space="0" w:color="auto"/>
            </w:tcBorders>
            <w:shd w:val="clear" w:color="auto" w:fill="auto"/>
            <w:noWrap/>
            <w:vAlign w:val="bottom"/>
            <w:hideMark/>
          </w:tcPr>
          <w:p w14:paraId="219461C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roofErr w:type="gramStart"/>
            <w:r w:rsidRPr="000E6073">
              <w:rPr>
                <w:rFonts w:ascii="Times New Roman" w:eastAsia="Times New Roman" w:hAnsi="Times New Roman" w:cs="Times New Roman"/>
                <w:color w:val="000000"/>
                <w:sz w:val="20"/>
                <w:szCs w:val="20"/>
                <w:lang w:val="en-US"/>
              </w:rPr>
              <w:t>cao</w:t>
            </w:r>
            <w:proofErr w:type="gramEnd"/>
          </w:p>
        </w:tc>
      </w:tr>
      <w:tr w:rsidR="008D11C0" w:rsidRPr="000E6073" w14:paraId="4384B8E4" w14:textId="77777777" w:rsidTr="00437042">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730CCF9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3387" w:type="dxa"/>
            <w:tcBorders>
              <w:top w:val="nil"/>
              <w:left w:val="nil"/>
              <w:bottom w:val="single" w:sz="4" w:space="0" w:color="auto"/>
              <w:right w:val="single" w:sz="4" w:space="0" w:color="auto"/>
            </w:tcBorders>
            <w:shd w:val="clear" w:color="auto" w:fill="auto"/>
            <w:vAlign w:val="center"/>
            <w:hideMark/>
          </w:tcPr>
          <w:p w14:paraId="4D8460BE" w14:textId="77777777" w:rsidR="008D11C0" w:rsidRPr="000E6073" w:rsidRDefault="008D11C0" w:rsidP="000E6073">
            <w:pPr>
              <w:tabs>
                <w:tab w:val="left" w:pos="360"/>
              </w:tabs>
              <w:spacing w:after="0" w:line="240" w:lineRule="auto"/>
              <w:rPr>
                <w:rFonts w:ascii="Times New Roman" w:eastAsia="Times New Roman" w:hAnsi="Times New Roman" w:cs="Times New Roman"/>
                <w:b/>
                <w:bCs/>
                <w:color w:val="003366"/>
                <w:sz w:val="20"/>
                <w:szCs w:val="20"/>
                <w:lang w:val="en-US"/>
              </w:rPr>
            </w:pPr>
            <w:r w:rsidRPr="000E6073">
              <w:rPr>
                <w:rFonts w:ascii="Times New Roman" w:eastAsia="Times New Roman" w:hAnsi="Times New Roman" w:cs="Times New Roman"/>
                <w:b/>
                <w:bCs/>
                <w:color w:val="003366"/>
                <w:sz w:val="20"/>
                <w:szCs w:val="20"/>
                <w:lang w:val="en-US"/>
              </w:rPr>
              <w:t>Khả năng của thôn</w:t>
            </w:r>
          </w:p>
        </w:tc>
        <w:tc>
          <w:tcPr>
            <w:tcW w:w="800" w:type="dxa"/>
            <w:tcBorders>
              <w:top w:val="nil"/>
              <w:left w:val="nil"/>
              <w:bottom w:val="single" w:sz="4" w:space="0" w:color="auto"/>
              <w:right w:val="single" w:sz="4" w:space="0" w:color="auto"/>
            </w:tcBorders>
            <w:shd w:val="clear" w:color="auto" w:fill="auto"/>
            <w:vAlign w:val="center"/>
            <w:hideMark/>
          </w:tcPr>
          <w:p w14:paraId="6A803C2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972" w:type="dxa"/>
            <w:tcBorders>
              <w:top w:val="nil"/>
              <w:left w:val="nil"/>
              <w:bottom w:val="single" w:sz="4" w:space="0" w:color="auto"/>
              <w:right w:val="single" w:sz="4" w:space="0" w:color="auto"/>
            </w:tcBorders>
            <w:shd w:val="clear" w:color="auto" w:fill="auto"/>
            <w:vAlign w:val="center"/>
            <w:hideMark/>
          </w:tcPr>
          <w:p w14:paraId="549089EB"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1039" w:type="dxa"/>
            <w:tcBorders>
              <w:top w:val="nil"/>
              <w:left w:val="nil"/>
              <w:bottom w:val="single" w:sz="4" w:space="0" w:color="auto"/>
              <w:right w:val="single" w:sz="4" w:space="0" w:color="auto"/>
            </w:tcBorders>
            <w:shd w:val="clear" w:color="auto" w:fill="auto"/>
            <w:vAlign w:val="center"/>
            <w:hideMark/>
          </w:tcPr>
          <w:p w14:paraId="4807EFD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733" w:type="dxa"/>
            <w:tcBorders>
              <w:top w:val="nil"/>
              <w:left w:val="nil"/>
              <w:bottom w:val="single" w:sz="4" w:space="0" w:color="auto"/>
              <w:right w:val="single" w:sz="4" w:space="0" w:color="auto"/>
            </w:tcBorders>
            <w:shd w:val="clear" w:color="auto" w:fill="auto"/>
            <w:vAlign w:val="center"/>
            <w:hideMark/>
          </w:tcPr>
          <w:p w14:paraId="7388BB0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5F7D11E1"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 </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5C23C01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628C82D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5D50AE06" w14:textId="77777777" w:rsidTr="00437042">
        <w:trPr>
          <w:trHeight w:val="520"/>
        </w:trPr>
        <w:tc>
          <w:tcPr>
            <w:tcW w:w="739" w:type="dxa"/>
            <w:vMerge/>
            <w:tcBorders>
              <w:top w:val="nil"/>
              <w:left w:val="single" w:sz="4" w:space="0" w:color="auto"/>
              <w:bottom w:val="single" w:sz="4" w:space="0" w:color="auto"/>
              <w:right w:val="single" w:sz="4" w:space="0" w:color="auto"/>
            </w:tcBorders>
            <w:vAlign w:val="center"/>
            <w:hideMark/>
          </w:tcPr>
          <w:p w14:paraId="55B5D88C"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p>
        </w:tc>
        <w:tc>
          <w:tcPr>
            <w:tcW w:w="3387" w:type="dxa"/>
            <w:tcBorders>
              <w:top w:val="nil"/>
              <w:left w:val="nil"/>
              <w:bottom w:val="single" w:sz="4" w:space="0" w:color="auto"/>
              <w:right w:val="single" w:sz="4" w:space="0" w:color="auto"/>
            </w:tcBorders>
            <w:shd w:val="clear" w:color="auto" w:fill="auto"/>
            <w:vAlign w:val="center"/>
            <w:hideMark/>
          </w:tcPr>
          <w:p w14:paraId="3C4144E8" w14:textId="77777777" w:rsidR="008D11C0" w:rsidRPr="000E6073" w:rsidRDefault="008D11C0" w:rsidP="000E6073">
            <w:pPr>
              <w:tabs>
                <w:tab w:val="left" w:pos="360"/>
              </w:tabs>
              <w:spacing w:after="0" w:line="240" w:lineRule="auto"/>
              <w:rPr>
                <w:rFonts w:ascii="Times New Roman" w:eastAsia="Times New Roman" w:hAnsi="Times New Roman" w:cs="Times New Roman"/>
                <w:i/>
                <w:iCs/>
                <w:color w:val="003366"/>
                <w:sz w:val="20"/>
                <w:szCs w:val="20"/>
                <w:lang w:val="en-US"/>
              </w:rPr>
            </w:pPr>
            <w:r w:rsidRPr="000E6073">
              <w:rPr>
                <w:rFonts w:ascii="Times New Roman" w:eastAsia="Times New Roman" w:hAnsi="Times New Roman" w:cs="Times New Roman"/>
                <w:i/>
                <w:iCs/>
                <w:color w:val="003366"/>
                <w:sz w:val="20"/>
                <w:szCs w:val="20"/>
                <w:lang w:val="en-US"/>
              </w:rPr>
              <w:t>(Cao, Trung Bình, Thấp)</w:t>
            </w:r>
          </w:p>
        </w:tc>
        <w:tc>
          <w:tcPr>
            <w:tcW w:w="800" w:type="dxa"/>
            <w:tcBorders>
              <w:top w:val="nil"/>
              <w:left w:val="nil"/>
              <w:bottom w:val="single" w:sz="4" w:space="0" w:color="auto"/>
              <w:right w:val="single" w:sz="4" w:space="0" w:color="auto"/>
            </w:tcBorders>
            <w:shd w:val="clear" w:color="auto" w:fill="auto"/>
            <w:vAlign w:val="center"/>
            <w:hideMark/>
          </w:tcPr>
          <w:p w14:paraId="2EFD4E2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Cao</w:t>
            </w:r>
          </w:p>
        </w:tc>
        <w:tc>
          <w:tcPr>
            <w:tcW w:w="972" w:type="dxa"/>
            <w:tcBorders>
              <w:top w:val="nil"/>
              <w:left w:val="nil"/>
              <w:bottom w:val="single" w:sz="4" w:space="0" w:color="auto"/>
              <w:right w:val="single" w:sz="4" w:space="0" w:color="auto"/>
            </w:tcBorders>
            <w:shd w:val="clear" w:color="auto" w:fill="auto"/>
            <w:vAlign w:val="center"/>
            <w:hideMark/>
          </w:tcPr>
          <w:p w14:paraId="46ABE7C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Cao</w:t>
            </w:r>
          </w:p>
        </w:tc>
        <w:tc>
          <w:tcPr>
            <w:tcW w:w="1039" w:type="dxa"/>
            <w:tcBorders>
              <w:top w:val="nil"/>
              <w:left w:val="nil"/>
              <w:bottom w:val="single" w:sz="4" w:space="0" w:color="auto"/>
              <w:right w:val="single" w:sz="4" w:space="0" w:color="auto"/>
            </w:tcBorders>
            <w:shd w:val="clear" w:color="auto" w:fill="auto"/>
            <w:vAlign w:val="center"/>
            <w:hideMark/>
          </w:tcPr>
          <w:p w14:paraId="4BE7FE02"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Cao</w:t>
            </w:r>
          </w:p>
        </w:tc>
        <w:tc>
          <w:tcPr>
            <w:tcW w:w="733" w:type="dxa"/>
            <w:tcBorders>
              <w:top w:val="nil"/>
              <w:left w:val="nil"/>
              <w:bottom w:val="single" w:sz="4" w:space="0" w:color="auto"/>
              <w:right w:val="single" w:sz="4" w:space="0" w:color="auto"/>
            </w:tcBorders>
            <w:shd w:val="clear" w:color="auto" w:fill="auto"/>
            <w:vAlign w:val="center"/>
            <w:hideMark/>
          </w:tcPr>
          <w:p w14:paraId="1E08737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Trung bình</w:t>
            </w:r>
          </w:p>
        </w:tc>
        <w:tc>
          <w:tcPr>
            <w:tcW w:w="980" w:type="dxa"/>
            <w:tcBorders>
              <w:top w:val="nil"/>
              <w:left w:val="nil"/>
              <w:bottom w:val="single" w:sz="4" w:space="0" w:color="auto"/>
              <w:right w:val="single" w:sz="4" w:space="0" w:color="auto"/>
            </w:tcBorders>
            <w:shd w:val="clear" w:color="auto" w:fill="auto"/>
            <w:vAlign w:val="center"/>
            <w:hideMark/>
          </w:tcPr>
          <w:p w14:paraId="45423C73"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Trung bình</w:t>
            </w:r>
          </w:p>
        </w:tc>
        <w:tc>
          <w:tcPr>
            <w:tcW w:w="863" w:type="dxa"/>
            <w:gridSpan w:val="2"/>
            <w:tcBorders>
              <w:top w:val="nil"/>
              <w:left w:val="nil"/>
              <w:bottom w:val="single" w:sz="4" w:space="0" w:color="auto"/>
              <w:right w:val="single" w:sz="4" w:space="0" w:color="auto"/>
            </w:tcBorders>
            <w:shd w:val="clear" w:color="auto" w:fill="auto"/>
            <w:vAlign w:val="center"/>
            <w:hideMark/>
          </w:tcPr>
          <w:p w14:paraId="1915E5AA"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3366"/>
                <w:sz w:val="20"/>
                <w:szCs w:val="20"/>
                <w:lang w:val="en-US"/>
              </w:rPr>
            </w:pPr>
            <w:r w:rsidRPr="000E6073">
              <w:rPr>
                <w:rFonts w:ascii="Times New Roman" w:eastAsia="Times New Roman" w:hAnsi="Times New Roman" w:cs="Times New Roman"/>
                <w:color w:val="003366"/>
                <w:sz w:val="20"/>
                <w:szCs w:val="20"/>
                <w:lang w:val="en-US"/>
              </w:rPr>
              <w:t>Trung bình</w:t>
            </w:r>
          </w:p>
        </w:tc>
        <w:tc>
          <w:tcPr>
            <w:tcW w:w="992" w:type="dxa"/>
            <w:tcBorders>
              <w:top w:val="nil"/>
              <w:left w:val="nil"/>
              <w:bottom w:val="single" w:sz="4" w:space="0" w:color="auto"/>
              <w:right w:val="single" w:sz="4" w:space="0" w:color="auto"/>
            </w:tcBorders>
            <w:shd w:val="clear" w:color="auto" w:fill="auto"/>
            <w:noWrap/>
            <w:vAlign w:val="bottom"/>
            <w:hideMark/>
          </w:tcPr>
          <w:p w14:paraId="7818751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7ED7965C" w14:textId="77777777" w:rsidTr="00437042">
        <w:trPr>
          <w:trHeight w:val="3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B30FEB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923" w:type="dxa"/>
            <w:gridSpan w:val="7"/>
            <w:tcBorders>
              <w:top w:val="single" w:sz="4" w:space="0" w:color="auto"/>
              <w:left w:val="nil"/>
              <w:bottom w:val="single" w:sz="4" w:space="0" w:color="auto"/>
              <w:right w:val="single" w:sz="4" w:space="0" w:color="auto"/>
            </w:tcBorders>
            <w:shd w:val="clear" w:color="auto" w:fill="auto"/>
            <w:vAlign w:val="center"/>
            <w:hideMark/>
          </w:tcPr>
          <w:p w14:paraId="21A8607D" w14:textId="77777777" w:rsidR="008D11C0" w:rsidRPr="000E6073" w:rsidRDefault="008D11C0"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Ghi chú khác</w:t>
            </w:r>
          </w:p>
        </w:tc>
        <w:tc>
          <w:tcPr>
            <w:tcW w:w="851" w:type="dxa"/>
            <w:tcBorders>
              <w:top w:val="nil"/>
              <w:left w:val="nil"/>
              <w:bottom w:val="single" w:sz="4" w:space="0" w:color="auto"/>
              <w:right w:val="single" w:sz="4" w:space="0" w:color="auto"/>
            </w:tcBorders>
            <w:shd w:val="clear" w:color="auto" w:fill="auto"/>
            <w:noWrap/>
            <w:vAlign w:val="bottom"/>
            <w:hideMark/>
          </w:tcPr>
          <w:p w14:paraId="538A6344"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7F0F08F5"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8D11C0" w:rsidRPr="000E6073" w14:paraId="4BFB1085" w14:textId="77777777" w:rsidTr="00437042">
        <w:trPr>
          <w:trHeight w:val="300"/>
        </w:trPr>
        <w:tc>
          <w:tcPr>
            <w:tcW w:w="86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FB05543" w14:textId="77777777" w:rsidR="008D11C0" w:rsidRPr="000E6073" w:rsidRDefault="008D11C0" w:rsidP="000E6073">
            <w:pPr>
              <w:tabs>
                <w:tab w:val="left" w:pos="360"/>
              </w:tabs>
              <w:spacing w:after="0" w:line="240" w:lineRule="auto"/>
              <w:rPr>
                <w:rFonts w:ascii="Times New Roman" w:eastAsia="Times New Roman" w:hAnsi="Times New Roman" w:cs="Times New Roman"/>
                <w:b/>
                <w:bCs/>
                <w:i/>
                <w:iCs/>
                <w:color w:val="003366"/>
                <w:sz w:val="20"/>
                <w:szCs w:val="20"/>
                <w:lang w:val="en-US"/>
              </w:rPr>
            </w:pPr>
            <w:r w:rsidRPr="000E6073">
              <w:rPr>
                <w:rFonts w:ascii="Times New Roman" w:eastAsia="Times New Roman" w:hAnsi="Times New Roman" w:cs="Times New Roman"/>
                <w:b/>
                <w:bCs/>
                <w:i/>
                <w:iCs/>
                <w:color w:val="003366"/>
                <w:sz w:val="20"/>
                <w:szCs w:val="20"/>
                <w:lang w:val="en-US"/>
              </w:rPr>
              <w:t>Hướng dẫn điền:</w:t>
            </w:r>
          </w:p>
        </w:tc>
        <w:tc>
          <w:tcPr>
            <w:tcW w:w="851" w:type="dxa"/>
            <w:tcBorders>
              <w:top w:val="nil"/>
              <w:left w:val="nil"/>
              <w:bottom w:val="nil"/>
              <w:right w:val="nil"/>
            </w:tcBorders>
            <w:shd w:val="clear" w:color="auto" w:fill="auto"/>
            <w:noWrap/>
            <w:vAlign w:val="bottom"/>
            <w:hideMark/>
          </w:tcPr>
          <w:p w14:paraId="1AC3BF56"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92" w:type="dxa"/>
            <w:tcBorders>
              <w:top w:val="nil"/>
              <w:left w:val="nil"/>
              <w:bottom w:val="nil"/>
              <w:right w:val="nil"/>
            </w:tcBorders>
            <w:shd w:val="clear" w:color="auto" w:fill="auto"/>
            <w:noWrap/>
            <w:vAlign w:val="bottom"/>
            <w:hideMark/>
          </w:tcPr>
          <w:p w14:paraId="62901178"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8D11C0" w:rsidRPr="000E6073" w14:paraId="71BCFD8F" w14:textId="77777777" w:rsidTr="00437042">
        <w:trPr>
          <w:trHeight w:val="620"/>
        </w:trPr>
        <w:tc>
          <w:tcPr>
            <w:tcW w:w="86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B595AE"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w:t>
            </w:r>
            <w:r w:rsidRPr="000E6073">
              <w:rPr>
                <w:rFonts w:ascii="Times New Roman" w:eastAsia="Times New Roman" w:hAnsi="Times New Roman" w:cs="Times New Roman"/>
                <w:i/>
                <w:iCs/>
                <w:color w:val="003366"/>
                <w:sz w:val="20"/>
                <w:szCs w:val="20"/>
                <w:lang w:val="en-US"/>
              </w:rPr>
              <w:t>Lưu ý điền kết quả đánh giá khả năng của xã theo cột (cột cuối cùng) và của từng thôn theo hang ngang (10) – Chỉ điền mức độ (cao hoặc thấp, hoặc trung bình)</w:t>
            </w:r>
          </w:p>
        </w:tc>
        <w:tc>
          <w:tcPr>
            <w:tcW w:w="851" w:type="dxa"/>
            <w:tcBorders>
              <w:top w:val="nil"/>
              <w:left w:val="nil"/>
              <w:bottom w:val="nil"/>
              <w:right w:val="nil"/>
            </w:tcBorders>
            <w:shd w:val="clear" w:color="auto" w:fill="auto"/>
            <w:noWrap/>
            <w:vAlign w:val="bottom"/>
            <w:hideMark/>
          </w:tcPr>
          <w:p w14:paraId="463C2C79"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92" w:type="dxa"/>
            <w:tcBorders>
              <w:top w:val="nil"/>
              <w:left w:val="nil"/>
              <w:bottom w:val="nil"/>
              <w:right w:val="nil"/>
            </w:tcBorders>
            <w:shd w:val="clear" w:color="auto" w:fill="auto"/>
            <w:noWrap/>
            <w:vAlign w:val="bottom"/>
            <w:hideMark/>
          </w:tcPr>
          <w:p w14:paraId="0D82E5F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8D11C0" w:rsidRPr="000E6073" w14:paraId="657442E4" w14:textId="77777777" w:rsidTr="00437042">
        <w:trPr>
          <w:trHeight w:val="400"/>
        </w:trPr>
        <w:tc>
          <w:tcPr>
            <w:tcW w:w="86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A584611" w14:textId="77777777" w:rsidR="008D11C0" w:rsidRPr="000E6073" w:rsidRDefault="008D11C0" w:rsidP="000E6073">
            <w:pPr>
              <w:tabs>
                <w:tab w:val="left" w:pos="360"/>
              </w:tabs>
              <w:spacing w:after="0" w:line="240" w:lineRule="auto"/>
              <w:ind w:firstLineChars="200" w:firstLine="400"/>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       </w:t>
            </w:r>
            <w:r w:rsidRPr="000E6073">
              <w:rPr>
                <w:rFonts w:ascii="Times New Roman" w:eastAsia="Times New Roman" w:hAnsi="Times New Roman" w:cs="Times New Roman"/>
                <w:i/>
                <w:iCs/>
                <w:color w:val="003366"/>
                <w:sz w:val="20"/>
                <w:szCs w:val="20"/>
                <w:lang w:val="en-US"/>
              </w:rPr>
              <w:t xml:space="preserve">Chỉ điền cho các thôn có năng lực cho các lĩnh vực cụ thể. </w:t>
            </w:r>
          </w:p>
        </w:tc>
        <w:tc>
          <w:tcPr>
            <w:tcW w:w="851" w:type="dxa"/>
            <w:tcBorders>
              <w:top w:val="nil"/>
              <w:left w:val="nil"/>
              <w:bottom w:val="nil"/>
              <w:right w:val="nil"/>
            </w:tcBorders>
            <w:shd w:val="clear" w:color="auto" w:fill="auto"/>
            <w:noWrap/>
            <w:vAlign w:val="bottom"/>
            <w:hideMark/>
          </w:tcPr>
          <w:p w14:paraId="2784E267"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92" w:type="dxa"/>
            <w:tcBorders>
              <w:top w:val="nil"/>
              <w:left w:val="nil"/>
              <w:bottom w:val="nil"/>
              <w:right w:val="nil"/>
            </w:tcBorders>
            <w:shd w:val="clear" w:color="auto" w:fill="auto"/>
            <w:noWrap/>
            <w:vAlign w:val="bottom"/>
            <w:hideMark/>
          </w:tcPr>
          <w:p w14:paraId="2FEE565F" w14:textId="77777777" w:rsidR="008D11C0" w:rsidRPr="000E6073" w:rsidRDefault="008D11C0" w:rsidP="000E6073">
            <w:pPr>
              <w:tabs>
                <w:tab w:val="left" w:pos="360"/>
              </w:tabs>
              <w:spacing w:after="0" w:line="240" w:lineRule="auto"/>
              <w:rPr>
                <w:rFonts w:ascii="Times New Roman" w:eastAsia="Times New Roman" w:hAnsi="Times New Roman" w:cs="Times New Roman"/>
                <w:color w:val="000000"/>
                <w:sz w:val="20"/>
                <w:szCs w:val="20"/>
                <w:lang w:val="en-US"/>
              </w:rPr>
            </w:pPr>
          </w:p>
        </w:tc>
      </w:tr>
    </w:tbl>
    <w:p w14:paraId="6CD67FF5" w14:textId="63AC54BE" w:rsidR="00D07180" w:rsidRPr="000E6073" w:rsidRDefault="00D07180" w:rsidP="000E6073">
      <w:pPr>
        <w:tabs>
          <w:tab w:val="left" w:pos="360"/>
        </w:tabs>
        <w:rPr>
          <w:rFonts w:ascii="Times New Roman" w:hAnsi="Times New Roman" w:cs="Times New Roman"/>
          <w:sz w:val="20"/>
          <w:szCs w:val="20"/>
          <w:lang w:val="fr-FR"/>
        </w:rPr>
      </w:pPr>
    </w:p>
    <w:bookmarkEnd w:id="19"/>
    <w:p w14:paraId="090BCFB0" w14:textId="77777777" w:rsidR="00245510" w:rsidRPr="000E6073" w:rsidRDefault="00245510" w:rsidP="000E6073">
      <w:pPr>
        <w:tabs>
          <w:tab w:val="left" w:pos="360"/>
        </w:tabs>
        <w:rPr>
          <w:rFonts w:ascii="Times New Roman" w:hAnsi="Times New Roman" w:cs="Times New Roman"/>
          <w:color w:val="000000" w:themeColor="text1"/>
          <w:sz w:val="20"/>
          <w:szCs w:val="20"/>
          <w:lang w:val="fr-FR"/>
        </w:rPr>
      </w:pPr>
    </w:p>
    <w:p w14:paraId="03F76B4A" w14:textId="77777777" w:rsidR="00F35B0B" w:rsidRPr="000E6073" w:rsidRDefault="00F35B0B" w:rsidP="000E6073">
      <w:pPr>
        <w:tabs>
          <w:tab w:val="left" w:pos="360"/>
        </w:tabs>
        <w:spacing w:after="0" w:line="240" w:lineRule="auto"/>
        <w:rPr>
          <w:rFonts w:ascii="Times New Roman" w:hAnsi="Times New Roman" w:cs="Times New Roman"/>
          <w:color w:val="000000" w:themeColor="text1"/>
          <w:sz w:val="20"/>
          <w:szCs w:val="20"/>
          <w:lang w:val="fr-FR"/>
        </w:rPr>
      </w:pPr>
    </w:p>
    <w:p w14:paraId="1742D660" w14:textId="11D5799C" w:rsidR="00C27834" w:rsidRPr="000E6073" w:rsidRDefault="000A783B" w:rsidP="000E6073">
      <w:pPr>
        <w:pStyle w:val="Heading1"/>
        <w:numPr>
          <w:ilvl w:val="0"/>
          <w:numId w:val="1"/>
        </w:numPr>
        <w:shd w:val="clear" w:color="auto" w:fill="BDD6EE" w:themeFill="accent5" w:themeFillTint="66"/>
        <w:tabs>
          <w:tab w:val="left" w:pos="360"/>
        </w:tabs>
        <w:spacing w:before="0" w:line="240" w:lineRule="auto"/>
        <w:ind w:left="0" w:firstLine="0"/>
        <w:rPr>
          <w:rFonts w:ascii="Times New Roman" w:hAnsi="Times New Roman" w:cs="Times New Roman"/>
          <w:b/>
          <w:color w:val="002060"/>
          <w:sz w:val="20"/>
          <w:szCs w:val="20"/>
          <w:lang w:val="en-US"/>
        </w:rPr>
      </w:pPr>
      <w:bookmarkStart w:id="36" w:name="_Toc519939163"/>
      <w:r w:rsidRPr="000E6073">
        <w:rPr>
          <w:rFonts w:ascii="Times New Roman" w:hAnsi="Times New Roman" w:cs="Times New Roman"/>
          <w:b/>
          <w:color w:val="002060"/>
          <w:sz w:val="20"/>
          <w:szCs w:val="20"/>
          <w:lang w:val="en-US"/>
        </w:rPr>
        <w:t xml:space="preserve">Kết quả đánh giá rủi ro thiên </w:t>
      </w:r>
      <w:proofErr w:type="gramStart"/>
      <w:r w:rsidRPr="000E6073">
        <w:rPr>
          <w:rFonts w:ascii="Times New Roman" w:hAnsi="Times New Roman" w:cs="Times New Roman"/>
          <w:b/>
          <w:color w:val="002060"/>
          <w:sz w:val="20"/>
          <w:szCs w:val="20"/>
          <w:lang w:val="en-US"/>
        </w:rPr>
        <w:t>tai</w:t>
      </w:r>
      <w:proofErr w:type="gramEnd"/>
      <w:r w:rsidRPr="000E6073">
        <w:rPr>
          <w:rFonts w:ascii="Times New Roman" w:hAnsi="Times New Roman" w:cs="Times New Roman"/>
          <w:b/>
          <w:color w:val="002060"/>
          <w:sz w:val="20"/>
          <w:szCs w:val="20"/>
          <w:lang w:val="en-US"/>
        </w:rPr>
        <w:t xml:space="preserve"> và khí hậu của xã</w:t>
      </w:r>
      <w:bookmarkEnd w:id="36"/>
    </w:p>
    <w:p w14:paraId="7A26EA3A" w14:textId="77777777" w:rsidR="000A783B" w:rsidRPr="000E6073" w:rsidRDefault="000A783B"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33F751C0" w14:textId="5F6B087C" w:rsidR="000F605D" w:rsidRPr="000E6073" w:rsidRDefault="00323B27"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lang w:val="en-US"/>
        </w:rPr>
      </w:pPr>
      <w:bookmarkStart w:id="37" w:name="_Toc519939164"/>
      <w:r w:rsidRPr="000E6073">
        <w:rPr>
          <w:rFonts w:ascii="Times New Roman" w:hAnsi="Times New Roman" w:cs="Times New Roman"/>
          <w:b/>
          <w:color w:val="000000" w:themeColor="text1"/>
          <w:sz w:val="20"/>
          <w:szCs w:val="20"/>
          <w:lang w:val="en-US"/>
        </w:rPr>
        <w:t>Rủi ro với dân cư và cộng đồng</w:t>
      </w:r>
      <w:bookmarkEnd w:id="37"/>
    </w:p>
    <w:p w14:paraId="37663091" w14:textId="78CA597C" w:rsidR="000F605D" w:rsidRPr="000E6073" w:rsidRDefault="000F605D" w:rsidP="000E6073">
      <w:pPr>
        <w:tabs>
          <w:tab w:val="left" w:pos="360"/>
        </w:tabs>
        <w:rPr>
          <w:rFonts w:ascii="Times New Roman" w:hAnsi="Times New Roman" w:cs="Times New Roman"/>
          <w:color w:val="000000" w:themeColor="text1"/>
          <w:sz w:val="20"/>
          <w:szCs w:val="20"/>
          <w:lang w:val="en-US"/>
        </w:rPr>
      </w:pPr>
    </w:p>
    <w:tbl>
      <w:tblPr>
        <w:tblW w:w="10348"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10"/>
        <w:gridCol w:w="1339"/>
        <w:gridCol w:w="742"/>
        <w:gridCol w:w="2774"/>
        <w:gridCol w:w="2841"/>
        <w:gridCol w:w="992"/>
        <w:gridCol w:w="850"/>
      </w:tblGrid>
      <w:tr w:rsidR="00A26DE7" w:rsidRPr="000E6073" w14:paraId="6CF2ECDF" w14:textId="77777777" w:rsidTr="001D3A4E">
        <w:trPr>
          <w:trHeight w:val="1098"/>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6BE92" w14:textId="77777777" w:rsidR="00A26DE7" w:rsidRPr="000E6073" w:rsidRDefault="00A26DE7" w:rsidP="000E6073">
            <w:pPr>
              <w:pStyle w:val="Nidung"/>
              <w:tabs>
                <w:tab w:val="left" w:pos="360"/>
              </w:tabs>
              <w:jc w:val="center"/>
              <w:rPr>
                <w:rFonts w:cs="Times New Roman"/>
                <w:sz w:val="20"/>
                <w:szCs w:val="20"/>
              </w:rPr>
            </w:pPr>
            <w:r w:rsidRPr="000E6073">
              <w:rPr>
                <w:rFonts w:cs="Times New Roman"/>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998CB" w14:textId="77777777" w:rsidR="00A26DE7" w:rsidRPr="000E6073" w:rsidRDefault="00A26DE7" w:rsidP="000E6073">
            <w:pPr>
              <w:pStyle w:val="Nidung"/>
              <w:tabs>
                <w:tab w:val="left" w:pos="360"/>
              </w:tabs>
              <w:jc w:val="center"/>
              <w:rPr>
                <w:rFonts w:cs="Times New Roman"/>
                <w:sz w:val="20"/>
                <w:szCs w:val="20"/>
              </w:rPr>
            </w:pPr>
            <w:r w:rsidRPr="000E6073">
              <w:rPr>
                <w:rFonts w:cs="Times New Roman"/>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76E99" w14:textId="77777777" w:rsidR="00A26DE7" w:rsidRPr="000E6073" w:rsidRDefault="00A26DE7" w:rsidP="000E6073">
            <w:pPr>
              <w:pStyle w:val="Nidung"/>
              <w:tabs>
                <w:tab w:val="left" w:pos="360"/>
              </w:tabs>
              <w:jc w:val="center"/>
              <w:rPr>
                <w:rFonts w:cs="Times New Roman"/>
                <w:b/>
                <w:bCs/>
                <w:sz w:val="20"/>
                <w:szCs w:val="20"/>
              </w:rPr>
            </w:pPr>
            <w:r w:rsidRPr="000E6073">
              <w:rPr>
                <w:rFonts w:cs="Times New Roman"/>
                <w:b/>
                <w:bCs/>
                <w:sz w:val="20"/>
                <w:szCs w:val="20"/>
              </w:rPr>
              <w:t>Tổng số hộ</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ACF08" w14:textId="77777777" w:rsidR="00A26DE7" w:rsidRPr="000E6073" w:rsidRDefault="00A26DE7" w:rsidP="000E6073">
            <w:pPr>
              <w:pStyle w:val="Nidung"/>
              <w:tabs>
                <w:tab w:val="left" w:pos="360"/>
              </w:tabs>
              <w:jc w:val="center"/>
              <w:rPr>
                <w:rFonts w:cs="Times New Roman"/>
                <w:sz w:val="20"/>
                <w:szCs w:val="20"/>
              </w:rPr>
            </w:pPr>
            <w:r w:rsidRPr="000E6073">
              <w:rPr>
                <w:rFonts w:cs="Times New Roman"/>
                <w:b/>
                <w:bCs/>
                <w:sz w:val="20"/>
                <w:szCs w:val="20"/>
              </w:rPr>
              <w:t>TTDBTT</w:t>
            </w: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52B84" w14:textId="77777777" w:rsidR="00A26DE7" w:rsidRPr="000E6073" w:rsidRDefault="00A26DE7" w:rsidP="000E6073">
            <w:pPr>
              <w:pStyle w:val="Nidung"/>
              <w:tabs>
                <w:tab w:val="left" w:pos="360"/>
              </w:tabs>
              <w:jc w:val="center"/>
              <w:rPr>
                <w:rFonts w:cs="Times New Roman"/>
                <w:sz w:val="20"/>
                <w:szCs w:val="20"/>
              </w:rPr>
            </w:pPr>
            <w:r w:rsidRPr="000E6073">
              <w:rPr>
                <w:rFonts w:cs="Times New Roman"/>
                <w:b/>
                <w:bCs/>
                <w:sz w:val="20"/>
                <w:szCs w:val="20"/>
              </w:rPr>
              <w:t xml:space="preserve">Năng lực PCTT TƯBĐKH (Kỹ năng, công nghệ kỹ thuật áp dụng) </w:t>
            </w:r>
          </w:p>
        </w:tc>
        <w:tc>
          <w:tcPr>
            <w:tcW w:w="992" w:type="dxa"/>
            <w:tcBorders>
              <w:top w:val="single" w:sz="4" w:space="0" w:color="000000"/>
              <w:left w:val="single" w:sz="4" w:space="0" w:color="000000"/>
              <w:bottom w:val="single" w:sz="4" w:space="0" w:color="000000"/>
              <w:right w:val="single" w:sz="4" w:space="0" w:color="000000"/>
            </w:tcBorders>
          </w:tcPr>
          <w:p w14:paraId="769336F9" w14:textId="77777777" w:rsidR="00A26DE7" w:rsidRPr="000E6073" w:rsidRDefault="00A26DE7" w:rsidP="000E6073">
            <w:pPr>
              <w:pStyle w:val="Nidung"/>
              <w:tabs>
                <w:tab w:val="left" w:pos="360"/>
              </w:tabs>
              <w:jc w:val="center"/>
              <w:rPr>
                <w:rFonts w:cs="Times New Roman"/>
                <w:b/>
                <w:bCs/>
                <w:sz w:val="20"/>
                <w:szCs w:val="20"/>
              </w:rPr>
            </w:pPr>
            <w:r w:rsidRPr="000E6073">
              <w:rPr>
                <w:rFonts w:cs="Times New Roman"/>
                <w:b/>
                <w:bCs/>
                <w:sz w:val="20"/>
                <w:szCs w:val="20"/>
              </w:rPr>
              <w:t>Rủi ro thiên tai/BĐKH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0EE5D" w14:textId="77777777" w:rsidR="00A26DE7" w:rsidRPr="000E6073" w:rsidRDefault="00A26DE7" w:rsidP="000E6073">
            <w:pPr>
              <w:pStyle w:val="Nidung"/>
              <w:tabs>
                <w:tab w:val="left" w:pos="360"/>
              </w:tabs>
              <w:jc w:val="center"/>
              <w:rPr>
                <w:rFonts w:cs="Times New Roman"/>
                <w:b/>
                <w:bCs/>
                <w:sz w:val="20"/>
                <w:szCs w:val="20"/>
              </w:rPr>
            </w:pPr>
            <w:r w:rsidRPr="000E6073">
              <w:rPr>
                <w:rFonts w:cs="Times New Roman"/>
                <w:b/>
                <w:bCs/>
                <w:sz w:val="20"/>
                <w:szCs w:val="20"/>
              </w:rPr>
              <w:t>Mức độ</w:t>
            </w:r>
          </w:p>
          <w:p w14:paraId="06B51BAA" w14:textId="77777777" w:rsidR="00A26DE7" w:rsidRPr="000E6073" w:rsidRDefault="00A26DE7" w:rsidP="000E6073">
            <w:pPr>
              <w:pStyle w:val="Nidung"/>
              <w:tabs>
                <w:tab w:val="left" w:pos="360"/>
              </w:tabs>
              <w:jc w:val="center"/>
              <w:rPr>
                <w:rFonts w:cs="Times New Roman"/>
                <w:sz w:val="20"/>
                <w:szCs w:val="20"/>
              </w:rPr>
            </w:pPr>
            <w:r w:rsidRPr="000E6073">
              <w:rPr>
                <w:rFonts w:cs="Times New Roman"/>
                <w:i/>
                <w:iCs/>
                <w:sz w:val="20"/>
                <w:szCs w:val="20"/>
              </w:rPr>
              <w:t>(Cao, Trung Bình, Thấp)</w:t>
            </w:r>
          </w:p>
        </w:tc>
      </w:tr>
      <w:tr w:rsidR="00A26DE7" w:rsidRPr="000E6073" w14:paraId="653AC1C2" w14:textId="77777777" w:rsidTr="001D3A4E">
        <w:trPr>
          <w:trHeight w:val="241"/>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7615FB"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61879"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5AF13"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(3)</w:t>
            </w:r>
          </w:p>
        </w:tc>
        <w:tc>
          <w:tcPr>
            <w:tcW w:w="2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A52EE"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(4)</w:t>
            </w: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C44EF"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14:paraId="0EAD61D0"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E2C00" w14:textId="77777777" w:rsidR="00A26DE7" w:rsidRPr="000E6073" w:rsidRDefault="00A26DE7" w:rsidP="000E6073">
            <w:pPr>
              <w:pStyle w:val="Nidung"/>
              <w:tabs>
                <w:tab w:val="left" w:pos="360"/>
              </w:tabs>
              <w:rPr>
                <w:rFonts w:cs="Times New Roman"/>
                <w:sz w:val="20"/>
                <w:szCs w:val="20"/>
              </w:rPr>
            </w:pPr>
            <w:r w:rsidRPr="000E6073">
              <w:rPr>
                <w:rFonts w:cs="Times New Roman"/>
                <w:sz w:val="20"/>
                <w:szCs w:val="20"/>
              </w:rPr>
              <w:t>(7)</w:t>
            </w:r>
          </w:p>
        </w:tc>
      </w:tr>
      <w:tr w:rsidR="00A26DE7" w:rsidRPr="000E6073" w14:paraId="0B85A21C" w14:textId="77777777" w:rsidTr="006D7D46">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280D70" w14:textId="65317771" w:rsidR="00A26DE7" w:rsidRPr="000E6073" w:rsidRDefault="00A26DE7"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Lụt</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852FD"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Mỹ Khê, Chiến Thắng, Mỹ Thành</w:t>
            </w:r>
          </w:p>
          <w:p w14:paraId="27B46A76" w14:textId="75EF3C1C" w:rsidR="00A26DE7" w:rsidRPr="000E6073" w:rsidRDefault="00A26DE7" w:rsidP="000E6073">
            <w:pPr>
              <w:tabs>
                <w:tab w:val="left" w:pos="360"/>
              </w:tabs>
              <w:spacing w:after="0" w:line="240" w:lineRule="auto"/>
              <w:rPr>
                <w:rFonts w:ascii="Times New Roman" w:hAnsi="Times New Roman" w:cs="Times New Roman"/>
                <w:color w:val="0000FF"/>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4ED55" w14:textId="167210A5" w:rsidR="00A26DE7" w:rsidRPr="000E6073" w:rsidRDefault="008033DD"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592</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F1C61E"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6F4A70D8"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32 hộ gia đình có nhà thiếu kiên cố</w:t>
            </w:r>
          </w:p>
          <w:p w14:paraId="15D809BB"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Các nhà văn hoá thôn là nhà bán kiên cố, không đảm tiếp nhận người dân đến sơ tán.</w:t>
            </w:r>
          </w:p>
          <w:p w14:paraId="1BF9F6C5"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56 hộ thuộc diện trang trại, gia trại sống ngoài đồng, đường dây điện quá dài dễ bị đứt hỏng.</w:t>
            </w:r>
          </w:p>
          <w:p w14:paraId="5F7CA102"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21 hộ dân sinh sống ngoài bãi sông</w:t>
            </w:r>
          </w:p>
          <w:p w14:paraId="4B39A178"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dưới 5 tuổi: 69</w:t>
            </w:r>
          </w:p>
          <w:p w14:paraId="7CF446F7"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từ 5-18: 198</w:t>
            </w:r>
          </w:p>
          <w:p w14:paraId="425371C8"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Người </w:t>
            </w:r>
            <w:proofErr w:type="gramStart"/>
            <w:r w:rsidRPr="000E6073">
              <w:rPr>
                <w:rFonts w:ascii="Times New Roman" w:hAnsi="Times New Roman" w:cs="Times New Roman"/>
                <w:sz w:val="20"/>
                <w:szCs w:val="20"/>
              </w:rPr>
              <w:t>già ,</w:t>
            </w:r>
            <w:proofErr w:type="gramEnd"/>
            <w:r w:rsidRPr="000E6073">
              <w:rPr>
                <w:rFonts w:ascii="Times New Roman" w:hAnsi="Times New Roman" w:cs="Times New Roman"/>
                <w:sz w:val="20"/>
                <w:szCs w:val="20"/>
              </w:rPr>
              <w:t xml:space="preserve"> cô-neo đơn 264</w:t>
            </w:r>
          </w:p>
          <w:p w14:paraId="1640EFD5"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Khuyết tật 59</w:t>
            </w:r>
          </w:p>
          <w:p w14:paraId="543D809D"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Phụ nữ có thai 17</w:t>
            </w:r>
          </w:p>
          <w:p w14:paraId="567BF6C1"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mắc bệnh hiểm nghèo 03,</w:t>
            </w:r>
          </w:p>
          <w:p w14:paraId="6CB61D48"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nghèo 64</w:t>
            </w:r>
          </w:p>
          <w:p w14:paraId="218E44D3"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Không có các trang thiết bị cứu hộ cơ bản</w:t>
            </w:r>
          </w:p>
          <w:p w14:paraId="69F31B41"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2E698D31"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đội xung kích nhưng chưa được tập huấn nghiệp vụ phòng chống thiên tai, cứu hộ cứu nạn.</w:t>
            </w:r>
          </w:p>
          <w:p w14:paraId="225A5EF4"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Thiếu khu vệ sinh, nước sinh hoạt, tại các khu sơ tán</w:t>
            </w:r>
          </w:p>
          <w:p w14:paraId="7FF97B6C"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Thiếu trang thiết bị PCTT, bảo hộ lao động, phương tiện cứu hộ cứu nạn</w:t>
            </w:r>
          </w:p>
          <w:p w14:paraId="2100D4B3"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Công tác tuyên truyền PCTT còn nhiều hạn chế, không thường xuyên.</w:t>
            </w:r>
          </w:p>
          <w:p w14:paraId="37EC913F"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Sơ kết, tổng kết, thi đua khen thưởng chưa kịp thời</w:t>
            </w:r>
          </w:p>
          <w:p w14:paraId="098CFCE6"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00CEC353"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- 30% người dân còn chủ quan với thiên tai chưa có ý thức bảo vệ hệ thống cơ sở hạ tầng công cộng và không biết chằng chống nhà cửa.</w:t>
            </w:r>
          </w:p>
          <w:p w14:paraId="1727EA5F"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- 60% người dân không biết bơi.</w:t>
            </w:r>
          </w:p>
          <w:p w14:paraId="71570039"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- 100% hộ dân chưa có áo phao</w:t>
            </w:r>
          </w:p>
          <w:p w14:paraId="31B07B83"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p>
          <w:p w14:paraId="5A7F28EE"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521238"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691CD6D"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Nhà kiên cố: có </w:t>
            </w:r>
            <w:proofErr w:type="gramStart"/>
            <w:r w:rsidRPr="000E6073">
              <w:rPr>
                <w:rFonts w:ascii="Times New Roman" w:hAnsi="Times New Roman" w:cs="Times New Roman"/>
                <w:sz w:val="20"/>
                <w:szCs w:val="20"/>
              </w:rPr>
              <w:t>192, trong</w:t>
            </w:r>
            <w:proofErr w:type="gramEnd"/>
            <w:r w:rsidRPr="000E6073">
              <w:rPr>
                <w:rFonts w:ascii="Times New Roman" w:hAnsi="Times New Roman" w:cs="Times New Roman"/>
                <w:sz w:val="20"/>
                <w:szCs w:val="20"/>
              </w:rPr>
              <w:t xml:space="preserve"> đó có 86 hộ có nhà cao tầng có thể tiếp nhận người dân sơ tán.</w:t>
            </w:r>
          </w:p>
          <w:p w14:paraId="5282BBB1"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Trường Tiểu học, trường Mầm Non: 02 trường </w:t>
            </w:r>
            <w:proofErr w:type="gramStart"/>
            <w:r w:rsidRPr="000E6073">
              <w:rPr>
                <w:rFonts w:ascii="Times New Roman" w:hAnsi="Times New Roman" w:cs="Times New Roman"/>
                <w:sz w:val="20"/>
                <w:szCs w:val="20"/>
              </w:rPr>
              <w:t>có  thể</w:t>
            </w:r>
            <w:proofErr w:type="gramEnd"/>
            <w:r w:rsidRPr="000E6073">
              <w:rPr>
                <w:rFonts w:ascii="Times New Roman" w:hAnsi="Times New Roman" w:cs="Times New Roman"/>
                <w:sz w:val="20"/>
                <w:szCs w:val="20"/>
              </w:rPr>
              <w:t xml:space="preserve"> tiếp nhận được các hộ nằm trong vùng có nguy cơ cao khi xẩy ra bão lũ</w:t>
            </w:r>
          </w:p>
          <w:p w14:paraId="7C67611F"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Cột điện: Có 196 cột bê tông, dây điện 7,84 km hạ thế, trạm biến áp có 03 trạm (an toàn); Số hộ có điện 592 hộ, 100% hộ dùng điện an toàn.</w:t>
            </w:r>
          </w:p>
          <w:p w14:paraId="2505CAB7"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Đường giao thông: Có 6 km đường GT liên thôn, 1 km đường GT nội đồng đã được bê tông hóa</w:t>
            </w:r>
          </w:p>
          <w:p w14:paraId="6A3E8A0C"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truyền thanh có 15 loa đảm bảo cho việc tuyên truyền</w:t>
            </w:r>
          </w:p>
          <w:p w14:paraId="7C42D7B5"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473 hộ = 80% hộ dân sử dụng Internet</w:t>
            </w:r>
          </w:p>
          <w:p w14:paraId="2B5A236E"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Hệ thống thoát nước thải sinh hoạt và thu gom rác thải, Có 1300m hệ thống cống rãnh</w:t>
            </w:r>
          </w:p>
          <w:p w14:paraId="3C0E035C"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cung ứng nước sạch.</w:t>
            </w:r>
          </w:p>
          <w:p w14:paraId="00A3B672"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05 xe con, 01 xe tải, có 07 công nông, có 96% hộ có xe máy, 100% hộ gia đình có điện thoại di động</w:t>
            </w:r>
          </w:p>
          <w:p w14:paraId="239AD49C"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100% hộ dận có bể nước mưa dự trữ</w:t>
            </w:r>
          </w:p>
          <w:p w14:paraId="05DB2A0F"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5% hộ dân có điều hòa</w:t>
            </w:r>
          </w:p>
          <w:p w14:paraId="43E94812"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04 máy phát điện</w:t>
            </w:r>
          </w:p>
          <w:p w14:paraId="677EA8BA"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Vật tư PCLB: Có 570 cọc tre, có 1140 bao bì, có 12 cái vồ, có 09 mai đào đất, có 15 giao dựa, có 400m thuyền bạt, có 08 thuyền xi măng, có 4 </w:t>
            </w:r>
            <w:proofErr w:type="gramStart"/>
            <w:r w:rsidRPr="000E6073">
              <w:rPr>
                <w:rFonts w:ascii="Times New Roman" w:hAnsi="Times New Roman" w:cs="Times New Roman"/>
                <w:sz w:val="20"/>
                <w:szCs w:val="20"/>
              </w:rPr>
              <w:t>tạ  rơm</w:t>
            </w:r>
            <w:proofErr w:type="gramEnd"/>
            <w:r w:rsidRPr="000E6073">
              <w:rPr>
                <w:rFonts w:ascii="Times New Roman" w:hAnsi="Times New Roman" w:cs="Times New Roman"/>
                <w:sz w:val="20"/>
                <w:szCs w:val="20"/>
              </w:rPr>
              <w:t>, có  150m3 đất dự phòng</w:t>
            </w:r>
          </w:p>
          <w:p w14:paraId="011BC2FD"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95% hộ có thuốc y tế sơ cứu tại chỗ</w:t>
            </w:r>
          </w:p>
          <w:p w14:paraId="2114081A"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18879D06"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Các đoàn thể chính trị xã hội như Đoàn TN, Hội PH, Hội ND </w:t>
            </w:r>
            <w:r w:rsidRPr="000E6073">
              <w:rPr>
                <w:rFonts w:ascii="Times New Roman" w:hAnsi="Times New Roman" w:cs="Times New Roman"/>
                <w:sz w:val="20"/>
                <w:szCs w:val="20"/>
              </w:rPr>
              <w:lastRenderedPageBreak/>
              <w:t>phối hợp ví UBMTTQ xã tuyên truyền cho đoàn viên, hội viên và nhân dân về PCTT</w:t>
            </w:r>
          </w:p>
          <w:p w14:paraId="259FAA6A"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đội xung kính gồm 67 người, lực lượng canh đê 22 người</w:t>
            </w:r>
          </w:p>
          <w:p w14:paraId="79595B51"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74111A76"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Chằng chống nhà cửa trước khi có bão lụt, dùng bao tải cát, đè con chạch chận lên mái nhà chống tốc mái</w:t>
            </w:r>
          </w:p>
          <w:p w14:paraId="4F3115FB"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Chuẩn bị lương thực, thực phẩm, nhu yếu phẩm</w:t>
            </w:r>
          </w:p>
          <w:p w14:paraId="2925146E" w14:textId="77777777" w:rsidR="00A26DE7" w:rsidRPr="000E6073" w:rsidRDefault="00A26DE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Cắt tỉa cành cây tránh gãy đổ vào nhà và các công trình khác giảm thiểu thiệt hại về người và tài sản</w:t>
            </w:r>
          </w:p>
          <w:p w14:paraId="0E8D7610" w14:textId="77777777" w:rsidR="00A26DE7" w:rsidRPr="000E6073" w:rsidRDefault="00A26DE7" w:rsidP="000E6073">
            <w:pPr>
              <w:tabs>
                <w:tab w:val="left" w:pos="360"/>
              </w:tabs>
              <w:spacing w:after="0" w:line="240" w:lineRule="auto"/>
              <w:rPr>
                <w:rFonts w:ascii="Times New Roman" w:hAnsi="Times New Roman" w:cs="Times New Roman"/>
                <w:i/>
                <w:iCs/>
                <w:color w:val="2F5496"/>
                <w:sz w:val="20"/>
                <w:szCs w:val="20"/>
              </w:rPr>
            </w:pPr>
          </w:p>
          <w:p w14:paraId="63F6FCD5"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313992" w14:textId="04A46634" w:rsidR="00A26DE7" w:rsidRPr="000E6073" w:rsidRDefault="006D7D46"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lastRenderedPageBreak/>
              <w:t>Con người có nguy cơ bị dịch bệnh do ô nhiễm môi trường trong và sau lụt</w:t>
            </w:r>
          </w:p>
          <w:p w14:paraId="127A5369"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i/>
                <w:iCs/>
                <w:color w:val="000000"/>
                <w:sz w:val="20"/>
                <w:szCs w:val="20"/>
              </w:rPr>
              <w:t xml:space="preserve"> </w:t>
            </w:r>
          </w:p>
          <w:p w14:paraId="79DE8D8E"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96A15" w14:textId="4E2035C1" w:rsidR="00A26DE7" w:rsidRPr="000E6073" w:rsidRDefault="008033DD"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Cao</w:t>
            </w:r>
          </w:p>
          <w:p w14:paraId="3A979E3E" w14:textId="77777777" w:rsidR="00A26DE7" w:rsidRPr="000E6073" w:rsidRDefault="00A26DE7" w:rsidP="000E6073">
            <w:pPr>
              <w:tabs>
                <w:tab w:val="left" w:pos="360"/>
              </w:tabs>
              <w:spacing w:after="0" w:line="240" w:lineRule="auto"/>
              <w:rPr>
                <w:rFonts w:ascii="Times New Roman" w:hAnsi="Times New Roman" w:cs="Times New Roman"/>
                <w:i/>
                <w:iCs/>
                <w:color w:val="2F5496"/>
                <w:sz w:val="20"/>
                <w:szCs w:val="20"/>
              </w:rPr>
            </w:pPr>
          </w:p>
          <w:p w14:paraId="659E789A" w14:textId="77777777" w:rsidR="00A26DE7" w:rsidRPr="000E6073" w:rsidRDefault="00A26DE7" w:rsidP="000E6073">
            <w:pPr>
              <w:tabs>
                <w:tab w:val="left" w:pos="360"/>
              </w:tabs>
              <w:spacing w:after="0" w:line="240" w:lineRule="auto"/>
              <w:rPr>
                <w:rFonts w:ascii="Times New Roman" w:hAnsi="Times New Roman" w:cs="Times New Roman"/>
                <w:color w:val="000000"/>
                <w:sz w:val="20"/>
                <w:szCs w:val="20"/>
              </w:rPr>
            </w:pPr>
          </w:p>
        </w:tc>
      </w:tr>
      <w:tr w:rsidR="00053B1A" w:rsidRPr="000E6073" w14:paraId="7D5CCD4D" w14:textId="77777777" w:rsidTr="00053B1A">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BF007" w14:textId="54EC4AD7" w:rsidR="00053B1A" w:rsidRPr="000E6073" w:rsidRDefault="00053B1A"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themeColor="text1"/>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FFFE5D" w14:textId="77777777" w:rsidR="00053B1A" w:rsidRPr="000E6073" w:rsidRDefault="00053B1A" w:rsidP="000E6073">
            <w:pPr>
              <w:tabs>
                <w:tab w:val="left" w:pos="360"/>
              </w:tabs>
              <w:spacing w:after="0" w:line="240" w:lineRule="auto"/>
              <w:rPr>
                <w:rFonts w:ascii="Times New Roman" w:eastAsia="Times New Roman" w:hAnsi="Times New Roman" w:cs="Times New Roman"/>
                <w:color w:val="000000"/>
                <w:sz w:val="20"/>
                <w:szCs w:val="20"/>
              </w:rPr>
            </w:pPr>
            <w:r w:rsidRPr="000E6073">
              <w:rPr>
                <w:rFonts w:ascii="Times New Roman" w:eastAsia="Times New Roman" w:hAnsi="Times New Roman" w:cs="Times New Roman"/>
                <w:color w:val="000000"/>
                <w:sz w:val="20"/>
                <w:szCs w:val="20"/>
              </w:rPr>
              <w:t>Điền Hộ, Thượng Thọ, Mậu Thịnh</w:t>
            </w:r>
          </w:p>
          <w:p w14:paraId="6AA3E407" w14:textId="77777777" w:rsidR="00053B1A" w:rsidRPr="000E6073" w:rsidRDefault="00053B1A" w:rsidP="000E6073">
            <w:pPr>
              <w:tabs>
                <w:tab w:val="left" w:pos="360"/>
              </w:tabs>
              <w:spacing w:after="0" w:line="240" w:lineRule="auto"/>
              <w:rPr>
                <w:rFonts w:ascii="Times New Roman" w:hAnsi="Times New Roman" w:cs="Times New Roman"/>
                <w:color w:val="000000"/>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6FD62F" w14:textId="2961DB5F" w:rsidR="00053B1A" w:rsidRPr="000E6073" w:rsidRDefault="008033DD" w:rsidP="000E6073">
            <w:pP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770</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E3EA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27A79B8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51 hộ gia đình có nhà thiếu kiên cố</w:t>
            </w:r>
          </w:p>
          <w:p w14:paraId="6405DC8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nhà văn hoá thôn là nhà bán kiên cố, không đảm tiếp nhận người dân đến sơ tán.</w:t>
            </w:r>
          </w:p>
          <w:p w14:paraId="4FEB505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15 hộ thuộc diện trang trại, gia trại sống ngoài đồng, đường dây điện quá dài dễ bị đứt hỏng.</w:t>
            </w:r>
          </w:p>
          <w:p w14:paraId="1175CCC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dưới 5 tuổi: 157</w:t>
            </w:r>
          </w:p>
          <w:p w14:paraId="6F3DF0D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từ 5-18: 308</w:t>
            </w:r>
          </w:p>
          <w:p w14:paraId="364C6BC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Người </w:t>
            </w:r>
            <w:proofErr w:type="gramStart"/>
            <w:r w:rsidRPr="000E6073">
              <w:rPr>
                <w:rFonts w:ascii="Times New Roman" w:hAnsi="Times New Roman" w:cs="Times New Roman"/>
                <w:sz w:val="20"/>
                <w:szCs w:val="20"/>
              </w:rPr>
              <w:t>già ,</w:t>
            </w:r>
            <w:proofErr w:type="gramEnd"/>
            <w:r w:rsidRPr="000E6073">
              <w:rPr>
                <w:rFonts w:ascii="Times New Roman" w:hAnsi="Times New Roman" w:cs="Times New Roman"/>
                <w:sz w:val="20"/>
                <w:szCs w:val="20"/>
              </w:rPr>
              <w:t xml:space="preserve"> cô-neo đơn: 379</w:t>
            </w:r>
          </w:p>
          <w:p w14:paraId="2CD0644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Khuyết tật: 118</w:t>
            </w:r>
          </w:p>
          <w:p w14:paraId="51A3B23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Phụ nữ có thai: 21</w:t>
            </w:r>
          </w:p>
          <w:p w14:paraId="0FF99BB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Người mắc bệnh hiểm nghèo: 6</w:t>
            </w:r>
          </w:p>
          <w:p w14:paraId="75D76EE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Người nghèo: 41</w:t>
            </w:r>
          </w:p>
          <w:p w14:paraId="64C59EC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Không có các trang thiết bị cứu hộ cơ bản</w:t>
            </w:r>
          </w:p>
          <w:p w14:paraId="0C6A226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5EB75E0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đội xung kích nhưng chưa được tập huấn nghiệp vụ phòng chống thiên tai, cứu hộ cứu nạn.</w:t>
            </w:r>
          </w:p>
          <w:p w14:paraId="3BA00A3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Thiếu khu vệ sinh, nước sinh hoạt, tại các khu sơ tán</w:t>
            </w:r>
          </w:p>
          <w:p w14:paraId="05B5A71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Công tác tuyên truyền về phòng chống thiên tai chưa được thường xuyên, lien tục.</w:t>
            </w:r>
          </w:p>
          <w:p w14:paraId="24D9056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p>
          <w:p w14:paraId="34B0787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710B1ED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30% người dân còn chủ quan với thiên tai</w:t>
            </w:r>
          </w:p>
          <w:p w14:paraId="52ABDAC0"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Chưa có ý thức bảo vệ hệ thống cơ sở hạ tầng công cộng</w:t>
            </w:r>
          </w:p>
          <w:p w14:paraId="59789A4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3E94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1948B6A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-Nhà kiên cố 138 nhà trong đó có 100 nhà cao </w:t>
            </w:r>
            <w:proofErr w:type="gramStart"/>
            <w:r w:rsidRPr="000E6073">
              <w:rPr>
                <w:rFonts w:ascii="Times New Roman" w:hAnsi="Times New Roman" w:cs="Times New Roman"/>
                <w:sz w:val="20"/>
                <w:szCs w:val="20"/>
              </w:rPr>
              <w:t>tầng ,</w:t>
            </w:r>
            <w:proofErr w:type="gramEnd"/>
            <w:r w:rsidRPr="000E6073">
              <w:rPr>
                <w:rFonts w:ascii="Times New Roman" w:hAnsi="Times New Roman" w:cs="Times New Roman"/>
                <w:sz w:val="20"/>
                <w:szCs w:val="20"/>
              </w:rPr>
              <w:t xml:space="preserve"> 3 trường học, 1 công sở, 1 trạm y tế có thể tiếp nhận người dân sơ tán</w:t>
            </w:r>
          </w:p>
          <w:p w14:paraId="15944CE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Cột điện: </w:t>
            </w:r>
          </w:p>
          <w:p w14:paraId="75564B9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có điện 770 (100% hộ dung điện an toàn)</w:t>
            </w:r>
          </w:p>
          <w:p w14:paraId="0AA0049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Giao thông: có 7,88 km đường liên thôn, đường nội đồng đã bê tông hóa là 3,9 km.</w:t>
            </w:r>
          </w:p>
          <w:p w14:paraId="37DC784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truyền thanh 6 loa đảm bảo tốt cho việc tuyên truyền.</w:t>
            </w:r>
          </w:p>
          <w:p w14:paraId="200040A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70% sử dụng internet.</w:t>
            </w:r>
          </w:p>
          <w:p w14:paraId="44BDD562"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hệ thống nước sạch, nước thải sinh hoạt và thu gom rác thải.</w:t>
            </w:r>
          </w:p>
          <w:p w14:paraId="41AFF4B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6 xe tải, 6 xe con, 8 công nông, 90% hộ có xe máy</w:t>
            </w:r>
            <w:proofErr w:type="gramStart"/>
            <w:r w:rsidRPr="000E6073">
              <w:rPr>
                <w:rFonts w:ascii="Times New Roman" w:hAnsi="Times New Roman" w:cs="Times New Roman"/>
                <w:sz w:val="20"/>
                <w:szCs w:val="20"/>
              </w:rPr>
              <w:t>,100</w:t>
            </w:r>
            <w:proofErr w:type="gramEnd"/>
            <w:r w:rsidRPr="000E6073">
              <w:rPr>
                <w:rFonts w:ascii="Times New Roman" w:hAnsi="Times New Roman" w:cs="Times New Roman"/>
                <w:sz w:val="20"/>
                <w:szCs w:val="20"/>
              </w:rPr>
              <w:t>% hộ có điện thoại.</w:t>
            </w:r>
          </w:p>
          <w:p w14:paraId="164B9102"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-100% có bể nước dự trữ, 50% hộ có điều hòa, </w:t>
            </w:r>
          </w:p>
          <w:p w14:paraId="6C06B79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-Máy nổ tự chế có 4 máy</w:t>
            </w:r>
          </w:p>
          <w:p w14:paraId="58BF039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 xe 3 gác phục vụ nhân dân khi có thiên tai xảy ra.</w:t>
            </w:r>
          </w:p>
          <w:p w14:paraId="32F96D9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10 sọt tre</w:t>
            </w:r>
          </w:p>
          <w:p w14:paraId="25EDA9A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-Vật tư phòng chống thiên tai: có 50 bó dóng, 750 cọc tre, 750 bao bì, 90% hộ có thuốc y tế tại chỗ.</w:t>
            </w:r>
          </w:p>
          <w:p w14:paraId="2992FC5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06E7225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Tuyên truyền qua các đoàn thể hội phụ nữ, đoàn thanh niên, hội nông dân phối hợp với mặt trận tổ quốc xa tuyên truyền cho đoàn </w:t>
            </w:r>
            <w:proofErr w:type="gramStart"/>
            <w:r w:rsidRPr="000E6073">
              <w:rPr>
                <w:rFonts w:ascii="Times New Roman" w:hAnsi="Times New Roman" w:cs="Times New Roman"/>
                <w:sz w:val="20"/>
                <w:szCs w:val="20"/>
              </w:rPr>
              <w:t>viên ,hội</w:t>
            </w:r>
            <w:proofErr w:type="gramEnd"/>
            <w:r w:rsidRPr="000E6073">
              <w:rPr>
                <w:rFonts w:ascii="Times New Roman" w:hAnsi="Times New Roman" w:cs="Times New Roman"/>
                <w:sz w:val="20"/>
                <w:szCs w:val="20"/>
              </w:rPr>
              <w:t xml:space="preserve"> viên và nhân dân về phòng chống thiên tai, có đội xung kích của thôn gồm 30 thành</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viên trong đó có 2 nữ</w:t>
            </w:r>
          </w:p>
          <w:p w14:paraId="6C1D5F2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*Kỹ năng, kinh nghiệm, thái độ, động cơ</w:t>
            </w:r>
          </w:p>
          <w:p w14:paraId="3DD895E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b/>
                <w:sz w:val="20"/>
                <w:szCs w:val="20"/>
              </w:rPr>
              <w:t>-</w:t>
            </w:r>
            <w:r w:rsidRPr="000E6073">
              <w:rPr>
                <w:rFonts w:ascii="Times New Roman" w:hAnsi="Times New Roman" w:cs="Times New Roman"/>
                <w:sz w:val="20"/>
                <w:szCs w:val="20"/>
              </w:rPr>
              <w:t xml:space="preserve">Chằng chống nhà cửa trước khi có bão lụt, chuẩn bị lương thực thực phẩm nhue mì </w:t>
            </w:r>
            <w:proofErr w:type="gramStart"/>
            <w:r w:rsidRPr="000E6073">
              <w:rPr>
                <w:rFonts w:ascii="Times New Roman" w:hAnsi="Times New Roman" w:cs="Times New Roman"/>
                <w:sz w:val="20"/>
                <w:szCs w:val="20"/>
              </w:rPr>
              <w:t>tôm ,bánh</w:t>
            </w:r>
            <w:proofErr w:type="gramEnd"/>
            <w:r w:rsidRPr="000E6073">
              <w:rPr>
                <w:rFonts w:ascii="Times New Roman" w:hAnsi="Times New Roman" w:cs="Times New Roman"/>
                <w:sz w:val="20"/>
                <w:szCs w:val="20"/>
              </w:rPr>
              <w:t xml:space="preserve"> mỳ…</w:t>
            </w:r>
          </w:p>
          <w:p w14:paraId="38FB182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Nhân dân có kinh nghiêm dân gian dự đoán thời tiết thay đổi và khả năng phòng chống</w:t>
            </w:r>
          </w:p>
          <w:p w14:paraId="13DB7A13" w14:textId="77777777" w:rsidR="00053B1A" w:rsidRPr="000E6073" w:rsidRDefault="00053B1A" w:rsidP="000E6073">
            <w:pPr>
              <w:pStyle w:val="ListParagraph"/>
              <w:numPr>
                <w:ilvl w:val="0"/>
                <w:numId w:val="16"/>
              </w:numPr>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Dùng bao tải cát trận lên mái nhà, chống lốc mái</w:t>
            </w:r>
          </w:p>
          <w:p w14:paraId="02C42B8E" w14:textId="2BDC863E" w:rsidR="00053B1A" w:rsidRPr="000E6073" w:rsidRDefault="00053B1A" w:rsidP="000E6073">
            <w:pPr>
              <w:pStyle w:val="ListParagraph"/>
              <w:numPr>
                <w:ilvl w:val="0"/>
                <w:numId w:val="16"/>
              </w:numPr>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Cắt tỉa cành cây tránh cây gãy đổ vào nhà và các công trình khác giảm thiệt hại về người và tài sản</w:t>
            </w:r>
          </w:p>
        </w:tc>
        <w:tc>
          <w:tcPr>
            <w:tcW w:w="992" w:type="dxa"/>
            <w:tcBorders>
              <w:top w:val="single" w:sz="4" w:space="0" w:color="000000"/>
              <w:left w:val="single" w:sz="4" w:space="0" w:color="000000"/>
              <w:bottom w:val="single" w:sz="4" w:space="0" w:color="000000"/>
              <w:right w:val="single" w:sz="4" w:space="0" w:color="000000"/>
            </w:tcBorders>
          </w:tcPr>
          <w:p w14:paraId="6C2A4BA5" w14:textId="77777777" w:rsidR="008033DD" w:rsidRPr="000E6073" w:rsidRDefault="008033DD"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lastRenderedPageBreak/>
              <w:t>Con người có nguy cơ bị dịch bệnh do ô nhiễm môi trường trong và sau lụt</w:t>
            </w:r>
          </w:p>
          <w:p w14:paraId="3AC7A72D" w14:textId="57F4FA11"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532DB" w14:textId="2C6840A7" w:rsidR="00053B1A" w:rsidRPr="000E6073" w:rsidRDefault="006D7D4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53B1A" w:rsidRPr="000E6073" w14:paraId="2CD47C6B" w14:textId="77777777" w:rsidTr="008033DD">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0BB27" w14:textId="517B3B7F"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 xml:space="preserve">Bão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8CD23" w14:textId="44C285CB"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82AF3A" w14:textId="30F53A32" w:rsidR="00053B1A" w:rsidRPr="000E6073" w:rsidRDefault="008033DD"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722F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CD4DF4D" w14:textId="4F91C84F" w:rsidR="00053B1A" w:rsidRPr="000E6073" w:rsidRDefault="00EB6FC8"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Có 83 </w:t>
            </w:r>
            <w:r w:rsidR="00053B1A" w:rsidRPr="000E6073">
              <w:rPr>
                <w:rFonts w:ascii="Times New Roman" w:hAnsi="Times New Roman" w:cs="Times New Roman"/>
                <w:sz w:val="20"/>
                <w:szCs w:val="20"/>
              </w:rPr>
              <w:t>hộ gia đình có nhà thiếu kiên cố</w:t>
            </w:r>
            <w:r w:rsidRPr="000E6073">
              <w:rPr>
                <w:rFonts w:ascii="Times New Roman" w:hAnsi="Times New Roman" w:cs="Times New Roman"/>
                <w:sz w:val="20"/>
                <w:szCs w:val="20"/>
              </w:rPr>
              <w:t>, 848 nhà bán kiên cố</w:t>
            </w:r>
          </w:p>
          <w:p w14:paraId="0D87860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Các nhà văn hoá thôn là nhà bán kiên cố, không đảm tiếp nhận người dân đến sơ tán.</w:t>
            </w:r>
          </w:p>
          <w:p w14:paraId="232EB54F" w14:textId="703A8D96" w:rsidR="00053B1A" w:rsidRPr="000E6073" w:rsidRDefault="00EB6FC8"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71</w:t>
            </w:r>
            <w:r w:rsidR="00053B1A" w:rsidRPr="000E6073">
              <w:rPr>
                <w:rFonts w:ascii="Times New Roman" w:hAnsi="Times New Roman" w:cs="Times New Roman"/>
                <w:sz w:val="20"/>
                <w:szCs w:val="20"/>
              </w:rPr>
              <w:t xml:space="preserve"> hộ thuộc diện trang trại, gia trại sống ngoài đồng, đường dây điện quá dài dễ bị đứt hỏng.</w:t>
            </w:r>
          </w:p>
          <w:p w14:paraId="51EE529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21 hộ dân sinh sống ngoài bãi sông</w:t>
            </w:r>
          </w:p>
          <w:p w14:paraId="3EE36237" w14:textId="1EE1DEC8"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dưới 5 tuổ</w:t>
            </w:r>
            <w:r w:rsidR="00EB6FC8" w:rsidRPr="000E6073">
              <w:rPr>
                <w:rFonts w:ascii="Times New Roman" w:hAnsi="Times New Roman" w:cs="Times New Roman"/>
                <w:sz w:val="20"/>
                <w:szCs w:val="20"/>
              </w:rPr>
              <w:t>i: 278</w:t>
            </w:r>
          </w:p>
          <w:p w14:paraId="343BBF62" w14:textId="7D275205"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từ 5-18:</w:t>
            </w:r>
            <w:r w:rsidR="00EB6FC8" w:rsidRPr="000E6073">
              <w:rPr>
                <w:rFonts w:ascii="Times New Roman" w:hAnsi="Times New Roman" w:cs="Times New Roman"/>
                <w:sz w:val="20"/>
                <w:szCs w:val="20"/>
              </w:rPr>
              <w:t xml:space="preserve"> 506</w:t>
            </w:r>
          </w:p>
          <w:p w14:paraId="7329DF8D" w14:textId="64ECA25A"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w:t>
            </w:r>
            <w:r w:rsidR="00EB6FC8" w:rsidRPr="000E6073">
              <w:rPr>
                <w:rFonts w:ascii="Times New Roman" w:hAnsi="Times New Roman" w:cs="Times New Roman"/>
                <w:sz w:val="20"/>
                <w:szCs w:val="20"/>
              </w:rPr>
              <w:t>i già 643</w:t>
            </w:r>
          </w:p>
          <w:p w14:paraId="287212F8" w14:textId="373B26FF"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Khuyết tậ</w:t>
            </w:r>
            <w:r w:rsidR="00EB6FC8" w:rsidRPr="000E6073">
              <w:rPr>
                <w:rFonts w:ascii="Times New Roman" w:hAnsi="Times New Roman" w:cs="Times New Roman"/>
                <w:sz w:val="20"/>
                <w:szCs w:val="20"/>
              </w:rPr>
              <w:t>t 177</w:t>
            </w:r>
          </w:p>
          <w:p w14:paraId="3B4E798E" w14:textId="70CD5F8C"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Phụ nữ</w:t>
            </w:r>
            <w:r w:rsidR="00EB6FC8" w:rsidRPr="000E6073">
              <w:rPr>
                <w:rFonts w:ascii="Times New Roman" w:hAnsi="Times New Roman" w:cs="Times New Roman"/>
                <w:sz w:val="20"/>
                <w:szCs w:val="20"/>
              </w:rPr>
              <w:t xml:space="preserve"> có thai 38</w:t>
            </w:r>
          </w:p>
          <w:p w14:paraId="4C99FEAC" w14:textId="0E773254"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mắc bệnh hiể</w:t>
            </w:r>
            <w:r w:rsidR="00EB6FC8" w:rsidRPr="000E6073">
              <w:rPr>
                <w:rFonts w:ascii="Times New Roman" w:hAnsi="Times New Roman" w:cs="Times New Roman"/>
                <w:sz w:val="20"/>
                <w:szCs w:val="20"/>
              </w:rPr>
              <w:t>m nghèo 9</w:t>
            </w:r>
          </w:p>
          <w:p w14:paraId="4ACBEE44" w14:textId="294F4C48"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w:t>
            </w:r>
            <w:r w:rsidR="00EB6FC8" w:rsidRPr="000E6073">
              <w:rPr>
                <w:rFonts w:ascii="Times New Roman" w:hAnsi="Times New Roman" w:cs="Times New Roman"/>
                <w:sz w:val="20"/>
                <w:szCs w:val="20"/>
              </w:rPr>
              <w:t xml:space="preserve">i nghèo 43, </w:t>
            </w:r>
            <w:proofErr w:type="gramStart"/>
            <w:r w:rsidR="00EB6FC8" w:rsidRPr="000E6073">
              <w:rPr>
                <w:rFonts w:ascii="Times New Roman" w:hAnsi="Times New Roman" w:cs="Times New Roman"/>
                <w:sz w:val="20"/>
                <w:szCs w:val="20"/>
              </w:rPr>
              <w:t>90 hộ</w:t>
            </w:r>
            <w:proofErr w:type="gramEnd"/>
            <w:r w:rsidR="00EB6FC8" w:rsidRPr="000E6073">
              <w:rPr>
                <w:rFonts w:ascii="Times New Roman" w:hAnsi="Times New Roman" w:cs="Times New Roman"/>
                <w:sz w:val="20"/>
                <w:szCs w:val="20"/>
              </w:rPr>
              <w:t xml:space="preserve"> cận nghèo.</w:t>
            </w:r>
          </w:p>
          <w:p w14:paraId="0C80821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Không có các trang thiết bị cứu hộ cơ bản</w:t>
            </w:r>
          </w:p>
          <w:p w14:paraId="390C837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301BC8B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đội xung kích nhưng chưa được tập huấn nghiệp vụ phòng chống thiên tai, cứu hộ cứu nạn.</w:t>
            </w:r>
          </w:p>
          <w:p w14:paraId="34EFEA9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Thiếu khu vệ sinh, nước sinh hoạt, tại các khu sơ tán</w:t>
            </w:r>
          </w:p>
          <w:p w14:paraId="7306D7E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Thiếu trang thiết bị PCTT, bảo hộ lao động, phương tiện cứu hộ cứu nạn</w:t>
            </w:r>
          </w:p>
          <w:p w14:paraId="689686B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Công tác tuyên truyền PCTT còn nhiều hạn chế, không thường xuyên.</w:t>
            </w:r>
          </w:p>
          <w:p w14:paraId="71BB492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Sơ kết, tổng kết, thi đua khen thưởng chưa kịp thời</w:t>
            </w:r>
          </w:p>
          <w:p w14:paraId="38F1AD1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2A8927A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- 30% người dân còn chủ quan với thiên tai chưa có ý thức bảo vệ hệ thống cơ sở hạ tầng công cộng và không biết chằng chống nhà cửa.</w:t>
            </w:r>
          </w:p>
          <w:p w14:paraId="6AC2767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- 60% người dân không biết bơi.</w:t>
            </w:r>
          </w:p>
          <w:p w14:paraId="4147ED21" w14:textId="5DEF5BB2"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p>
          <w:p w14:paraId="7F60D76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p>
          <w:p w14:paraId="5989130B"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4E1D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24C8B0FA" w14:textId="4FEF6651"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Nhà kiên cố</w:t>
            </w:r>
            <w:r w:rsidR="00EF04F5" w:rsidRPr="000E6073">
              <w:rPr>
                <w:rFonts w:ascii="Times New Roman" w:hAnsi="Times New Roman" w:cs="Times New Roman"/>
                <w:sz w:val="20"/>
                <w:szCs w:val="20"/>
              </w:rPr>
              <w:t xml:space="preserve">: có </w:t>
            </w:r>
            <w:proofErr w:type="gramStart"/>
            <w:r w:rsidR="00EF04F5" w:rsidRPr="000E6073">
              <w:rPr>
                <w:rFonts w:ascii="Times New Roman" w:hAnsi="Times New Roman" w:cs="Times New Roman"/>
                <w:sz w:val="20"/>
                <w:szCs w:val="20"/>
              </w:rPr>
              <w:t>430</w:t>
            </w:r>
            <w:r w:rsidRPr="000E6073">
              <w:rPr>
                <w:rFonts w:ascii="Times New Roman" w:hAnsi="Times New Roman" w:cs="Times New Roman"/>
                <w:sz w:val="20"/>
                <w:szCs w:val="20"/>
              </w:rPr>
              <w:t>, trong</w:t>
            </w:r>
            <w:proofErr w:type="gramEnd"/>
            <w:r w:rsidRPr="000E6073">
              <w:rPr>
                <w:rFonts w:ascii="Times New Roman" w:hAnsi="Times New Roman" w:cs="Times New Roman"/>
                <w:sz w:val="20"/>
                <w:szCs w:val="20"/>
              </w:rPr>
              <w:t xml:space="preserve"> đó có </w:t>
            </w:r>
            <w:r w:rsidR="00EF04F5" w:rsidRPr="000E6073">
              <w:rPr>
                <w:rFonts w:ascii="Times New Roman" w:hAnsi="Times New Roman" w:cs="Times New Roman"/>
                <w:sz w:val="20"/>
                <w:szCs w:val="20"/>
              </w:rPr>
              <w:t>1</w:t>
            </w:r>
            <w:r w:rsidRPr="000E6073">
              <w:rPr>
                <w:rFonts w:ascii="Times New Roman" w:hAnsi="Times New Roman" w:cs="Times New Roman"/>
                <w:sz w:val="20"/>
                <w:szCs w:val="20"/>
              </w:rPr>
              <w:t>86 hộ có nhà cao tầng có thể tiếp nhận người dân sơ tán.</w:t>
            </w:r>
          </w:p>
          <w:p w14:paraId="423A1F51" w14:textId="4F132EBF" w:rsidR="00053B1A" w:rsidRPr="000E6073" w:rsidRDefault="00EF04F5"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3 trường học, 1 công sở, 1 trạm y tế </w:t>
            </w:r>
            <w:proofErr w:type="gramStart"/>
            <w:r w:rsidR="00053B1A" w:rsidRPr="000E6073">
              <w:rPr>
                <w:rFonts w:ascii="Times New Roman" w:hAnsi="Times New Roman" w:cs="Times New Roman"/>
                <w:sz w:val="20"/>
                <w:szCs w:val="20"/>
              </w:rPr>
              <w:t>có  thể</w:t>
            </w:r>
            <w:proofErr w:type="gramEnd"/>
            <w:r w:rsidR="00053B1A" w:rsidRPr="000E6073">
              <w:rPr>
                <w:rFonts w:ascii="Times New Roman" w:hAnsi="Times New Roman" w:cs="Times New Roman"/>
                <w:sz w:val="20"/>
                <w:szCs w:val="20"/>
              </w:rPr>
              <w:t xml:space="preserve"> tiếp nhận được các hộ nằm trong vùng có nguy cơ cao khi xẩy ra bão lũ</w:t>
            </w:r>
          </w:p>
          <w:p w14:paraId="4AD03E9E" w14:textId="2DF5403C"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Cột điện: Có 196 cột bê tông, dây điện 7,84 km hạ thế, trạm biến áp có 03 trạm (an toàn); Số hộ có điện 100% hộ dùng điện an toàn.</w:t>
            </w:r>
          </w:p>
          <w:p w14:paraId="31FF0539" w14:textId="43AC27F9"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Đường giao thông: Có </w:t>
            </w:r>
            <w:r w:rsidR="00AD15EA" w:rsidRPr="000E6073">
              <w:rPr>
                <w:rFonts w:ascii="Times New Roman" w:hAnsi="Times New Roman" w:cs="Times New Roman"/>
                <w:sz w:val="20"/>
                <w:szCs w:val="20"/>
              </w:rPr>
              <w:t>13,88</w:t>
            </w:r>
            <w:r w:rsidRPr="000E6073">
              <w:rPr>
                <w:rFonts w:ascii="Times New Roman" w:hAnsi="Times New Roman" w:cs="Times New Roman"/>
                <w:sz w:val="20"/>
                <w:szCs w:val="20"/>
              </w:rPr>
              <w:t xml:space="preserve"> km đườ</w:t>
            </w:r>
            <w:r w:rsidR="00AD15EA" w:rsidRPr="000E6073">
              <w:rPr>
                <w:rFonts w:ascii="Times New Roman" w:hAnsi="Times New Roman" w:cs="Times New Roman"/>
                <w:sz w:val="20"/>
                <w:szCs w:val="20"/>
              </w:rPr>
              <w:t>ng GT liên thôn, 4,9</w:t>
            </w:r>
            <w:r w:rsidRPr="000E6073">
              <w:rPr>
                <w:rFonts w:ascii="Times New Roman" w:hAnsi="Times New Roman" w:cs="Times New Roman"/>
                <w:sz w:val="20"/>
                <w:szCs w:val="20"/>
              </w:rPr>
              <w:t xml:space="preserve"> km đường GT nội đồng đã được bê tông hóa</w:t>
            </w:r>
          </w:p>
          <w:p w14:paraId="1F781CAC" w14:textId="40A02C02"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w:t>
            </w:r>
            <w:r w:rsidR="00AD15EA" w:rsidRPr="000E6073">
              <w:rPr>
                <w:rFonts w:ascii="Times New Roman" w:hAnsi="Times New Roman" w:cs="Times New Roman"/>
                <w:sz w:val="20"/>
                <w:szCs w:val="20"/>
              </w:rPr>
              <w:t>n thanh có 21</w:t>
            </w:r>
            <w:r w:rsidRPr="000E6073">
              <w:rPr>
                <w:rFonts w:ascii="Times New Roman" w:hAnsi="Times New Roman" w:cs="Times New Roman"/>
                <w:sz w:val="20"/>
                <w:szCs w:val="20"/>
              </w:rPr>
              <w:t xml:space="preserve"> loa đảm bảo cho việc tuyên truyền</w:t>
            </w:r>
          </w:p>
          <w:p w14:paraId="5BC523EA" w14:textId="7EFE258E"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ti vi và tiếp cận với truyền hình TW/Tỉnh: 98,3%</w:t>
            </w:r>
          </w:p>
          <w:p w14:paraId="76F3BB2F" w14:textId="3D062F69"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thể tiếp cận với các đài phát thanh TW/tỉnh: 82.83%</w:t>
            </w:r>
          </w:p>
          <w:p w14:paraId="3155A131" w14:textId="6F2F8A82"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được tiếp cận với các hệ thống loa phát thanh hoặc các hình thức cảnh bảo sớm/khẩn cấp khác (còi ủ, cồng, chiêng, v.v.) tại thôn: 99,5%</w:t>
            </w:r>
          </w:p>
          <w:p w14:paraId="0DE17E30" w14:textId="79D45E7E"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được thông báo/nhận được báo cáo cập nhật định kỳ về diễn biến điều tiết và xả lũ khu vực thượng lưu (các tuyến hồ chứa phía thượng lưu): 66,33%</w:t>
            </w:r>
          </w:p>
          <w:p w14:paraId="459884D3" w14:textId="777EC42C"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tiếp cận Internet và công nghệ thông tin: 74,83%</w:t>
            </w:r>
          </w:p>
          <w:p w14:paraId="76E1A01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Hệ thống thoát nước thải sinh hoạt và thu gom rác thải, Có 1300m hệ thống cống rãnh</w:t>
            </w:r>
          </w:p>
          <w:p w14:paraId="48C7A40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cung ứng nước sạch.</w:t>
            </w:r>
          </w:p>
          <w:p w14:paraId="2DEC0B7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05 xe con, 01 xe tải, có 07 công nông, có 96% hộ có xe máy, 100% hộ gia đình có điện thoại di động</w:t>
            </w:r>
          </w:p>
          <w:p w14:paraId="538192A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 Có 100% hộ dận có bể nước mưa dự trữ</w:t>
            </w:r>
          </w:p>
          <w:p w14:paraId="2CE4CFA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5% hộ dân có điều hòa</w:t>
            </w:r>
          </w:p>
          <w:p w14:paraId="60FE836B"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04 máy phát điện</w:t>
            </w:r>
          </w:p>
          <w:p w14:paraId="1F048C9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Vật tư PCLB: Có 570 cọc tre, có 1140 bao bì, có 12 cái vồ, có 09 mai đào đất, có 15 giao dựa, có 400m thuyền bạt, có 08 thuyền xi măng, có 4 </w:t>
            </w:r>
            <w:proofErr w:type="gramStart"/>
            <w:r w:rsidRPr="000E6073">
              <w:rPr>
                <w:rFonts w:ascii="Times New Roman" w:hAnsi="Times New Roman" w:cs="Times New Roman"/>
                <w:sz w:val="20"/>
                <w:szCs w:val="20"/>
              </w:rPr>
              <w:t>tạ  rơm</w:t>
            </w:r>
            <w:proofErr w:type="gramEnd"/>
            <w:r w:rsidRPr="000E6073">
              <w:rPr>
                <w:rFonts w:ascii="Times New Roman" w:hAnsi="Times New Roman" w:cs="Times New Roman"/>
                <w:sz w:val="20"/>
                <w:szCs w:val="20"/>
              </w:rPr>
              <w:t>, có  150m3 đất dự phòng</w:t>
            </w:r>
          </w:p>
          <w:p w14:paraId="0C926C3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95% hộ có thuốc y tế sơ cứu tại chỗ</w:t>
            </w:r>
          </w:p>
          <w:p w14:paraId="684DB73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087ABF4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Các đoàn thể chính trị xã hội như Đoàn TN, Hội PH, Hội ND phối hợp ví UBMTTQ xã tuyên truyền cho đoàn viên, hội viên và nhân dân về PCTT</w:t>
            </w:r>
          </w:p>
          <w:p w14:paraId="6807E74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đội xung kính gồm 67 người, lực lượng canh đê 22 người</w:t>
            </w:r>
            <w:r w:rsidR="00AD15EA" w:rsidRPr="000E6073">
              <w:rPr>
                <w:rFonts w:ascii="Times New Roman" w:hAnsi="Times New Roman" w:cs="Times New Roman"/>
                <w:sz w:val="20"/>
                <w:szCs w:val="20"/>
              </w:rPr>
              <w:t xml:space="preserve">. </w:t>
            </w:r>
          </w:p>
          <w:p w14:paraId="5538BC4E" w14:textId="69B98176" w:rsidR="00AD15EA" w:rsidRPr="000E6073" w:rsidRDefault="00AD15E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Lực lượng xung kích được diễn tập hàng năm.</w:t>
            </w:r>
          </w:p>
          <w:p w14:paraId="124026E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4221F1F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Chằng chống nhà cửa trước khi có bão lụt, dùng bao tải cát, đè con chạch chận lên mái nhà chống tốc mái</w:t>
            </w:r>
          </w:p>
          <w:p w14:paraId="2B4B8BF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Chuẩn bị lương thực, thực phẩm, nhu yếu phẩm</w:t>
            </w:r>
          </w:p>
          <w:p w14:paraId="0C4514F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Cắt tỉa cành cây tránh gãy đổ vào nhà và các công trình khác giảm thiểu thiệt hại về người và tài sản</w:t>
            </w:r>
          </w:p>
          <w:p w14:paraId="51411A58" w14:textId="77777777" w:rsidR="00053B1A" w:rsidRPr="000E6073" w:rsidRDefault="00053B1A" w:rsidP="000E6073">
            <w:pPr>
              <w:tabs>
                <w:tab w:val="left" w:pos="360"/>
              </w:tabs>
              <w:spacing w:after="0" w:line="240" w:lineRule="auto"/>
              <w:rPr>
                <w:rFonts w:ascii="Times New Roman" w:hAnsi="Times New Roman" w:cs="Times New Roman"/>
                <w:i/>
                <w:iCs/>
                <w:sz w:val="20"/>
                <w:szCs w:val="20"/>
              </w:rPr>
            </w:pPr>
          </w:p>
          <w:p w14:paraId="7AAC781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8E8059C" w14:textId="4F90048B" w:rsidR="00053B1A" w:rsidRPr="000E6073" w:rsidRDefault="006D7D4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Người có thể bị chết, bị thương (đặc biệt là các hộ ngoại đê, bãi)</w:t>
            </w:r>
          </w:p>
          <w:p w14:paraId="082C1ED9" w14:textId="7777777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i/>
                <w:iCs/>
                <w:sz w:val="20"/>
                <w:szCs w:val="20"/>
              </w:rPr>
              <w:t xml:space="preserve"> </w:t>
            </w:r>
          </w:p>
          <w:p w14:paraId="458713AB" w14:textId="77777777"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810E6" w14:textId="7777777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binh</w:t>
            </w:r>
          </w:p>
          <w:p w14:paraId="0D9D0586" w14:textId="77777777" w:rsidR="00053B1A" w:rsidRPr="000E6073" w:rsidRDefault="00053B1A" w:rsidP="000E6073">
            <w:pPr>
              <w:tabs>
                <w:tab w:val="left" w:pos="360"/>
              </w:tabs>
              <w:spacing w:after="0" w:line="240" w:lineRule="auto"/>
              <w:rPr>
                <w:rFonts w:ascii="Times New Roman" w:hAnsi="Times New Roman" w:cs="Times New Roman"/>
                <w:i/>
                <w:iCs/>
                <w:sz w:val="20"/>
                <w:szCs w:val="20"/>
              </w:rPr>
            </w:pPr>
          </w:p>
          <w:p w14:paraId="6A0A6BBF" w14:textId="77777777" w:rsidR="00053B1A" w:rsidRPr="000E6073" w:rsidRDefault="00053B1A" w:rsidP="000E6073">
            <w:pPr>
              <w:tabs>
                <w:tab w:val="left" w:pos="360"/>
              </w:tabs>
              <w:spacing w:after="0" w:line="240" w:lineRule="auto"/>
              <w:rPr>
                <w:rFonts w:ascii="Times New Roman" w:hAnsi="Times New Roman" w:cs="Times New Roman"/>
                <w:sz w:val="20"/>
                <w:szCs w:val="20"/>
              </w:rPr>
            </w:pPr>
          </w:p>
        </w:tc>
      </w:tr>
      <w:tr w:rsidR="00053B1A" w:rsidRPr="000E6073" w14:paraId="0A2CD9B8" w14:textId="77777777" w:rsidTr="00053B1A">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8D0CF" w14:textId="7C9CD18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Rét đậm – Rét hại</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A74D2B" w14:textId="2AD759BD"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Toàn xã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86848" w14:textId="4AC6691B" w:rsidR="00053B1A" w:rsidRPr="000E6073" w:rsidRDefault="008033DD"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36CB"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90234EC"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dưới 5 tuổi: 278</w:t>
            </w:r>
          </w:p>
          <w:p w14:paraId="64B52CBB"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từ 5-18: 506</w:t>
            </w:r>
          </w:p>
          <w:p w14:paraId="1581EA76"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già 643</w:t>
            </w:r>
          </w:p>
          <w:p w14:paraId="340C7341"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Khuyết tật 177</w:t>
            </w:r>
          </w:p>
          <w:p w14:paraId="5CAE5BE7"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Phụ nữ có thai 38</w:t>
            </w:r>
          </w:p>
          <w:p w14:paraId="28089E36" w14:textId="77777777"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mắc bệnh hiểm nghèo 9</w:t>
            </w:r>
          </w:p>
          <w:p w14:paraId="6DAA49AB" w14:textId="5D860F91"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ngh</w:t>
            </w:r>
            <w:r w:rsidR="00DF0234" w:rsidRPr="000E6073">
              <w:rPr>
                <w:rFonts w:ascii="Times New Roman" w:hAnsi="Times New Roman" w:cs="Times New Roman"/>
                <w:sz w:val="20"/>
                <w:szCs w:val="20"/>
              </w:rPr>
              <w:t xml:space="preserve">èo 43 và </w:t>
            </w:r>
            <w:r w:rsidRPr="000E6073">
              <w:rPr>
                <w:rFonts w:ascii="Times New Roman" w:hAnsi="Times New Roman" w:cs="Times New Roman"/>
                <w:sz w:val="20"/>
                <w:szCs w:val="20"/>
              </w:rPr>
              <w:t>90 hộ cận nghèo.</w:t>
            </w:r>
          </w:p>
          <w:p w14:paraId="25F4A0F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34D10FE2"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Công tác tuyên truyền còn phụ thuộc nhiều vào dự báo thời tiết</w:t>
            </w:r>
            <w:r w:rsidR="00020DA6" w:rsidRPr="000E6073">
              <w:rPr>
                <w:rFonts w:ascii="Times New Roman" w:hAnsi="Times New Roman" w:cs="Times New Roman"/>
                <w:sz w:val="20"/>
                <w:szCs w:val="20"/>
              </w:rPr>
              <w:t>.</w:t>
            </w:r>
          </w:p>
          <w:p w14:paraId="38D90CF9" w14:textId="4A32D9C8" w:rsidR="00020DA6" w:rsidRPr="000E6073" w:rsidRDefault="00020DA6"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Các đoàn thể</w:t>
            </w:r>
            <w:r w:rsidR="00CC6DD4" w:rsidRPr="000E6073">
              <w:rPr>
                <w:rFonts w:ascii="Times New Roman" w:hAnsi="Times New Roman" w:cs="Times New Roman"/>
                <w:sz w:val="20"/>
                <w:szCs w:val="20"/>
              </w:rPr>
              <w:t xml:space="preserve"> chưa chủ động xây dựng kế hoạch tuyên truyền kiến thức và kỹ năng phòng chống rét cho nhân dân.</w:t>
            </w:r>
          </w:p>
          <w:p w14:paraId="535B2240"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6A3DC03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- 30 % hộ dân vẫn còn chủ quan trong phòng tránh rét</w:t>
            </w:r>
          </w:p>
          <w:p w14:paraId="5E0435C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- 5% hộ dân chưa tiếp cận được thong tin cảnh báo sớm</w:t>
            </w:r>
          </w:p>
          <w:p w14:paraId="629002C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 xml:space="preserve">           </w:t>
            </w:r>
          </w:p>
          <w:p w14:paraId="49C7BDA6" w14:textId="77777777"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360F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786BF7DC" w14:textId="7BFD66A1"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Nhà kiên cố</w:t>
            </w:r>
            <w:r w:rsidR="00906C40" w:rsidRPr="000E6073">
              <w:rPr>
                <w:rFonts w:ascii="Times New Roman" w:hAnsi="Times New Roman" w:cs="Times New Roman"/>
                <w:sz w:val="20"/>
                <w:szCs w:val="20"/>
              </w:rPr>
              <w:t>: có 430</w:t>
            </w:r>
            <w:r w:rsidRPr="000E6073">
              <w:rPr>
                <w:rFonts w:ascii="Times New Roman" w:hAnsi="Times New Roman" w:cs="Times New Roman"/>
                <w:sz w:val="20"/>
                <w:szCs w:val="20"/>
              </w:rPr>
              <w:t xml:space="preserve">, và </w:t>
            </w:r>
            <w:r w:rsidR="00906C40" w:rsidRPr="000E6073">
              <w:rPr>
                <w:rFonts w:ascii="Times New Roman" w:hAnsi="Times New Roman" w:cs="Times New Roman"/>
                <w:sz w:val="20"/>
                <w:szCs w:val="20"/>
              </w:rPr>
              <w:t xml:space="preserve">848 </w:t>
            </w:r>
            <w:r w:rsidRPr="000E6073">
              <w:rPr>
                <w:rFonts w:ascii="Times New Roman" w:hAnsi="Times New Roman" w:cs="Times New Roman"/>
                <w:sz w:val="20"/>
                <w:szCs w:val="20"/>
              </w:rPr>
              <w:t xml:space="preserve">nhà bán kiên cố </w:t>
            </w:r>
          </w:p>
          <w:p w14:paraId="6110B718" w14:textId="19690848"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Số hộ gia đình có thu nhập khá và cao là </w:t>
            </w:r>
            <w:r w:rsidR="00906C40" w:rsidRPr="000E6073">
              <w:rPr>
                <w:rFonts w:ascii="Times New Roman" w:hAnsi="Times New Roman" w:cs="Times New Roman"/>
                <w:sz w:val="20"/>
                <w:szCs w:val="20"/>
              </w:rPr>
              <w:t xml:space="preserve">1229 </w:t>
            </w:r>
            <w:r w:rsidRPr="000E6073">
              <w:rPr>
                <w:rFonts w:ascii="Times New Roman" w:hAnsi="Times New Roman" w:cs="Times New Roman"/>
                <w:sz w:val="20"/>
                <w:szCs w:val="20"/>
              </w:rPr>
              <w:t xml:space="preserve">hộ chiếm </w:t>
            </w:r>
            <w:r w:rsidR="00906C40" w:rsidRPr="000E6073">
              <w:rPr>
                <w:rFonts w:ascii="Times New Roman" w:hAnsi="Times New Roman" w:cs="Times New Roman"/>
                <w:sz w:val="20"/>
                <w:szCs w:val="20"/>
              </w:rPr>
              <w:t>90,2</w:t>
            </w:r>
            <w:r w:rsidRPr="000E6073">
              <w:rPr>
                <w:rFonts w:ascii="Times New Roman" w:hAnsi="Times New Roman" w:cs="Times New Roman"/>
                <w:sz w:val="20"/>
                <w:szCs w:val="20"/>
              </w:rPr>
              <w:t>%</w:t>
            </w:r>
          </w:p>
          <w:p w14:paraId="594CFD7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sz w:val="20"/>
                <w:szCs w:val="20"/>
              </w:rPr>
              <w:t>- Có 5% hộ dân có điều hòa</w:t>
            </w:r>
          </w:p>
          <w:p w14:paraId="79A3BD3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199E55F9" w14:textId="65EB45E6"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w:t>
            </w:r>
            <w:r w:rsidR="00906C40" w:rsidRPr="000E6073">
              <w:rPr>
                <w:rFonts w:ascii="Times New Roman" w:hAnsi="Times New Roman" w:cs="Times New Roman"/>
                <w:sz w:val="20"/>
                <w:szCs w:val="20"/>
              </w:rPr>
              <w:t>n thanh có 23</w:t>
            </w:r>
            <w:r w:rsidRPr="000E6073">
              <w:rPr>
                <w:rFonts w:ascii="Times New Roman" w:hAnsi="Times New Roman" w:cs="Times New Roman"/>
                <w:sz w:val="20"/>
                <w:szCs w:val="20"/>
              </w:rPr>
              <w:t xml:space="preserve"> loa đảm bảo cho việc tuyên truyền</w:t>
            </w:r>
          </w:p>
          <w:p w14:paraId="6A550274" w14:textId="7C15AD05"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w:t>
            </w:r>
            <w:r w:rsidR="00CC6DD4" w:rsidRPr="000E6073">
              <w:rPr>
                <w:rFonts w:ascii="Times New Roman" w:hAnsi="Times New Roman" w:cs="Times New Roman"/>
                <w:sz w:val="20"/>
                <w:szCs w:val="20"/>
              </w:rPr>
              <w:t>Đài truyền thành xã t</w:t>
            </w:r>
            <w:r w:rsidRPr="000E6073">
              <w:rPr>
                <w:rFonts w:ascii="Times New Roman" w:hAnsi="Times New Roman" w:cs="Times New Roman"/>
                <w:sz w:val="20"/>
                <w:szCs w:val="20"/>
              </w:rPr>
              <w:t>uyên truyền vận động nhân dân và hỗ trợ giúp đỡ nhân dân ăn đủ no mặc đủ ấm để TƯ với thời tiết rét đậm kéo dài</w:t>
            </w:r>
            <w:r w:rsidR="00CC6DD4" w:rsidRPr="000E6073">
              <w:rPr>
                <w:rFonts w:ascii="Times New Roman" w:hAnsi="Times New Roman" w:cs="Times New Roman"/>
                <w:sz w:val="20"/>
                <w:szCs w:val="20"/>
              </w:rPr>
              <w:t>.</w:t>
            </w:r>
          </w:p>
          <w:p w14:paraId="5A4C038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3130B873" w14:textId="39A54D2F"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Có </w:t>
            </w:r>
            <w:r w:rsidR="00906C40" w:rsidRPr="000E6073">
              <w:rPr>
                <w:rFonts w:ascii="Times New Roman" w:hAnsi="Times New Roman" w:cs="Times New Roman"/>
                <w:sz w:val="20"/>
                <w:szCs w:val="20"/>
              </w:rPr>
              <w:t>74,83</w:t>
            </w:r>
            <w:r w:rsidRPr="000E6073">
              <w:rPr>
                <w:rFonts w:ascii="Times New Roman" w:hAnsi="Times New Roman" w:cs="Times New Roman"/>
                <w:sz w:val="20"/>
                <w:szCs w:val="20"/>
              </w:rPr>
              <w:t>% hộ dân sử dụng Internet</w:t>
            </w:r>
            <w:r w:rsidR="00906C40" w:rsidRPr="000E6073">
              <w:rPr>
                <w:rFonts w:ascii="Times New Roman" w:hAnsi="Times New Roman" w:cs="Times New Roman"/>
                <w:sz w:val="20"/>
                <w:szCs w:val="20"/>
              </w:rPr>
              <w:t>.</w:t>
            </w:r>
          </w:p>
          <w:p w14:paraId="158ED812" w14:textId="24FD683C" w:rsidR="00906C40" w:rsidRPr="000E6073" w:rsidRDefault="00906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Đa số hộ có kiến thức và kinh nghiệm phòng chống rét cho người. có kiến thức tốt về dinh </w:t>
            </w:r>
            <w:r w:rsidRPr="000E6073">
              <w:rPr>
                <w:rFonts w:ascii="Times New Roman" w:hAnsi="Times New Roman" w:cs="Times New Roman"/>
                <w:sz w:val="20"/>
                <w:szCs w:val="20"/>
              </w:rPr>
              <w:lastRenderedPageBreak/>
              <w:t>dưỡng.</w:t>
            </w:r>
          </w:p>
          <w:p w14:paraId="3520DC2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p>
          <w:p w14:paraId="48AAD634" w14:textId="77777777"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CE86367" w14:textId="393321A3" w:rsidR="00053B1A" w:rsidRPr="000E6073" w:rsidRDefault="006D7D4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Người già và trẻ em có nguy cơ mắc các bệnh về hô hấp trong mùa đông</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3A5071" w14:textId="799E4A92"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53B1A" w:rsidRPr="000E6073" w14:paraId="650C78AE" w14:textId="77777777" w:rsidTr="00053B1A">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91313" w14:textId="7777777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Hạn hán, nắng nóng</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DB8AF" w14:textId="303B66C0"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30A49" w14:textId="38BAFB96" w:rsidR="00053B1A" w:rsidRPr="000E6073" w:rsidRDefault="008033DD"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27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E5DF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2321EA7E"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dưới 5 tuổi: 278</w:t>
            </w:r>
          </w:p>
          <w:p w14:paraId="672DA376"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Trẻ em từ 5-18: 506</w:t>
            </w:r>
          </w:p>
          <w:p w14:paraId="5CE4CED7"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già 643</w:t>
            </w:r>
          </w:p>
          <w:p w14:paraId="50DFFA4D"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Khuyết tật 177</w:t>
            </w:r>
          </w:p>
          <w:p w14:paraId="3B9240E7"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Phụ nữ có thai 38</w:t>
            </w:r>
          </w:p>
          <w:p w14:paraId="74D0AB17"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mắc bệnh hiểm nghèo 9</w:t>
            </w:r>
          </w:p>
          <w:p w14:paraId="04409502"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Người nghèo 43 và 90 hộ cận nghèo.</w:t>
            </w:r>
          </w:p>
          <w:p w14:paraId="586A311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4B992F4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Công tác tuyên truyền cảnh báo thời tiết còn nhiều hạn chế, không thường xuyên.</w:t>
            </w:r>
          </w:p>
          <w:p w14:paraId="4EB6FDC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sz w:val="20"/>
                <w:szCs w:val="20"/>
              </w:rPr>
              <w:t>- Sơ kết, tổng kết, thi đua khen thưởng chưa kịp thời</w:t>
            </w:r>
          </w:p>
          <w:p w14:paraId="5D326600"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717FFC5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sz w:val="20"/>
                <w:szCs w:val="20"/>
              </w:rPr>
              <w:t>- 30% người dân còn chủ quan với thời tiết nắng nóng chưa có ý thức bảo vệ sức khỏe cho bản than.</w:t>
            </w:r>
          </w:p>
          <w:p w14:paraId="56019157" w14:textId="2C1CE68D"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Thiế</w:t>
            </w:r>
            <w:r w:rsidR="00DF0234" w:rsidRPr="000E6073">
              <w:rPr>
                <w:rFonts w:ascii="Times New Roman" w:hAnsi="Times New Roman" w:cs="Times New Roman"/>
                <w:sz w:val="20"/>
                <w:szCs w:val="20"/>
              </w:rPr>
              <w:t>u cây xanh phân tán ở trên địa bàn xã có thể tạo ra bóng mát</w:t>
            </w:r>
          </w:p>
        </w:tc>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5B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292EB09F"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Nhà kiên cố: có 430, và 848 nhà bán kiên cố </w:t>
            </w:r>
          </w:p>
          <w:p w14:paraId="7F3A9774"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Số hộ gia đình có thu nhập khá và cao là 1229 hộ chiếm 90,2%</w:t>
            </w:r>
          </w:p>
          <w:p w14:paraId="2CEEEEFC" w14:textId="77777777" w:rsidR="00DF0234" w:rsidRPr="000E6073" w:rsidRDefault="00DF023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sz w:val="20"/>
                <w:szCs w:val="20"/>
              </w:rPr>
              <w:t>- Có 5% hộ dân có điều hòa</w:t>
            </w:r>
            <w:r w:rsidRPr="000E6073">
              <w:rPr>
                <w:rFonts w:ascii="Times New Roman" w:hAnsi="Times New Roman" w:cs="Times New Roman"/>
                <w:b/>
                <w:bCs/>
                <w:sz w:val="20"/>
                <w:szCs w:val="20"/>
              </w:rPr>
              <w:t xml:space="preserve"> </w:t>
            </w:r>
          </w:p>
          <w:p w14:paraId="30980690" w14:textId="6552F32A"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53409FF9" w14:textId="64F5FF9E"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w:t>
            </w:r>
            <w:r w:rsidR="00DF0234" w:rsidRPr="000E6073">
              <w:rPr>
                <w:rFonts w:ascii="Times New Roman" w:hAnsi="Times New Roman" w:cs="Times New Roman"/>
                <w:sz w:val="20"/>
                <w:szCs w:val="20"/>
              </w:rPr>
              <w:t>n thanh có 23</w:t>
            </w:r>
            <w:r w:rsidRPr="000E6073">
              <w:rPr>
                <w:rFonts w:ascii="Times New Roman" w:hAnsi="Times New Roman" w:cs="Times New Roman"/>
                <w:sz w:val="20"/>
                <w:szCs w:val="20"/>
              </w:rPr>
              <w:t xml:space="preserve"> loa đảm bảo cho việc tuyên truyền</w:t>
            </w:r>
          </w:p>
          <w:p w14:paraId="7145EF3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sz w:val="20"/>
                <w:szCs w:val="20"/>
              </w:rPr>
              <w:t xml:space="preserve">- Tuyên truyền vận động nhân dân biết tránh nắng trong thời điểm nắng nóng kéo dài, khi ra ngoài trời phải mặc áo tránh nắng, khẩu trang đầy </w:t>
            </w:r>
          </w:p>
          <w:p w14:paraId="22F80AE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20C7BAB5" w14:textId="7777777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Có 70% có ý thức bảo vệ sức khỏe</w:t>
            </w:r>
          </w:p>
          <w:p w14:paraId="2952635C" w14:textId="77777777"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8BA7D56" w14:textId="1E81192B" w:rsidR="00053B1A" w:rsidRPr="000E6073" w:rsidRDefault="006D7D4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Người có thể bị bệnh trong mùa nắng nóng.</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73FEF" w14:textId="59AF3A8C"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53B1A" w:rsidRPr="000E6073" w14:paraId="3DBF1725" w14:textId="77777777" w:rsidTr="001D3A4E">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EA8A4" w14:textId="77777777" w:rsidR="00053B1A" w:rsidRPr="000E6073" w:rsidRDefault="00053B1A"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w:t>
            </w:r>
          </w:p>
        </w:tc>
        <w:tc>
          <w:tcPr>
            <w:tcW w:w="9538"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877F7" w14:textId="77777777" w:rsidR="00053B1A" w:rsidRPr="000E6073" w:rsidRDefault="00053B1A"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b/>
                <w:bCs/>
                <w:i/>
                <w:iCs/>
                <w:color w:val="002060"/>
                <w:sz w:val="20"/>
                <w:szCs w:val="20"/>
              </w:rPr>
              <w:t>Ghi chú khác</w:t>
            </w:r>
          </w:p>
        </w:tc>
      </w:tr>
    </w:tbl>
    <w:p w14:paraId="4759FD11" w14:textId="77777777" w:rsidR="00416A20" w:rsidRPr="000E6073" w:rsidRDefault="00416A20" w:rsidP="000E6073">
      <w:pPr>
        <w:tabs>
          <w:tab w:val="left" w:pos="360"/>
        </w:tabs>
        <w:rPr>
          <w:rFonts w:ascii="Times New Roman" w:hAnsi="Times New Roman" w:cs="Times New Roman"/>
          <w:color w:val="000000" w:themeColor="text1"/>
          <w:sz w:val="20"/>
          <w:szCs w:val="20"/>
          <w:lang w:val="en-US"/>
        </w:rPr>
      </w:pPr>
    </w:p>
    <w:p w14:paraId="1014EC4F" w14:textId="29B071CE"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lang w:val="en-US"/>
        </w:rPr>
      </w:pPr>
      <w:bookmarkStart w:id="38" w:name="_Toc519939165"/>
      <w:r w:rsidRPr="000E6073">
        <w:rPr>
          <w:rFonts w:ascii="Times New Roman" w:hAnsi="Times New Roman" w:cs="Times New Roman"/>
          <w:b/>
          <w:color w:val="000000" w:themeColor="text1"/>
          <w:sz w:val="20"/>
          <w:szCs w:val="20"/>
        </w:rPr>
        <w:t>Hạ tầng công cộng</w:t>
      </w:r>
      <w:bookmarkEnd w:id="38"/>
      <w:r w:rsidRPr="000E6073">
        <w:rPr>
          <w:rFonts w:ascii="Times New Roman" w:hAnsi="Times New Roman" w:cs="Times New Roman"/>
          <w:b/>
          <w:color w:val="000000" w:themeColor="text1"/>
          <w:sz w:val="20"/>
          <w:szCs w:val="20"/>
        </w:rPr>
        <w:t xml:space="preserve"> </w:t>
      </w:r>
    </w:p>
    <w:p w14:paraId="66C5426C" w14:textId="38922877" w:rsidR="00172D42" w:rsidRPr="000E6073" w:rsidRDefault="00172D42" w:rsidP="000E6073">
      <w:pPr>
        <w:pStyle w:val="ListParagraph"/>
        <w:tabs>
          <w:tab w:val="left" w:pos="360"/>
        </w:tabs>
        <w:spacing w:after="0" w:line="240" w:lineRule="auto"/>
        <w:ind w:left="0"/>
        <w:rPr>
          <w:rFonts w:ascii="Times New Roman" w:hAnsi="Times New Roman" w:cs="Times New Roman"/>
          <w:color w:val="000000" w:themeColor="text1"/>
          <w:sz w:val="20"/>
          <w:szCs w:val="20"/>
        </w:rPr>
      </w:pPr>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883"/>
        <w:gridCol w:w="3260"/>
        <w:gridCol w:w="1134"/>
        <w:gridCol w:w="851"/>
      </w:tblGrid>
      <w:tr w:rsidR="00727DF9" w:rsidRPr="000E6073" w14:paraId="11CF2AE6" w14:textId="77777777" w:rsidTr="00354E5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23D6E" w14:textId="77777777" w:rsidR="00874A07" w:rsidRPr="000E6073" w:rsidRDefault="00874A0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B74C3" w14:textId="77777777" w:rsidR="00874A07" w:rsidRPr="000E6073" w:rsidRDefault="00874A0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786B2179" w14:textId="77777777" w:rsidR="00874A07" w:rsidRPr="000E6073" w:rsidRDefault="00874A0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2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0077B" w14:textId="77777777" w:rsidR="00874A07" w:rsidRPr="000E6073" w:rsidRDefault="00874A0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BE282" w14:textId="77777777" w:rsidR="00874A07" w:rsidRPr="000E6073" w:rsidRDefault="00874A0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070D737D" w14:textId="77777777" w:rsidR="00874A07" w:rsidRPr="000E6073" w:rsidRDefault="00874A0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44938" w14:textId="77777777" w:rsidR="00874A07" w:rsidRPr="000E6073" w:rsidRDefault="00874A0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6749B5C5" w14:textId="77777777" w:rsidR="00874A07" w:rsidRPr="000E6073" w:rsidRDefault="00874A07"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727DF9" w:rsidRPr="000E6073" w14:paraId="139E7166" w14:textId="77777777" w:rsidTr="00354E5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D7559"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BAF39"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63FDFA04"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28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6D6344"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EC2F"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38C2C807"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07F40" w14:textId="77777777" w:rsidR="00874A07" w:rsidRPr="000E6073" w:rsidRDefault="00874A0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1D3A4E" w:rsidRPr="000E6073" w14:paraId="46B4B27F"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123E8" w14:textId="23D8CFAD" w:rsidR="001D3A4E" w:rsidRPr="000E6073" w:rsidRDefault="001D3A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B4A8E" w14:textId="410EA50E" w:rsidR="001D3A4E" w:rsidRPr="000E6073" w:rsidRDefault="001D3A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42" w:type="dxa"/>
            <w:tcBorders>
              <w:top w:val="single" w:sz="4" w:space="0" w:color="000000"/>
              <w:left w:val="single" w:sz="4" w:space="0" w:color="000000"/>
              <w:bottom w:val="single" w:sz="4" w:space="0" w:color="000000"/>
              <w:right w:val="single" w:sz="4" w:space="0" w:color="000000"/>
            </w:tcBorders>
          </w:tcPr>
          <w:p w14:paraId="47E80A2B" w14:textId="0A0D2817" w:rsidR="001D3A4E"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DE5F6"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B2BFE28"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Đường giao thông: GT nội đồng chưa được kiên cố</w:t>
            </w:r>
          </w:p>
          <w:p w14:paraId="61C24508" w14:textId="54003AF1"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w:t>
            </w:r>
            <w:r w:rsidR="0049733F" w:rsidRPr="000E6073">
              <w:rPr>
                <w:rFonts w:ascii="Times New Roman" w:hAnsi="Times New Roman" w:cs="Times New Roman"/>
                <w:sz w:val="20"/>
                <w:szCs w:val="20"/>
              </w:rPr>
              <w:t xml:space="preserve">Đường </w:t>
            </w:r>
            <w:r w:rsidRPr="000E6073">
              <w:rPr>
                <w:rFonts w:ascii="Times New Roman" w:hAnsi="Times New Roman" w:cs="Times New Roman"/>
                <w:sz w:val="20"/>
                <w:szCs w:val="20"/>
              </w:rPr>
              <w:t>Đê sông hoạt có 4km chưa được kiên cố</w:t>
            </w:r>
          </w:p>
          <w:p w14:paraId="74DF3186"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317BD7EB"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Chưa có biện pháp xử lý kịp thời các trường hợp vi phạm về hành lang ATGT</w:t>
            </w:r>
          </w:p>
          <w:p w14:paraId="77171E1F"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Công tác bảo dưỡng đường GT chưa được thường xuyên</w:t>
            </w:r>
          </w:p>
          <w:p w14:paraId="4CEB7D9A"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Chưa có cán bộ làm công tác bảo quản, bảo dưỡng đường GT</w:t>
            </w:r>
          </w:p>
          <w:p w14:paraId="013E5DFB"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Chưa có biện pháp xử lý xe chở quá tải đi vào đường TG</w:t>
            </w:r>
          </w:p>
          <w:p w14:paraId="50A82247"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Công ty điện lực chưa có sự phối hợp với các đoàn thể để làm công tác tuyên truyền cho các hộ </w:t>
            </w:r>
            <w:r w:rsidRPr="000E6073">
              <w:rPr>
                <w:rFonts w:ascii="Times New Roman" w:hAnsi="Times New Roman" w:cs="Times New Roman"/>
                <w:sz w:val="20"/>
                <w:szCs w:val="20"/>
              </w:rPr>
              <w:lastRenderedPageBreak/>
              <w:t>dân sử dụng điện AT và TK</w:t>
            </w:r>
          </w:p>
          <w:p w14:paraId="5D37CB32"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xml:space="preserve">* Kỹ năng, kinh nghiệm, thái độ, động cơ: </w:t>
            </w:r>
          </w:p>
          <w:p w14:paraId="407B1475"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25 hộ dân còn lấn chiếm long lề đường và hành lang bảo vệ chân đê</w:t>
            </w:r>
          </w:p>
          <w:p w14:paraId="4CCC976F"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Kiến thức sử dụng điện TK còn hạn chế</w:t>
            </w:r>
          </w:p>
          <w:p w14:paraId="5FDA4960"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30% hộ còn thiếu ý thức bảo vệ các công trình công cộng</w:t>
            </w:r>
          </w:p>
          <w:p w14:paraId="543DCFBA" w14:textId="77777777" w:rsidR="001D3A4E" w:rsidRPr="000E6073" w:rsidRDefault="001D3A4E" w:rsidP="000E6073">
            <w:pPr>
              <w:tabs>
                <w:tab w:val="left" w:pos="360"/>
              </w:tabs>
              <w:spacing w:after="0" w:line="240" w:lineRule="auto"/>
              <w:jc w:val="both"/>
              <w:rPr>
                <w:rFonts w:ascii="Times New Roman" w:hAnsi="Times New Roman" w:cs="Times New Roman"/>
                <w:i/>
                <w:iCs/>
                <w:color w:val="2F5496"/>
                <w:sz w:val="20"/>
                <w:szCs w:val="20"/>
              </w:rPr>
            </w:pPr>
          </w:p>
          <w:p w14:paraId="2BDAF2A2" w14:textId="2902B3F1" w:rsidR="001D3A4E" w:rsidRPr="000E6073" w:rsidRDefault="001D3A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E1A1D"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614C9217"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Đường giao thông: Có 6 km đường GT liên thôn, 1 km đường GT nội đồng đã được bê tông hóa</w:t>
            </w:r>
          </w:p>
          <w:p w14:paraId="518D681A"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Cột điện: Có 196 cột bê tông, dây điện7</w:t>
            </w:r>
            <w:proofErr w:type="gramStart"/>
            <w:r w:rsidRPr="000E6073">
              <w:rPr>
                <w:rFonts w:ascii="Times New Roman" w:hAnsi="Times New Roman" w:cs="Times New Roman"/>
                <w:sz w:val="20"/>
                <w:szCs w:val="20"/>
              </w:rPr>
              <w:t>,84</w:t>
            </w:r>
            <w:proofErr w:type="gramEnd"/>
            <w:r w:rsidRPr="000E6073">
              <w:rPr>
                <w:rFonts w:ascii="Times New Roman" w:hAnsi="Times New Roman" w:cs="Times New Roman"/>
                <w:sz w:val="20"/>
                <w:szCs w:val="20"/>
              </w:rPr>
              <w:t xml:space="preserve"> km hạ thế, trạm biến áp có 03 trạm (an toàn); Số hộ có điện 592 hộ, 100% hộ dùng điện an toàn.</w:t>
            </w:r>
          </w:p>
          <w:p w14:paraId="27E213E2" w14:textId="2B7994BD" w:rsidR="0049733F" w:rsidRPr="000E6073" w:rsidRDefault="0049733F"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4 nhà</w:t>
            </w:r>
            <w:proofErr w:type="gramEnd"/>
            <w:r w:rsidRPr="000E6073">
              <w:rPr>
                <w:rFonts w:ascii="Times New Roman" w:hAnsi="Times New Roman" w:cs="Times New Roman"/>
                <w:sz w:val="20"/>
                <w:szCs w:val="20"/>
              </w:rPr>
              <w:t xml:space="preserve"> văn hoá thôn kiên cố và 4 nhà văn hoá bán kiên cố.</w:t>
            </w:r>
          </w:p>
          <w:p w14:paraId="724BF405" w14:textId="54508A6D" w:rsidR="0049733F" w:rsidRPr="000E6073" w:rsidRDefault="0049733F"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Trường tiểu học xã nằm trên địa bàn thôn Mỹ Khê có 18 phòng học kiên cố</w:t>
            </w:r>
          </w:p>
          <w:p w14:paraId="38DF8EEE"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737AFFFF"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Xây dựng quy chế bảo vệ đường GT và hành lang AT mạng lưới điện</w:t>
            </w:r>
          </w:p>
          <w:p w14:paraId="50BBDB0A"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quy định không cho xe quá tải đi và đường cấm</w:t>
            </w:r>
          </w:p>
          <w:p w14:paraId="51CEDCC8"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Có ban GS cộng đồng để thực hiện </w:t>
            </w:r>
            <w:r w:rsidRPr="000E6073">
              <w:rPr>
                <w:rFonts w:ascii="Times New Roman" w:hAnsi="Times New Roman" w:cs="Times New Roman"/>
                <w:sz w:val="20"/>
                <w:szCs w:val="20"/>
              </w:rPr>
              <w:lastRenderedPageBreak/>
              <w:t>làm các công trình công cộng</w:t>
            </w:r>
          </w:p>
          <w:p w14:paraId="07F8CFCF"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6F48E1EF"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Có 100% hộ dân nộp tiền điện đầy đủ </w:t>
            </w:r>
          </w:p>
          <w:p w14:paraId="5A106E55"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70% hộ dân có ý thức bảo vệ hệ thống GT và các công trình công cộng</w:t>
            </w:r>
          </w:p>
          <w:p w14:paraId="43658AEB"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i/>
                <w:iCs/>
                <w:color w:val="2F5496"/>
                <w:sz w:val="20"/>
                <w:szCs w:val="20"/>
              </w:rPr>
            </w:pPr>
          </w:p>
          <w:p w14:paraId="099AF09F" w14:textId="6256E2F7" w:rsidR="001D3A4E" w:rsidRPr="000E6073" w:rsidRDefault="001D3A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821F3F7" w14:textId="77777777" w:rsidR="001D3A4E" w:rsidRPr="000E6073" w:rsidRDefault="001D3A4E"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lastRenderedPageBreak/>
              <w:t>- Đường GT nội đồng chưa được bê tông hóa có nguy cơ sạt lở là 3 km</w:t>
            </w:r>
          </w:p>
          <w:p w14:paraId="49993654" w14:textId="3DE9E839" w:rsidR="001D3A4E" w:rsidRPr="000E6073" w:rsidRDefault="001D3A4E"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Có 4km</w:t>
            </w:r>
            <w:r w:rsidR="00FA0C58" w:rsidRPr="000E6073">
              <w:rPr>
                <w:rFonts w:ascii="Times New Roman" w:hAnsi="Times New Roman" w:cs="Times New Roman"/>
                <w:color w:val="000000"/>
                <w:sz w:val="20"/>
                <w:szCs w:val="20"/>
              </w:rPr>
              <w:t xml:space="preserve"> đường </w:t>
            </w:r>
            <w:r w:rsidRPr="000E6073">
              <w:rPr>
                <w:rFonts w:ascii="Times New Roman" w:hAnsi="Times New Roman" w:cs="Times New Roman"/>
                <w:color w:val="000000"/>
                <w:sz w:val="20"/>
                <w:szCs w:val="20"/>
              </w:rPr>
              <w:t>đê sông hoạt bị thấp có nguy cơ bị tràn khi có lũ lụt</w:t>
            </w:r>
          </w:p>
          <w:p w14:paraId="180DA6FB" w14:textId="298F439F" w:rsidR="001D3A4E" w:rsidRPr="000E6073" w:rsidRDefault="001D3A4E" w:rsidP="000E6073">
            <w:pPr>
              <w:tabs>
                <w:tab w:val="left" w:pos="360"/>
              </w:tabs>
              <w:spacing w:after="0" w:line="240" w:lineRule="auto"/>
              <w:rPr>
                <w:rFonts w:ascii="Times New Roman" w:hAnsi="Times New Roman" w:cs="Times New Roman"/>
                <w:i/>
                <w:color w:val="2F5496" w:themeColor="accent1" w:themeShade="BF"/>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1597" w14:textId="77777777" w:rsidR="001D3A4E" w:rsidRPr="000E6073" w:rsidRDefault="001D3A4E" w:rsidP="000E6073">
            <w:pPr>
              <w:pStyle w:val="ListParagraph"/>
              <w:numPr>
                <w:ilvl w:val="0"/>
                <w:numId w:val="16"/>
              </w:numPr>
              <w:tabs>
                <w:tab w:val="left" w:pos="360"/>
              </w:tabs>
              <w:spacing w:after="0" w:line="240" w:lineRule="auto"/>
              <w:ind w:left="0" w:hanging="136"/>
              <w:contextualSpacing w:val="0"/>
              <w:rPr>
                <w:rFonts w:ascii="Times New Roman" w:hAnsi="Times New Roman" w:cs="Times New Roman"/>
                <w:color w:val="000000"/>
                <w:sz w:val="20"/>
                <w:szCs w:val="20"/>
              </w:rPr>
            </w:pPr>
            <w:r w:rsidRPr="000E6073">
              <w:rPr>
                <w:rFonts w:ascii="Times New Roman" w:hAnsi="Times New Roman" w:cs="Times New Roman"/>
                <w:color w:val="000000"/>
                <w:sz w:val="20"/>
                <w:szCs w:val="20"/>
              </w:rPr>
              <w:t>Cao</w:t>
            </w:r>
          </w:p>
          <w:p w14:paraId="6F60280D" w14:textId="77777777" w:rsidR="001D3A4E" w:rsidRPr="000E6073" w:rsidRDefault="001D3A4E"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56ED68DE"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6CDCE716"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719A1A0B"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3FE61D4B"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79FEA57A"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391F345A"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i/>
                <w:color w:val="2F5496" w:themeColor="accent1" w:themeShade="BF"/>
                <w:sz w:val="20"/>
                <w:szCs w:val="20"/>
              </w:rPr>
            </w:pPr>
          </w:p>
          <w:p w14:paraId="5ECBACE5" w14:textId="30E44B0D" w:rsidR="0049733F" w:rsidRPr="000E6073" w:rsidRDefault="0049733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Cao</w:t>
            </w:r>
          </w:p>
        </w:tc>
      </w:tr>
      <w:tr w:rsidR="00053B1A" w:rsidRPr="000E6073" w14:paraId="162CBF06" w14:textId="77777777" w:rsidTr="0049733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F35BB" w14:textId="66DD4A17" w:rsidR="00053B1A" w:rsidRPr="000E6073" w:rsidRDefault="00053B1A"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themeColor="text1"/>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D0E1E" w14:textId="5DB51162" w:rsidR="00053B1A" w:rsidRPr="000E6073" w:rsidRDefault="00053B1A" w:rsidP="000E6073">
            <w:pP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Điền Hộ, Thượng Thọ, Mậu Thịnh</w:t>
            </w:r>
          </w:p>
        </w:tc>
        <w:tc>
          <w:tcPr>
            <w:tcW w:w="742" w:type="dxa"/>
            <w:tcBorders>
              <w:top w:val="single" w:sz="4" w:space="0" w:color="000000"/>
              <w:left w:val="single" w:sz="4" w:space="0" w:color="000000"/>
              <w:bottom w:val="single" w:sz="4" w:space="0" w:color="000000"/>
              <w:right w:val="single" w:sz="4" w:space="0" w:color="000000"/>
            </w:tcBorders>
          </w:tcPr>
          <w:p w14:paraId="0E83694F" w14:textId="48E0307D" w:rsidR="00053B1A"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770</w:t>
            </w:r>
          </w:p>
        </w:tc>
        <w:tc>
          <w:tcPr>
            <w:tcW w:w="2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4CF3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310DDB7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-3 nhà văn hóa thôn và 480 nhà bán kiên cố </w:t>
            </w:r>
          </w:p>
          <w:p w14:paraId="7BA9AC3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nơi tiếp nhận người dân sơ tán còn thiếu nhà vệ sinh, nước sinh hoạt</w:t>
            </w:r>
          </w:p>
          <w:p w14:paraId="37408C1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còn</w:t>
            </w:r>
            <w:proofErr w:type="gramEnd"/>
            <w:r w:rsidRPr="000E6073">
              <w:rPr>
                <w:rFonts w:ascii="Times New Roman" w:hAnsi="Times New Roman" w:cs="Times New Roman"/>
                <w:sz w:val="20"/>
                <w:szCs w:val="20"/>
              </w:rPr>
              <w:t xml:space="preserve"> 0,3 km đường nội đồng bằng đất.</w:t>
            </w:r>
          </w:p>
          <w:p w14:paraId="424B9E4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-Thường xuyên mất điên luôn phiên vào mùa hạ do quá tải.</w:t>
            </w:r>
          </w:p>
          <w:p w14:paraId="6A040C0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- 2km kênh mương bán kiên cố ảnh hưởng đến việc tiêu úng và khi đưa nước tưới làm thất thoát lượng nước trên đường dẫn về đồng ruộng.</w:t>
            </w:r>
          </w:p>
          <w:p w14:paraId="384DE9D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200FD42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-Tổ bảo vệ và tổ </w:t>
            </w:r>
            <w:proofErr w:type="gramStart"/>
            <w:r w:rsidRPr="000E6073">
              <w:rPr>
                <w:rFonts w:ascii="Times New Roman" w:hAnsi="Times New Roman" w:cs="Times New Roman"/>
                <w:sz w:val="20"/>
                <w:szCs w:val="20"/>
              </w:rPr>
              <w:t>an</w:t>
            </w:r>
            <w:proofErr w:type="gramEnd"/>
            <w:r w:rsidRPr="000E6073">
              <w:rPr>
                <w:rFonts w:ascii="Times New Roman" w:hAnsi="Times New Roman" w:cs="Times New Roman"/>
                <w:sz w:val="20"/>
                <w:szCs w:val="20"/>
              </w:rPr>
              <w:t xml:space="preserve"> ninh chưa được tập huấn nghiệp vụ.</w:t>
            </w:r>
          </w:p>
          <w:p w14:paraId="1A4A1B0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27FCC7D9"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-Một số người dân chưa có ý thức bảo vệ các công trình công cộng.</w:t>
            </w:r>
          </w:p>
          <w:p w14:paraId="278B888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-Còn xem việc bảo vệ các công trình là của tập thể.</w:t>
            </w:r>
          </w:p>
          <w:p w14:paraId="626BB3BE" w14:textId="77777777" w:rsidR="00053B1A" w:rsidRPr="000E6073" w:rsidRDefault="00053B1A" w:rsidP="000E6073">
            <w:pPr>
              <w:pStyle w:val="ListParagraph"/>
              <w:tabs>
                <w:tab w:val="left" w:pos="360"/>
              </w:tabs>
              <w:spacing w:after="0" w:line="240" w:lineRule="auto"/>
              <w:ind w:left="0"/>
              <w:jc w:val="both"/>
              <w:rPr>
                <w:rFonts w:ascii="Times New Roman" w:hAnsi="Times New Roman" w:cs="Times New Roman"/>
                <w:b/>
                <w:bCs/>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27652"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0C81ED40" w14:textId="1D5B745B"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- 1 trạm y tế</w:t>
            </w:r>
            <w:r w:rsidR="0049733F" w:rsidRPr="000E6073">
              <w:rPr>
                <w:rFonts w:ascii="Times New Roman" w:hAnsi="Times New Roman" w:cs="Times New Roman"/>
                <w:sz w:val="20"/>
                <w:szCs w:val="20"/>
              </w:rPr>
              <w:t xml:space="preserve"> xã nằm trên địa bàn thôn Thượng Thọ mới được xây dựng kiên cố năm 2018</w:t>
            </w:r>
          </w:p>
          <w:p w14:paraId="6F77725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-Cột điện</w:t>
            </w:r>
            <w:proofErr w:type="gramStart"/>
            <w:r w:rsidRPr="000E6073">
              <w:rPr>
                <w:rFonts w:ascii="Times New Roman" w:hAnsi="Times New Roman" w:cs="Times New Roman"/>
                <w:sz w:val="20"/>
                <w:szCs w:val="20"/>
              </w:rPr>
              <w:t>:210</w:t>
            </w:r>
            <w:proofErr w:type="gramEnd"/>
            <w:r w:rsidRPr="000E6073">
              <w:rPr>
                <w:rFonts w:ascii="Times New Roman" w:hAnsi="Times New Roman" w:cs="Times New Roman"/>
                <w:sz w:val="20"/>
                <w:szCs w:val="20"/>
              </w:rPr>
              <w:t xml:space="preserve"> cột ,dây điện 7980 km kiên cố</w:t>
            </w:r>
          </w:p>
          <w:p w14:paraId="546A2F0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Có 2 trạm biến </w:t>
            </w:r>
            <w:proofErr w:type="gramStart"/>
            <w:r w:rsidRPr="000E6073">
              <w:rPr>
                <w:rFonts w:ascii="Times New Roman" w:hAnsi="Times New Roman" w:cs="Times New Roman"/>
                <w:sz w:val="20"/>
                <w:szCs w:val="20"/>
              </w:rPr>
              <w:t>áp .</w:t>
            </w:r>
            <w:proofErr w:type="gramEnd"/>
          </w:p>
          <w:p w14:paraId="089AD4A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4,9 km đường nhựa liên xã.</w:t>
            </w:r>
          </w:p>
          <w:p w14:paraId="36DD75A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8,2 km đường bê tông liên thôn.</w:t>
            </w:r>
          </w:p>
          <w:p w14:paraId="68F7066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3,9 km đường nội đồng đã bê tông hóa</w:t>
            </w:r>
          </w:p>
          <w:p w14:paraId="67BD272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Trường TH&amp;THCS và trường mầm </w:t>
            </w:r>
            <w:proofErr w:type="gramStart"/>
            <w:r w:rsidRPr="000E6073">
              <w:rPr>
                <w:rFonts w:ascii="Times New Roman" w:hAnsi="Times New Roman" w:cs="Times New Roman"/>
                <w:sz w:val="20"/>
                <w:szCs w:val="20"/>
              </w:rPr>
              <w:t>non đảm</w:t>
            </w:r>
            <w:proofErr w:type="gramEnd"/>
            <w:r w:rsidRPr="000E6073">
              <w:rPr>
                <w:rFonts w:ascii="Times New Roman" w:hAnsi="Times New Roman" w:cs="Times New Roman"/>
                <w:sz w:val="20"/>
                <w:szCs w:val="20"/>
              </w:rPr>
              <w:t xml:space="preserve"> bảo kiên cố.</w:t>
            </w:r>
          </w:p>
          <w:p w14:paraId="5E941AE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-Công trình thủy</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lợi</w:t>
            </w:r>
            <w:proofErr w:type="gramStart"/>
            <w:r w:rsidRPr="000E6073">
              <w:rPr>
                <w:rFonts w:ascii="Times New Roman" w:hAnsi="Times New Roman" w:cs="Times New Roman"/>
                <w:sz w:val="20"/>
                <w:szCs w:val="20"/>
              </w:rPr>
              <w:t>:7</w:t>
            </w:r>
            <w:proofErr w:type="gramEnd"/>
            <w:r w:rsidRPr="000E6073">
              <w:rPr>
                <w:rFonts w:ascii="Times New Roman" w:hAnsi="Times New Roman" w:cs="Times New Roman"/>
                <w:sz w:val="20"/>
                <w:szCs w:val="20"/>
              </w:rPr>
              <w:t xml:space="preserve"> cống thủy lợi kiên cố</w:t>
            </w:r>
          </w:p>
          <w:p w14:paraId="72D8BC93"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-4,2 km kênh mương được kiên cố hóa</w:t>
            </w:r>
          </w:p>
          <w:p w14:paraId="7FC7372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89AE43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bảo vệ thôn 9 người</w:t>
            </w:r>
          </w:p>
          <w:p w14:paraId="09315212"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an ninh xã hội gồm 37 người</w:t>
            </w:r>
          </w:p>
          <w:p w14:paraId="4426325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-Đội xung kích phòng chống thiên tai của thôn gồm 33 người.</w:t>
            </w:r>
          </w:p>
          <w:p w14:paraId="0865F71F"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-Hội Cựu chiến binh của thôn có</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đường tự quản từ nhà Tiến Đoan đến trường tiểu học.</w:t>
            </w:r>
          </w:p>
          <w:p w14:paraId="4AC606A0"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Tiểu ban phòng chống thiên tai là 21 người.</w:t>
            </w:r>
          </w:p>
          <w:p w14:paraId="29F901F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-Lực lượng cơ động tại chỗ là 33 người.</w:t>
            </w:r>
          </w:p>
          <w:p w14:paraId="50CD326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Y tế thôn 3</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người.</w:t>
            </w:r>
          </w:p>
          <w:p w14:paraId="6B1372C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64283D6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Đa phần ý thức bảo vệ của người dân đối với công trình công cộng tốt.</w:t>
            </w:r>
          </w:p>
          <w:p w14:paraId="58DB7B21" w14:textId="77777777" w:rsidR="00053B1A" w:rsidRPr="000E6073" w:rsidRDefault="00053B1A" w:rsidP="000E6073">
            <w:pPr>
              <w:pStyle w:val="ListParagraph"/>
              <w:tabs>
                <w:tab w:val="left" w:pos="360"/>
              </w:tabs>
              <w:spacing w:after="0" w:line="240" w:lineRule="auto"/>
              <w:ind w:left="0"/>
              <w:jc w:val="both"/>
              <w:rPr>
                <w:rFonts w:ascii="Times New Roman" w:hAnsi="Times New Roman" w:cs="Times New Roman"/>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70F8B89" w14:textId="221AF74D" w:rsidR="00053B1A" w:rsidRPr="000E6073" w:rsidRDefault="0049733F"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Giao thông nội đồng có thể bị hư hỏng, xuống cấp.</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EBD9" w14:textId="3B30931C" w:rsidR="00053B1A" w:rsidRPr="000E6073" w:rsidRDefault="0049733F"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Thấp</w:t>
            </w:r>
          </w:p>
        </w:tc>
      </w:tr>
      <w:tr w:rsidR="00053B1A" w:rsidRPr="000E6073" w14:paraId="0B17E193" w14:textId="77777777" w:rsidTr="00E8058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5D852" w14:textId="0F891288"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3E66E" w14:textId="77777777" w:rsidR="00053B1A"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Toàn xã</w:t>
            </w:r>
          </w:p>
          <w:p w14:paraId="29B89722" w14:textId="6F3D4A77" w:rsidR="00053B1A" w:rsidRPr="000E6073" w:rsidRDefault="00053B1A" w:rsidP="000E6073">
            <w:pPr>
              <w:tabs>
                <w:tab w:val="left" w:pos="360"/>
              </w:tabs>
              <w:spacing w:after="0" w:line="240" w:lineRule="auto"/>
              <w:rPr>
                <w:rFonts w:ascii="Times New Roman"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298AC8EC" w14:textId="5BB11369" w:rsidR="00053B1A"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2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3881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73A84932" w14:textId="2DEB30B9" w:rsidR="00053B1A" w:rsidRPr="000E6073" w:rsidRDefault="0033243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 xml:space="preserve">8 </w:t>
            </w:r>
            <w:r w:rsidR="00053B1A" w:rsidRPr="000E6073">
              <w:rPr>
                <w:rFonts w:ascii="Times New Roman" w:hAnsi="Times New Roman" w:cs="Times New Roman"/>
                <w:sz w:val="20"/>
                <w:szCs w:val="20"/>
              </w:rPr>
              <w:t>nhà</w:t>
            </w:r>
            <w:proofErr w:type="gramEnd"/>
            <w:r w:rsidR="00053B1A" w:rsidRPr="000E6073">
              <w:rPr>
                <w:rFonts w:ascii="Times New Roman" w:hAnsi="Times New Roman" w:cs="Times New Roman"/>
                <w:sz w:val="20"/>
                <w:szCs w:val="20"/>
              </w:rPr>
              <w:t xml:space="preserve"> văn hóa thôn bán kiên cố được xây dựng 2010.</w:t>
            </w:r>
          </w:p>
          <w:p w14:paraId="6C9F1FF3" w14:textId="2DAAD612" w:rsidR="00B87DEF" w:rsidRPr="000E6073" w:rsidRDefault="00B87DE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Trường tiểu học xã nằm tại thôn Mỹ Khê còn 3 phòng học bán kiên cố.</w:t>
            </w:r>
          </w:p>
          <w:p w14:paraId="5CCC2EC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202B0287"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Tổ bảo vệ và tổ </w:t>
            </w:r>
            <w:proofErr w:type="gramStart"/>
            <w:r w:rsidRPr="000E6073">
              <w:rPr>
                <w:rFonts w:ascii="Times New Roman" w:hAnsi="Times New Roman" w:cs="Times New Roman"/>
                <w:sz w:val="20"/>
                <w:szCs w:val="20"/>
              </w:rPr>
              <w:t>an</w:t>
            </w:r>
            <w:proofErr w:type="gramEnd"/>
            <w:r w:rsidRPr="000E6073">
              <w:rPr>
                <w:rFonts w:ascii="Times New Roman" w:hAnsi="Times New Roman" w:cs="Times New Roman"/>
                <w:sz w:val="20"/>
                <w:szCs w:val="20"/>
              </w:rPr>
              <w:t xml:space="preserve"> ninh chưa được tập huấn nghiệp</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vụ.</w:t>
            </w:r>
          </w:p>
          <w:p w14:paraId="2D0CA90B"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59BDE71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-Một số người dân chưa có ý thức bảo vệ các công trình công cộng.</w:t>
            </w:r>
          </w:p>
          <w:p w14:paraId="6556F388"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-Còn xem việc bảo vệ các công trình là của tập thể.</w:t>
            </w:r>
          </w:p>
          <w:p w14:paraId="4C4AC9D8" w14:textId="77777777" w:rsidR="00053B1A" w:rsidRPr="000E6073" w:rsidRDefault="00053B1A"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99F9E"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*Vật chất</w:t>
            </w:r>
          </w:p>
          <w:p w14:paraId="2807787B" w14:textId="73D62A00"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-Có </w:t>
            </w:r>
            <w:r w:rsidR="00957560" w:rsidRPr="000E6073">
              <w:rPr>
                <w:rFonts w:ascii="Times New Roman" w:hAnsi="Times New Roman" w:cs="Times New Roman"/>
                <w:sz w:val="20"/>
                <w:szCs w:val="20"/>
              </w:rPr>
              <w:t>333</w:t>
            </w:r>
            <w:r w:rsidRPr="000E6073">
              <w:rPr>
                <w:rFonts w:ascii="Times New Roman" w:hAnsi="Times New Roman" w:cs="Times New Roman"/>
                <w:sz w:val="20"/>
                <w:szCs w:val="20"/>
              </w:rPr>
              <w:t xml:space="preserve"> cột điện hạ thế</w:t>
            </w:r>
            <w:r w:rsidR="00437042" w:rsidRPr="000E6073">
              <w:rPr>
                <w:rFonts w:ascii="Times New Roman" w:hAnsi="Times New Roman" w:cs="Times New Roman"/>
                <w:sz w:val="20"/>
                <w:szCs w:val="20"/>
              </w:rPr>
              <w:t xml:space="preserve"> bê tô</w:t>
            </w:r>
            <w:r w:rsidRPr="000E6073">
              <w:rPr>
                <w:rFonts w:ascii="Times New Roman" w:hAnsi="Times New Roman" w:cs="Times New Roman"/>
                <w:sz w:val="20"/>
                <w:szCs w:val="20"/>
              </w:rPr>
              <w:t>ng.</w:t>
            </w:r>
          </w:p>
          <w:p w14:paraId="41A5CE64" w14:textId="605267AA" w:rsidR="00053B1A" w:rsidRPr="000E6073" w:rsidRDefault="00957560" w:rsidP="000E6073">
            <w:pPr>
              <w:pStyle w:val="ListParagraph"/>
              <w:tabs>
                <w:tab w:val="left" w:pos="360"/>
              </w:tabs>
              <w:spacing w:after="0" w:line="240" w:lineRule="auto"/>
              <w:ind w:left="0"/>
              <w:rPr>
                <w:rFonts w:ascii="Times New Roman" w:hAnsi="Times New Roman" w:cs="Times New Roman"/>
                <w:color w:val="FF0000"/>
                <w:sz w:val="20"/>
                <w:szCs w:val="20"/>
              </w:rPr>
            </w:pPr>
            <w:r w:rsidRPr="000E6073">
              <w:rPr>
                <w:rFonts w:ascii="Times New Roman" w:hAnsi="Times New Roman" w:cs="Times New Roman"/>
                <w:sz w:val="20"/>
                <w:szCs w:val="20"/>
              </w:rPr>
              <w:t xml:space="preserve">- 5 </w:t>
            </w:r>
            <w:r w:rsidR="00053B1A" w:rsidRPr="000E6073">
              <w:rPr>
                <w:rFonts w:ascii="Times New Roman" w:hAnsi="Times New Roman" w:cs="Times New Roman"/>
                <w:sz w:val="20"/>
                <w:szCs w:val="20"/>
              </w:rPr>
              <w:t>trạm biến áp an toàn</w:t>
            </w:r>
            <w:r w:rsidR="00BB7FBE" w:rsidRPr="000E6073">
              <w:rPr>
                <w:rFonts w:ascii="Times New Roman" w:hAnsi="Times New Roman" w:cs="Times New Roman"/>
                <w:sz w:val="20"/>
                <w:szCs w:val="20"/>
              </w:rPr>
              <w:t xml:space="preserve"> </w:t>
            </w:r>
          </w:p>
          <w:p w14:paraId="22CE4258" w14:textId="77777777" w:rsidR="0049733F" w:rsidRPr="000E6073" w:rsidRDefault="0049733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- 1 trạm y tế xã nằm trên địa bàn thôn Thượng Thọ mới được xây dựng kiên cố năm 2018</w:t>
            </w:r>
          </w:p>
          <w:p w14:paraId="2537F9C7" w14:textId="0C6F70E5" w:rsidR="00053B1A" w:rsidRPr="000E6073" w:rsidRDefault="00B87DE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Có 19,3 </w:t>
            </w:r>
            <w:r w:rsidR="00053B1A" w:rsidRPr="000E6073">
              <w:rPr>
                <w:rFonts w:ascii="Times New Roman" w:hAnsi="Times New Roman" w:cs="Times New Roman"/>
                <w:sz w:val="20"/>
                <w:szCs w:val="20"/>
              </w:rPr>
              <w:t>km đường nội đồng đã bê tông hóa</w:t>
            </w:r>
            <w:r w:rsidR="001F23F1" w:rsidRPr="000E6073">
              <w:rPr>
                <w:rFonts w:ascii="Times New Roman" w:hAnsi="Times New Roman" w:cs="Times New Roman"/>
                <w:sz w:val="20"/>
                <w:szCs w:val="20"/>
              </w:rPr>
              <w:t>.</w:t>
            </w:r>
          </w:p>
          <w:p w14:paraId="758B2555" w14:textId="20CCD00A" w:rsidR="001F23F1" w:rsidRPr="000E6073" w:rsidRDefault="001F23F1"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Toàn xã có 7,4km đường tỉnh/huyện chạy qua, đã được nhựa hoá.</w:t>
            </w:r>
          </w:p>
          <w:p w14:paraId="45D144B5" w14:textId="2A609FD9" w:rsidR="0054342C" w:rsidRPr="000E6073" w:rsidRDefault="0054342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13,78</w:t>
            </w:r>
            <w:r w:rsidR="00957560" w:rsidRPr="000E6073">
              <w:rPr>
                <w:rFonts w:ascii="Times New Roman" w:hAnsi="Times New Roman" w:cs="Times New Roman"/>
                <w:sz w:val="20"/>
                <w:szCs w:val="20"/>
              </w:rPr>
              <w:t xml:space="preserve"> km</w:t>
            </w:r>
            <w:r w:rsidRPr="000E6073">
              <w:rPr>
                <w:rFonts w:ascii="Times New Roman" w:hAnsi="Times New Roman" w:cs="Times New Roman"/>
                <w:sz w:val="20"/>
                <w:szCs w:val="20"/>
              </w:rPr>
              <w:t xml:space="preserve"> liên thôn được bê tong </w:t>
            </w:r>
            <w:r w:rsidRPr="000E6073">
              <w:rPr>
                <w:rFonts w:ascii="Times New Roman" w:hAnsi="Times New Roman" w:cs="Times New Roman"/>
                <w:sz w:val="20"/>
                <w:szCs w:val="20"/>
              </w:rPr>
              <w:lastRenderedPageBreak/>
              <w:t>hoá</w:t>
            </w:r>
          </w:p>
          <w:p w14:paraId="074D9B0F" w14:textId="49EF1F28" w:rsidR="001F23F1" w:rsidRPr="000E6073" w:rsidRDefault="001F23F1"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Trường mầm non 8 phòng, Trường tiểu học 18 phòng, trường THCS 8 phòng học kiên cố.</w:t>
            </w:r>
          </w:p>
          <w:p w14:paraId="70DF1DE6"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3A8AF24C"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bảo vệ thôn 9 người</w:t>
            </w:r>
          </w:p>
          <w:p w14:paraId="7F7E1D41"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an ninh xã hội gồm 37 người</w:t>
            </w:r>
          </w:p>
          <w:p w14:paraId="24354A0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-Đội xung kích phòng chống thiên tai của thôn gồm 33 người.</w:t>
            </w:r>
          </w:p>
          <w:p w14:paraId="2B662C30"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Tiểu ban phòng chống thiên tai là 21 người.</w:t>
            </w:r>
          </w:p>
          <w:p w14:paraId="09B9FD04"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-Lực lượng cơ động tại chỗ là 33 người.</w:t>
            </w:r>
          </w:p>
          <w:p w14:paraId="3F2C322F" w14:textId="4F42ACD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Y tế</w:t>
            </w:r>
            <w:r w:rsidR="0054342C" w:rsidRPr="000E6073">
              <w:rPr>
                <w:rFonts w:ascii="Times New Roman" w:hAnsi="Times New Roman" w:cs="Times New Roman"/>
                <w:sz w:val="20"/>
                <w:szCs w:val="20"/>
              </w:rPr>
              <w:t xml:space="preserve"> thôn 6</w:t>
            </w:r>
            <w:r w:rsidRPr="000E6073">
              <w:rPr>
                <w:rFonts w:ascii="Times New Roman" w:hAnsi="Times New Roman" w:cs="Times New Roman"/>
                <w:sz w:val="20"/>
                <w:szCs w:val="20"/>
              </w:rPr>
              <w:t xml:space="preserve"> người.</w:t>
            </w:r>
          </w:p>
          <w:p w14:paraId="1D8E039A"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6C2CEC35"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Đa phần ý thức bảo vệ của người dân đối với công trình công cộng tốt.</w:t>
            </w:r>
          </w:p>
          <w:p w14:paraId="126E8F1D" w14:textId="77777777" w:rsidR="00053B1A" w:rsidRPr="000E6073" w:rsidRDefault="00053B1A" w:rsidP="000E6073">
            <w:pPr>
              <w:pStyle w:val="ListParagraph"/>
              <w:tabs>
                <w:tab w:val="left" w:pos="360"/>
              </w:tabs>
              <w:spacing w:after="0" w:line="240" w:lineRule="auto"/>
              <w:ind w:left="0"/>
              <w:rPr>
                <w:rFonts w:ascii="Times New Roman" w:hAnsi="Times New Roman" w:cs="Times New Roman"/>
                <w:sz w:val="20"/>
                <w:szCs w:val="20"/>
              </w:rPr>
            </w:pPr>
          </w:p>
          <w:p w14:paraId="6C2E4194" w14:textId="77777777" w:rsidR="00053B1A" w:rsidRPr="000E6073" w:rsidRDefault="00053B1A"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596AA00" w14:textId="365F5FC4" w:rsidR="00053B1A" w:rsidRPr="000E6073" w:rsidRDefault="0049733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Các công trình nhà văn hoá thôn có thể bị tốc mái, hư hỏng, xuống cấp</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496BF" w14:textId="3A3B9405" w:rsidR="00053B1A" w:rsidRPr="000E6073" w:rsidRDefault="0049733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53B1A" w:rsidRPr="000E6073" w14:paraId="75C56A1A"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8FBBB" w14:textId="47425435" w:rsidR="00053B1A" w:rsidRPr="000E6073" w:rsidRDefault="00053B1A"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20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E01BC" w14:textId="77777777" w:rsidR="00053B1A" w:rsidRPr="000E6073" w:rsidRDefault="00053B1A"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5A27210A" w14:textId="2A2B653C" w:rsidR="00172D42" w:rsidRPr="000E6073" w:rsidRDefault="00172D42" w:rsidP="000E6073">
      <w:pPr>
        <w:pStyle w:val="ListParagraph"/>
        <w:tabs>
          <w:tab w:val="left" w:pos="360"/>
        </w:tabs>
        <w:spacing w:after="0" w:line="240" w:lineRule="auto"/>
        <w:ind w:left="0"/>
        <w:rPr>
          <w:rFonts w:ascii="Times New Roman" w:hAnsi="Times New Roman" w:cs="Times New Roman"/>
          <w:color w:val="000000" w:themeColor="text1"/>
          <w:sz w:val="20"/>
          <w:szCs w:val="20"/>
        </w:rPr>
      </w:pPr>
    </w:p>
    <w:p w14:paraId="5DD77826" w14:textId="77777777" w:rsidR="00172D42" w:rsidRPr="000E6073" w:rsidRDefault="00172D42"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69FC6F0B" w14:textId="28132532" w:rsidR="00186D8B" w:rsidRPr="000E6073" w:rsidRDefault="00186D8B"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39" w:name="_Toc519939166"/>
      <w:r w:rsidRPr="000E6073">
        <w:rPr>
          <w:rFonts w:ascii="Times New Roman" w:hAnsi="Times New Roman" w:cs="Times New Roman"/>
          <w:b/>
          <w:color w:val="000000" w:themeColor="text1"/>
          <w:sz w:val="20"/>
          <w:szCs w:val="20"/>
        </w:rPr>
        <w:t>Công trình thủy lợi</w:t>
      </w:r>
      <w:bookmarkEnd w:id="39"/>
    </w:p>
    <w:tbl>
      <w:tblPr>
        <w:tblW w:w="11057"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5"/>
        <w:gridCol w:w="742"/>
        <w:gridCol w:w="3369"/>
        <w:gridCol w:w="3118"/>
        <w:gridCol w:w="992"/>
        <w:gridCol w:w="851"/>
      </w:tblGrid>
      <w:tr w:rsidR="00727DF9" w:rsidRPr="000E6073" w14:paraId="7909F7AE" w14:textId="77777777" w:rsidTr="006E380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DA71B" w14:textId="77777777" w:rsidR="00EB5E22" w:rsidRPr="000E6073" w:rsidRDefault="00EB5E22"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0AEC5" w14:textId="77777777" w:rsidR="00EB5E22" w:rsidRPr="000E6073" w:rsidRDefault="00EB5E22"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791D8DFC" w14:textId="77777777" w:rsidR="00EB5E22" w:rsidRPr="000E6073" w:rsidRDefault="00EB5E22"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CF541" w14:textId="77777777" w:rsidR="00EB5E22" w:rsidRPr="000E6073" w:rsidRDefault="00EB5E22"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B06E" w14:textId="77777777" w:rsidR="00EB5E22" w:rsidRPr="000E6073" w:rsidRDefault="00EB5E22"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992" w:type="dxa"/>
            <w:tcBorders>
              <w:top w:val="single" w:sz="4" w:space="0" w:color="000000"/>
              <w:left w:val="single" w:sz="4" w:space="0" w:color="000000"/>
              <w:bottom w:val="single" w:sz="4" w:space="0" w:color="000000"/>
              <w:right w:val="single" w:sz="4" w:space="0" w:color="000000"/>
            </w:tcBorders>
          </w:tcPr>
          <w:p w14:paraId="0EB24282" w14:textId="77777777" w:rsidR="00EB5E22" w:rsidRPr="000E6073" w:rsidRDefault="00EB5E22"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20D5" w14:textId="77777777" w:rsidR="00EB5E22" w:rsidRPr="000E6073" w:rsidRDefault="00EB5E22"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1E2E80A5" w14:textId="77777777" w:rsidR="00EB5E22" w:rsidRPr="000E6073" w:rsidRDefault="00EB5E22"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727DF9" w:rsidRPr="000E6073" w14:paraId="02282D1F" w14:textId="77777777" w:rsidTr="006E380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FC1D4"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B9FFB"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6BE54256"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2EDBA5"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D3345"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14:paraId="6C9487E0"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D83DB" w14:textId="77777777" w:rsidR="00EB5E22" w:rsidRPr="000E6073" w:rsidRDefault="00EB5E22"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6E3803" w:rsidRPr="000E6073" w14:paraId="030CBBA4" w14:textId="77777777" w:rsidTr="008033D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7B974" w14:textId="35201718"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8403" w14:textId="7BE564FF"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42" w:type="dxa"/>
            <w:tcBorders>
              <w:top w:val="single" w:sz="4" w:space="0" w:color="000000"/>
              <w:left w:val="single" w:sz="4" w:space="0" w:color="000000"/>
              <w:bottom w:val="single" w:sz="4" w:space="0" w:color="000000"/>
              <w:right w:val="single" w:sz="4" w:space="0" w:color="000000"/>
            </w:tcBorders>
          </w:tcPr>
          <w:p w14:paraId="2E3F5503" w14:textId="6737416B" w:rsidR="006E3803"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42CE3"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395ADB6E" w14:textId="4BAC5817" w:rsidR="006E3803" w:rsidRPr="000E6073" w:rsidRDefault="006E3803" w:rsidP="000E6073">
            <w:pPr>
              <w:pStyle w:val="ListParagraph"/>
              <w:numPr>
                <w:ilvl w:val="0"/>
                <w:numId w:val="16"/>
              </w:numPr>
              <w:tabs>
                <w:tab w:val="left" w:pos="360"/>
              </w:tabs>
              <w:spacing w:after="0" w:line="240" w:lineRule="auto"/>
              <w:ind w:left="0" w:hanging="136"/>
              <w:contextualSpacing w:val="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Có</w:t>
            </w:r>
            <w:r w:rsidR="00E8058E" w:rsidRPr="000E6073">
              <w:rPr>
                <w:rFonts w:ascii="Times New Roman" w:hAnsi="Times New Roman" w:cs="Times New Roman"/>
                <w:color w:val="000000"/>
                <w:sz w:val="20"/>
                <w:szCs w:val="20"/>
              </w:rPr>
              <w:t xml:space="preserve"> 5</w:t>
            </w:r>
            <w:r w:rsidRPr="000E6073">
              <w:rPr>
                <w:rFonts w:ascii="Times New Roman" w:hAnsi="Times New Roman" w:cs="Times New Roman"/>
                <w:color w:val="000000"/>
                <w:sz w:val="20"/>
                <w:szCs w:val="20"/>
              </w:rPr>
              <w:t>km đê sông hoạt chưa kiên cố</w:t>
            </w:r>
          </w:p>
          <w:p w14:paraId="6DA0D211"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xml:space="preserve">- Có 6km/10km kênh chìm chưa được kiên cố </w:t>
            </w:r>
          </w:p>
          <w:p w14:paraId="3B4BBCAD" w14:textId="553150E7" w:rsidR="00FA0C58" w:rsidRPr="000E6073" w:rsidRDefault="006E3803"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Cống qua đê có 1/5 cống bị hư hỏng nặng (gò ông Đỉnh)</w:t>
            </w:r>
          </w:p>
          <w:p w14:paraId="5FF9844F" w14:textId="42EED0CD" w:rsidR="00FA0C58" w:rsidRPr="000E6073" w:rsidRDefault="00FA0C58"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Nước lụt có xu hướng mạnh hơn do lượng mưa tăng và việc xả lũ của các thuỷ điện ở thượng nguồn của hệ thống sông Mã.</w:t>
            </w:r>
          </w:p>
          <w:p w14:paraId="3743222A"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258288EA"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Chưa có nguồn kinh phí tu sửa hàng năm, kinh phí xây dựng công trình còn phụ thuộc vào NS địa phương và ND đóng góp</w:t>
            </w:r>
          </w:p>
          <w:p w14:paraId="1BCB42D1"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Hệ thống thủy lợi chưa được di tu bảo dưỡng thường xuyên</w:t>
            </w:r>
          </w:p>
          <w:p w14:paraId="5FCEFC2E"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22AD49A7"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Một số hộ dân chưa chủ động đóng góp dâyd đủ kinh phí để nạo vét tu bổ kênh mương</w:t>
            </w:r>
          </w:p>
          <w:p w14:paraId="6CEF5672"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Số ít hộ dân lấn chiếm kênh mương để chăn nuôi vịt gây sạt lở bờ kênh</w:t>
            </w:r>
          </w:p>
          <w:p w14:paraId="34D437E5" w14:textId="77777777" w:rsidR="006E3803" w:rsidRPr="000E6073" w:rsidRDefault="006E3803" w:rsidP="000E6073">
            <w:pPr>
              <w:pStyle w:val="ListParagraph"/>
              <w:tabs>
                <w:tab w:val="left" w:pos="360"/>
              </w:tabs>
              <w:spacing w:after="0" w:line="240" w:lineRule="auto"/>
              <w:ind w:left="0" w:right="-152"/>
              <w:jc w:val="both"/>
              <w:rPr>
                <w:rFonts w:ascii="Times New Roman" w:hAnsi="Times New Roman" w:cs="Times New Roman"/>
                <w:sz w:val="20"/>
                <w:szCs w:val="20"/>
              </w:rPr>
            </w:pPr>
            <w:r w:rsidRPr="000E6073">
              <w:rPr>
                <w:rFonts w:ascii="Times New Roman" w:hAnsi="Times New Roman" w:cs="Times New Roman"/>
                <w:sz w:val="20"/>
                <w:szCs w:val="20"/>
              </w:rPr>
              <w:t>- Còn số ít hộ dân xả rơm xuống dòng kênh gây ách tắc dòng chảy</w:t>
            </w:r>
          </w:p>
          <w:p w14:paraId="4C7115FF"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i/>
                <w:iCs/>
                <w:color w:val="2F5496"/>
                <w:sz w:val="20"/>
                <w:szCs w:val="20"/>
              </w:rPr>
            </w:pPr>
          </w:p>
          <w:p w14:paraId="4EAD198C" w14:textId="77777777"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ACC8E"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30E62E5E"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xml:space="preserve">- Có 5km kênh nổi được kiên cố </w:t>
            </w:r>
          </w:p>
          <w:p w14:paraId="098D8A45"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 Có 4 Cống qua đê đã được kiên cố</w:t>
            </w:r>
          </w:p>
          <w:p w14:paraId="15FE1C6F"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Hệ thống thoát nước thải sinh hoạt Có 1300m hệ thống cống rãnh</w:t>
            </w:r>
          </w:p>
          <w:p w14:paraId="50959DF9"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2 trạm bươm phục vụ tưới, tiêu cho 165ha cấy lúa tương đối ổn định</w:t>
            </w:r>
          </w:p>
          <w:p w14:paraId="16DA3685"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4C6A56B8"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Nhà nước và ND cùng đầu tư XD kênh mương phục vụ SX</w:t>
            </w:r>
          </w:p>
          <w:p w14:paraId="268DB8D9"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HTX NN có nhiệm vụ điều tiết nước SX</w:t>
            </w:r>
          </w:p>
          <w:p w14:paraId="25F914CE"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5F9FF09C"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Đa số người dân có ý thức tham gia nạo vét kênh mương khơi thong dòng chảy</w:t>
            </w:r>
          </w:p>
          <w:p w14:paraId="15DE7F58" w14:textId="77777777" w:rsidR="006E3803" w:rsidRPr="000E6073" w:rsidRDefault="006E3803" w:rsidP="000E6073">
            <w:pPr>
              <w:pStyle w:val="ListParagraph"/>
              <w:tabs>
                <w:tab w:val="left" w:pos="360"/>
              </w:tabs>
              <w:spacing w:after="0" w:line="240" w:lineRule="auto"/>
              <w:ind w:left="0"/>
              <w:jc w:val="both"/>
              <w:rPr>
                <w:rFonts w:ascii="Times New Roman" w:hAnsi="Times New Roman" w:cs="Times New Roman"/>
                <w:i/>
                <w:iCs/>
                <w:color w:val="2F5496"/>
                <w:sz w:val="20"/>
                <w:szCs w:val="20"/>
              </w:rPr>
            </w:pPr>
            <w:r w:rsidRPr="000E6073">
              <w:rPr>
                <w:rFonts w:ascii="Times New Roman" w:hAnsi="Times New Roman" w:cs="Times New Roman"/>
                <w:sz w:val="20"/>
                <w:szCs w:val="20"/>
              </w:rPr>
              <w:t>- Thường xuyên bảo dưỡng các công thủy lợi.</w:t>
            </w:r>
          </w:p>
          <w:p w14:paraId="61B9F84F" w14:textId="2965AE41" w:rsidR="006E3803" w:rsidRPr="000E6073" w:rsidRDefault="006E3803" w:rsidP="000E6073">
            <w:pPr>
              <w:pStyle w:val="ListParagraph"/>
              <w:numPr>
                <w:ilvl w:val="0"/>
                <w:numId w:val="16"/>
              </w:numPr>
              <w:pBdr>
                <w:top w:val="nil"/>
                <w:left w:val="nil"/>
                <w:bottom w:val="nil"/>
                <w:right w:val="nil"/>
                <w:between w:val="nil"/>
                <w:bar w:val="nil"/>
              </w:pBdr>
              <w:tabs>
                <w:tab w:val="left" w:pos="360"/>
              </w:tabs>
              <w:spacing w:after="0" w:line="240" w:lineRule="auto"/>
              <w:ind w:left="0" w:hanging="136"/>
              <w:rPr>
                <w:rFonts w:ascii="Times New Roman" w:hAnsi="Times New Roman" w:cs="Times New Roman"/>
                <w:i/>
                <w:color w:val="2F5496" w:themeColor="accent1" w:themeShade="BF"/>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D4CE255" w14:textId="64E3EA99" w:rsidR="006E3803" w:rsidRPr="000E6073" w:rsidRDefault="00E8058E"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sz w:val="20"/>
                <w:szCs w:val="20"/>
              </w:rPr>
              <w:t>5</w:t>
            </w:r>
            <w:r w:rsidR="006E3803" w:rsidRPr="000E6073">
              <w:rPr>
                <w:rFonts w:ascii="Times New Roman" w:hAnsi="Times New Roman" w:cs="Times New Roman"/>
                <w:color w:val="000000"/>
                <w:sz w:val="20"/>
                <w:szCs w:val="20"/>
              </w:rPr>
              <w:t xml:space="preserve">km đê sông hoạt bị thấp có nguy cơ bị </w:t>
            </w:r>
            <w:r w:rsidRPr="000E6073">
              <w:rPr>
                <w:rFonts w:ascii="Times New Roman" w:hAnsi="Times New Roman" w:cs="Times New Roman"/>
                <w:color w:val="000000"/>
                <w:sz w:val="20"/>
                <w:szCs w:val="20"/>
              </w:rPr>
              <w:t xml:space="preserve">vỡ đê, </w:t>
            </w:r>
            <w:r w:rsidR="006E3803" w:rsidRPr="000E6073">
              <w:rPr>
                <w:rFonts w:ascii="Times New Roman" w:hAnsi="Times New Roman" w:cs="Times New Roman"/>
                <w:color w:val="000000"/>
                <w:sz w:val="20"/>
                <w:szCs w:val="20"/>
              </w:rPr>
              <w:t>tràn và sạt lở khi có lũ lụt</w:t>
            </w:r>
          </w:p>
          <w:p w14:paraId="5ECD0E87" w14:textId="77777777" w:rsidR="00FA0C58" w:rsidRPr="000E6073" w:rsidRDefault="00FA0C58" w:rsidP="000E6073">
            <w:pPr>
              <w:tabs>
                <w:tab w:val="left" w:pos="360"/>
              </w:tabs>
              <w:spacing w:after="0" w:line="240" w:lineRule="auto"/>
              <w:rPr>
                <w:rFonts w:ascii="Times New Roman" w:hAnsi="Times New Roman" w:cs="Times New Roman"/>
                <w:color w:val="000000"/>
                <w:sz w:val="20"/>
                <w:szCs w:val="20"/>
              </w:rPr>
            </w:pPr>
          </w:p>
          <w:p w14:paraId="6071DAF6" w14:textId="60F8278E" w:rsidR="00FA0C58" w:rsidRPr="000E6073" w:rsidRDefault="00FA0C58" w:rsidP="000E6073">
            <w:pPr>
              <w:tabs>
                <w:tab w:val="left" w:pos="360"/>
              </w:tabs>
              <w:spacing w:after="0" w:line="240" w:lineRule="auto"/>
              <w:rPr>
                <w:rFonts w:ascii="Times New Roman" w:hAnsi="Times New Roman" w:cs="Times New Roman"/>
                <w:color w:val="000000"/>
                <w:sz w:val="20"/>
                <w:szCs w:val="20"/>
              </w:rPr>
            </w:pPr>
          </w:p>
          <w:p w14:paraId="3677D07B" w14:textId="22914D35" w:rsidR="006E3803" w:rsidRPr="000E6073" w:rsidRDefault="006E3803" w:rsidP="000E6073">
            <w:pPr>
              <w:pStyle w:val="ListParagraph"/>
              <w:pBdr>
                <w:top w:val="nil"/>
                <w:left w:val="nil"/>
                <w:bottom w:val="nil"/>
                <w:right w:val="nil"/>
                <w:between w:val="nil"/>
                <w:bar w:val="nil"/>
              </w:pBdr>
              <w:tabs>
                <w:tab w:val="left" w:pos="360"/>
              </w:tabs>
              <w:spacing w:after="0" w:line="240" w:lineRule="auto"/>
              <w:ind w:left="0"/>
              <w:rPr>
                <w:rFonts w:ascii="Times New Roman" w:hAnsi="Times New Roman" w:cs="Times New Roman"/>
                <w:i/>
                <w:color w:val="2F5496" w:themeColor="accent1" w:themeShade="BF"/>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DA19" w14:textId="39992C04" w:rsidR="006E3803" w:rsidRPr="000E6073" w:rsidRDefault="006E3803" w:rsidP="000E6073">
            <w:pPr>
              <w:pStyle w:val="ListParagraph"/>
              <w:numPr>
                <w:ilvl w:val="0"/>
                <w:numId w:val="16"/>
              </w:numPr>
              <w:pBdr>
                <w:top w:val="nil"/>
                <w:left w:val="nil"/>
                <w:bottom w:val="nil"/>
                <w:right w:val="nil"/>
                <w:between w:val="nil"/>
                <w:bar w:val="nil"/>
              </w:pBd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color w:val="000000"/>
                <w:sz w:val="20"/>
                <w:szCs w:val="20"/>
              </w:rPr>
              <w:t>Cao</w:t>
            </w:r>
          </w:p>
        </w:tc>
      </w:tr>
      <w:tr w:rsidR="006E3803" w:rsidRPr="000E6073" w14:paraId="1B3DEA21"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2BCB" w14:textId="6C92082E" w:rsidR="006E3803" w:rsidRPr="000E6073" w:rsidRDefault="006E3803"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7BA7A" w14:textId="6BD4DE8C" w:rsidR="006E3803" w:rsidRPr="000E6073" w:rsidRDefault="006E3803" w:rsidP="000E6073">
            <w:pPr>
              <w:tabs>
                <w:tab w:val="left" w:pos="360"/>
              </w:tabs>
              <w:spacing w:after="0" w:line="240" w:lineRule="auto"/>
              <w:rPr>
                <w:rFonts w:ascii="Times New Roman" w:hAnsi="Times New Roman" w:cs="Times New Roman"/>
                <w:sz w:val="20"/>
                <w:szCs w:val="20"/>
              </w:rPr>
            </w:pPr>
            <w:r w:rsidRPr="000E6073">
              <w:rPr>
                <w:rFonts w:ascii="Times New Roman" w:eastAsia="Times New Roman" w:hAnsi="Times New Roman" w:cs="Times New Roman"/>
                <w:sz w:val="20"/>
                <w:szCs w:val="20"/>
              </w:rPr>
              <w:t>Điền Hộ, Thượng Thọ, Mậu Thịnh</w:t>
            </w:r>
          </w:p>
        </w:tc>
        <w:tc>
          <w:tcPr>
            <w:tcW w:w="742" w:type="dxa"/>
            <w:tcBorders>
              <w:top w:val="single" w:sz="4" w:space="0" w:color="000000"/>
              <w:left w:val="single" w:sz="4" w:space="0" w:color="000000"/>
              <w:bottom w:val="single" w:sz="4" w:space="0" w:color="000000"/>
              <w:right w:val="single" w:sz="4" w:space="0" w:color="000000"/>
            </w:tcBorders>
          </w:tcPr>
          <w:p w14:paraId="13A9BFDA" w14:textId="140F8997" w:rsidR="006E3803" w:rsidRPr="000E6073" w:rsidRDefault="008033DD" w:rsidP="000E6073">
            <w:pPr>
              <w:tabs>
                <w:tab w:val="left" w:pos="360"/>
              </w:tabs>
              <w:spacing w:after="0" w:line="240" w:lineRule="auto"/>
              <w:rPr>
                <w:rFonts w:ascii="Times New Roman" w:hAnsi="Times New Roman" w:cs="Times New Roman"/>
                <w:sz w:val="20"/>
                <w:szCs w:val="20"/>
              </w:rPr>
            </w:pPr>
            <w:r w:rsidRPr="000E6073">
              <w:rPr>
                <w:rFonts w:ascii="Times New Roman" w:eastAsia="Times New Roman" w:hAnsi="Times New Roman" w:cs="Times New Roman"/>
                <w:sz w:val="20"/>
                <w:szCs w:val="20"/>
              </w:rPr>
              <w:t>770</w:t>
            </w:r>
          </w:p>
        </w:tc>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25C8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76A456D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Kênh mương 2,3 km chưa được kiên cố phục vụ cho việc tiêu nước chưa kịp thời.</w:t>
            </w:r>
          </w:p>
          <w:p w14:paraId="19A4987A"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-Đường nội đồng 0,3km chưa được kiên cố hóa.</w:t>
            </w:r>
          </w:p>
          <w:p w14:paraId="5A7A4B79"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- 01 cống tiêu</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thoát chậm.</w:t>
            </w:r>
          </w:p>
          <w:p w14:paraId="20AE41EB"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-Điều tiết nước chưa kịp thời.</w:t>
            </w:r>
          </w:p>
          <w:p w14:paraId="5823897E"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-Chưa có nguồn nước dự trữ.</w:t>
            </w:r>
          </w:p>
          <w:p w14:paraId="665E9EA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56F984D9"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bảo vệ bảo nông của xóm chủ yếu là những người sức khỏe yếu nên công việc nạo vét kênh mương còn gặp nhiều khó khăn.</w:t>
            </w:r>
          </w:p>
          <w:p w14:paraId="3D6A4F4D"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327107FA"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Nhận thức của người dân còn hạn chế trong việc bảo vệ các công trình thủy lợi.</w:t>
            </w:r>
          </w:p>
          <w:p w14:paraId="354BD4D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proofErr w:type="gramStart"/>
            <w:r w:rsidRPr="000E6073">
              <w:rPr>
                <w:rFonts w:ascii="Times New Roman" w:hAnsi="Times New Roman" w:cs="Times New Roman"/>
                <w:sz w:val="20"/>
                <w:szCs w:val="20"/>
              </w:rPr>
              <w:t>còn</w:t>
            </w:r>
            <w:proofErr w:type="gramEnd"/>
            <w:r w:rsidRPr="000E6073">
              <w:rPr>
                <w:rFonts w:ascii="Times New Roman" w:hAnsi="Times New Roman" w:cs="Times New Roman"/>
                <w:sz w:val="20"/>
                <w:szCs w:val="20"/>
              </w:rPr>
              <w:t xml:space="preserve"> xem nhẹ và coi việc bảo vệ là của tổ dịch vụ HTX.</w:t>
            </w:r>
          </w:p>
          <w:p w14:paraId="7231C664" w14:textId="77777777" w:rsidR="006E3803" w:rsidRPr="000E6073" w:rsidRDefault="006E3803" w:rsidP="000E6073">
            <w:pPr>
              <w:tabs>
                <w:tab w:val="left" w:pos="360"/>
              </w:tabs>
              <w:spacing w:after="0" w:line="240" w:lineRule="auto"/>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F0B72"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6F171417"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4,9 km đường nhựa liên xã.</w:t>
            </w:r>
          </w:p>
          <w:p w14:paraId="636AA3F9"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8,2 km đường bê tông liên thôn.</w:t>
            </w:r>
          </w:p>
          <w:p w14:paraId="0D217DC6"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3,9 km đường nội đồng đã bê tông hóa</w:t>
            </w:r>
          </w:p>
          <w:p w14:paraId="58E2C123"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-Công trình thủy lợi</w:t>
            </w:r>
            <w:proofErr w:type="gramStart"/>
            <w:r w:rsidRPr="000E6073">
              <w:rPr>
                <w:rFonts w:ascii="Times New Roman" w:hAnsi="Times New Roman" w:cs="Times New Roman"/>
                <w:sz w:val="20"/>
                <w:szCs w:val="20"/>
              </w:rPr>
              <w:t>:7</w:t>
            </w:r>
            <w:proofErr w:type="gramEnd"/>
            <w:r w:rsidRPr="000E6073">
              <w:rPr>
                <w:rFonts w:ascii="Times New Roman" w:hAnsi="Times New Roman" w:cs="Times New Roman"/>
                <w:sz w:val="20"/>
                <w:szCs w:val="20"/>
              </w:rPr>
              <w:t xml:space="preserve"> cống thủy lợi kiên cố</w:t>
            </w:r>
          </w:p>
          <w:p w14:paraId="0E183C00"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-4,2 km kênh mương được kiên cố hóa</w:t>
            </w:r>
          </w:p>
          <w:p w14:paraId="37BF9309" w14:textId="1EE57BAB" w:rsidR="00B87DEF" w:rsidRPr="000E6073" w:rsidRDefault="0092421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2</w:t>
            </w:r>
            <w:r w:rsidR="00B87DEF" w:rsidRPr="000E6073">
              <w:rPr>
                <w:rFonts w:ascii="Times New Roman" w:hAnsi="Times New Roman" w:cs="Times New Roman"/>
                <w:sz w:val="20"/>
                <w:szCs w:val="20"/>
              </w:rPr>
              <w:t xml:space="preserve"> trạm bơm phục vụ nước tưới</w:t>
            </w:r>
          </w:p>
          <w:p w14:paraId="52C28F23" w14:textId="77777777" w:rsidR="006E3803" w:rsidRPr="000E6073" w:rsidRDefault="006E3803"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 xml:space="preserve"> *Tổ chức xã hội</w:t>
            </w:r>
          </w:p>
          <w:p w14:paraId="0CFA01F7" w14:textId="77777777" w:rsidR="006E3803" w:rsidRPr="000E6073" w:rsidRDefault="006E3803"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 HTX điều tiết nước kịp thời cho các thôn.</w:t>
            </w:r>
          </w:p>
          <w:p w14:paraId="6E2A28CF" w14:textId="77777777" w:rsidR="006E3803" w:rsidRPr="000E6073" w:rsidRDefault="006E3803"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    - </w:t>
            </w:r>
            <w:proofErr w:type="gramStart"/>
            <w:r w:rsidRPr="000E6073">
              <w:rPr>
                <w:rFonts w:ascii="Times New Roman" w:hAnsi="Times New Roman" w:cs="Times New Roman"/>
                <w:sz w:val="20"/>
                <w:szCs w:val="20"/>
              </w:rPr>
              <w:t>9 thành</w:t>
            </w:r>
            <w:proofErr w:type="gramEnd"/>
            <w:r w:rsidRPr="000E6073">
              <w:rPr>
                <w:rFonts w:ascii="Times New Roman" w:hAnsi="Times New Roman" w:cs="Times New Roman"/>
                <w:sz w:val="20"/>
                <w:szCs w:val="20"/>
              </w:rPr>
              <w:t xml:space="preserve"> viên tổ bảo vệ bảo nông.</w:t>
            </w:r>
          </w:p>
          <w:p w14:paraId="626C835C"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bảo vệ thôn 9 người</w:t>
            </w:r>
          </w:p>
          <w:p w14:paraId="77F84B7E"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an ninh xã hội gồm 37 người</w:t>
            </w:r>
          </w:p>
          <w:p w14:paraId="0B75104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-Đội xung kích phòng chống thiên tai của thôn gồm</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33 người.</w:t>
            </w:r>
          </w:p>
          <w:p w14:paraId="24FDE55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Tiểu ban phòng chống thiên tai là 21 người.</w:t>
            </w:r>
          </w:p>
          <w:p w14:paraId="3B53C58C"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-Lực lượng cơ động tại chỗ là 33 người.</w:t>
            </w:r>
          </w:p>
          <w:p w14:paraId="17CE534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Y tế thôn 3 người</w:t>
            </w:r>
            <w:r w:rsidRPr="000E6073">
              <w:rPr>
                <w:rFonts w:ascii="Times New Roman" w:hAnsi="Times New Roman" w:cs="Times New Roman"/>
                <w:b/>
                <w:sz w:val="20"/>
                <w:szCs w:val="20"/>
              </w:rPr>
              <w:t>.</w:t>
            </w:r>
          </w:p>
          <w:p w14:paraId="615D3583" w14:textId="77777777" w:rsidR="006E3803" w:rsidRPr="000E6073" w:rsidRDefault="006E3803" w:rsidP="000E6073">
            <w:pPr>
              <w:tabs>
                <w:tab w:val="left" w:pos="360"/>
              </w:tabs>
              <w:spacing w:after="0" w:line="240" w:lineRule="auto"/>
              <w:rPr>
                <w:rFonts w:ascii="Times New Roman" w:hAnsi="Times New Roman" w:cs="Times New Roman"/>
                <w:b/>
                <w:sz w:val="20"/>
                <w:szCs w:val="20"/>
              </w:rPr>
            </w:pPr>
          </w:p>
          <w:p w14:paraId="4FDACC50"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7DCFE3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b/>
                <w:sz w:val="20"/>
                <w:szCs w:val="20"/>
              </w:rPr>
              <w:t>-</w:t>
            </w:r>
            <w:r w:rsidRPr="000E6073">
              <w:rPr>
                <w:rFonts w:ascii="Times New Roman" w:hAnsi="Times New Roman" w:cs="Times New Roman"/>
                <w:sz w:val="20"/>
                <w:szCs w:val="20"/>
              </w:rPr>
              <w:t>Thường xuyên nạo vét kênh mương.</w:t>
            </w:r>
          </w:p>
          <w:p w14:paraId="14116611"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-Ý thức bảo bệ của người dân tốt.</w:t>
            </w:r>
          </w:p>
          <w:p w14:paraId="7A8544BB"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-Phương châm đưa nước tưới: xa trước gần sau, đồng cao trước đồng trũng sau.</w:t>
            </w:r>
          </w:p>
          <w:p w14:paraId="65AAC0BA"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-Hàng năm kiểm tra bồi trúc kênh mương những đoạn xung yếu.</w:t>
            </w:r>
          </w:p>
          <w:p w14:paraId="62B09714" w14:textId="77777777" w:rsidR="006E3803" w:rsidRPr="000E6073" w:rsidRDefault="006E3803" w:rsidP="000E6073">
            <w:pPr>
              <w:pStyle w:val="ListParagraph"/>
              <w:pBdr>
                <w:top w:val="nil"/>
                <w:left w:val="nil"/>
                <w:bottom w:val="nil"/>
                <w:right w:val="nil"/>
                <w:between w:val="nil"/>
                <w:bar w:val="nil"/>
              </w:pBdr>
              <w:tabs>
                <w:tab w:val="left" w:pos="360"/>
              </w:tabs>
              <w:spacing w:after="0" w:line="240" w:lineRule="auto"/>
              <w:ind w:left="0"/>
              <w:rPr>
                <w:rFonts w:ascii="Times New Roman" w:hAnsi="Times New Roman" w:cs="Times New Roman"/>
                <w:i/>
                <w:sz w:val="20"/>
                <w:szCs w:val="20"/>
              </w:rPr>
            </w:pPr>
          </w:p>
          <w:p w14:paraId="7A94CD01" w14:textId="7B164CF7" w:rsidR="006E3803" w:rsidRPr="000E6073" w:rsidRDefault="006E3803" w:rsidP="000E6073">
            <w:pPr>
              <w:tabs>
                <w:tab w:val="left" w:pos="360"/>
              </w:tabs>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989A81C" w14:textId="54B8BF6D" w:rsidR="006E3803" w:rsidRPr="000E6073" w:rsidRDefault="00FA0C58"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Kênh mương có nguy cơ bị hư hỏng, xuống cấp gây ách tắc, cản trở việc tiêu nước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300AD" w14:textId="48F853F7" w:rsidR="006E3803" w:rsidRPr="000E6073" w:rsidRDefault="00FA0C58"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91664C" w:rsidRPr="000E6073" w14:paraId="66C2977F" w14:textId="77777777" w:rsidTr="006E3803">
        <w:trPr>
          <w:trHeight w:val="300"/>
        </w:trPr>
        <w:tc>
          <w:tcPr>
            <w:tcW w:w="1105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2D06C" w14:textId="22D988DA" w:rsidR="0091664C" w:rsidRPr="000E6073" w:rsidRDefault="0091664C" w:rsidP="000E6073">
            <w:pPr>
              <w:tabs>
                <w:tab w:val="left" w:pos="360"/>
              </w:tabs>
              <w:spacing w:after="0" w:line="240" w:lineRule="auto"/>
              <w:rPr>
                <w:rFonts w:ascii="Times New Roman" w:hAnsi="Times New Roman" w:cs="Times New Roman"/>
                <w:color w:val="002060"/>
                <w:sz w:val="20"/>
                <w:szCs w:val="20"/>
              </w:rPr>
            </w:pPr>
            <w:r w:rsidRPr="000E6073">
              <w:rPr>
                <w:rFonts w:ascii="Times New Roman" w:hAnsi="Times New Roman" w:cs="Times New Roman"/>
                <w:b/>
                <w:i/>
                <w:color w:val="002060"/>
                <w:sz w:val="20"/>
                <w:szCs w:val="20"/>
              </w:rPr>
              <w:t>Ghi chú khác</w:t>
            </w:r>
          </w:p>
        </w:tc>
      </w:tr>
    </w:tbl>
    <w:p w14:paraId="395D05BE" w14:textId="77777777" w:rsidR="00186D8B" w:rsidRPr="000E6073" w:rsidRDefault="00186D8B" w:rsidP="000E6073">
      <w:pPr>
        <w:tabs>
          <w:tab w:val="left" w:pos="360"/>
        </w:tabs>
        <w:rPr>
          <w:rFonts w:ascii="Times New Roman" w:hAnsi="Times New Roman" w:cs="Times New Roman"/>
          <w:color w:val="000000" w:themeColor="text1"/>
          <w:sz w:val="20"/>
          <w:szCs w:val="20"/>
        </w:rPr>
      </w:pPr>
    </w:p>
    <w:p w14:paraId="4B5C0949" w14:textId="01E2FFF3"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0" w:name="_Toc519939167"/>
      <w:r w:rsidRPr="000E6073">
        <w:rPr>
          <w:rFonts w:ascii="Times New Roman" w:hAnsi="Times New Roman" w:cs="Times New Roman"/>
          <w:b/>
          <w:color w:val="000000" w:themeColor="text1"/>
          <w:sz w:val="20"/>
          <w:szCs w:val="20"/>
        </w:rPr>
        <w:t>Nhà ở</w:t>
      </w:r>
      <w:bookmarkEnd w:id="40"/>
    </w:p>
    <w:tbl>
      <w:tblPr>
        <w:tblW w:w="11198"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992"/>
        <w:gridCol w:w="709"/>
        <w:gridCol w:w="3685"/>
        <w:gridCol w:w="3119"/>
        <w:gridCol w:w="850"/>
        <w:gridCol w:w="850"/>
      </w:tblGrid>
      <w:tr w:rsidR="006E3803" w:rsidRPr="000E6073" w14:paraId="7302582E" w14:textId="77777777" w:rsidTr="00354E5A">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1C5D8" w14:textId="77777777" w:rsidR="0056377E" w:rsidRPr="000E6073" w:rsidRDefault="0056377E"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FDDFD" w14:textId="77777777" w:rsidR="0056377E" w:rsidRPr="000E6073" w:rsidRDefault="0056377E"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09" w:type="dxa"/>
            <w:tcBorders>
              <w:top w:val="single" w:sz="4" w:space="0" w:color="000000"/>
              <w:left w:val="single" w:sz="4" w:space="0" w:color="000000"/>
              <w:bottom w:val="single" w:sz="4" w:space="0" w:color="000000"/>
              <w:right w:val="single" w:sz="4" w:space="0" w:color="000000"/>
            </w:tcBorders>
          </w:tcPr>
          <w:p w14:paraId="7B6409AC" w14:textId="77777777" w:rsidR="0056377E" w:rsidRPr="000E6073" w:rsidRDefault="0056377E"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418B9" w14:textId="77777777" w:rsidR="0056377E" w:rsidRPr="000E6073" w:rsidRDefault="0056377E"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55A2F" w14:textId="77777777" w:rsidR="0056377E" w:rsidRPr="000E6073" w:rsidRDefault="0056377E"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850" w:type="dxa"/>
            <w:tcBorders>
              <w:top w:val="single" w:sz="4" w:space="0" w:color="000000"/>
              <w:left w:val="single" w:sz="4" w:space="0" w:color="000000"/>
              <w:bottom w:val="single" w:sz="4" w:space="0" w:color="000000"/>
              <w:right w:val="single" w:sz="4" w:space="0" w:color="000000"/>
            </w:tcBorders>
          </w:tcPr>
          <w:p w14:paraId="642182E8" w14:textId="77777777" w:rsidR="0056377E" w:rsidRPr="000E6073" w:rsidRDefault="0056377E"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7E335" w14:textId="77777777" w:rsidR="0056377E" w:rsidRPr="000E6073" w:rsidRDefault="0056377E"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67C45BCB" w14:textId="77777777" w:rsidR="0056377E" w:rsidRPr="000E6073" w:rsidRDefault="0056377E"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6E3803" w:rsidRPr="000E6073" w14:paraId="539B1D5D" w14:textId="77777777" w:rsidTr="00354E5A">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DC9F5"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98F8D"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544DC01"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B8ECA6"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B97CA"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14:paraId="66DAE10B"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859D4" w14:textId="77777777" w:rsidR="0056377E" w:rsidRPr="000E6073" w:rsidRDefault="0056377E"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6E3803" w:rsidRPr="000E6073" w14:paraId="069B9989" w14:textId="77777777" w:rsidTr="008033DD">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262AA" w14:textId="2220EA72"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FBA1F" w14:textId="28B2C09C"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09" w:type="dxa"/>
            <w:tcBorders>
              <w:top w:val="single" w:sz="4" w:space="0" w:color="000000"/>
              <w:left w:val="single" w:sz="4" w:space="0" w:color="000000"/>
              <w:bottom w:val="single" w:sz="4" w:space="0" w:color="000000"/>
              <w:right w:val="single" w:sz="4" w:space="0" w:color="000000"/>
            </w:tcBorders>
          </w:tcPr>
          <w:p w14:paraId="59A4111A" w14:textId="3D2BAC4D" w:rsidR="006E3803"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14C20" w14:textId="77777777" w:rsidR="006E3803" w:rsidRPr="000E6073" w:rsidRDefault="006E3803"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Vật chất;</w:t>
            </w:r>
          </w:p>
          <w:p w14:paraId="2BA2407E"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Nhà bán kiến cố: 378/502 cái; 32 nhà thiếu kiên </w:t>
            </w:r>
            <w:proofErr w:type="gramStart"/>
            <w:r w:rsidRPr="000E6073">
              <w:rPr>
                <w:rFonts w:cs="Times New Roman"/>
                <w:color w:val="auto"/>
                <w:sz w:val="20"/>
                <w:szCs w:val="20"/>
              </w:rPr>
              <w:t>cố ;</w:t>
            </w:r>
            <w:proofErr w:type="gramEnd"/>
            <w:r w:rsidRPr="000E6073">
              <w:rPr>
                <w:rFonts w:cs="Times New Roman"/>
                <w:color w:val="auto"/>
                <w:sz w:val="20"/>
                <w:szCs w:val="20"/>
              </w:rPr>
              <w:t xml:space="preserve"> </w:t>
            </w:r>
          </w:p>
          <w:p w14:paraId="0A90FC97"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Nhà ở ven đê, vùng thấp, trũng có nguy cơ cao: 50 nhà</w:t>
            </w:r>
          </w:p>
          <w:p w14:paraId="7736E606"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Phụ nữ đơn thân</w:t>
            </w:r>
            <w:r w:rsidRPr="000E6073">
              <w:rPr>
                <w:rFonts w:cs="Times New Roman"/>
                <w:color w:val="auto"/>
                <w:sz w:val="20"/>
                <w:szCs w:val="20"/>
              </w:rPr>
              <w:t xml:space="preserve"> và chủ hộ</w:t>
            </w:r>
            <w:r w:rsidRPr="000E6073">
              <w:rPr>
                <w:rFonts w:cs="Times New Roman"/>
                <w:color w:val="auto"/>
                <w:sz w:val="20"/>
                <w:szCs w:val="20"/>
                <w:lang w:val="vi-VN"/>
              </w:rPr>
              <w:t>:</w:t>
            </w:r>
            <w:r w:rsidRPr="000E6073">
              <w:rPr>
                <w:rFonts w:cs="Times New Roman"/>
                <w:color w:val="auto"/>
                <w:sz w:val="20"/>
                <w:szCs w:val="20"/>
              </w:rPr>
              <w:t xml:space="preserve"> có 80 hộ </w:t>
            </w:r>
          </w:p>
          <w:p w14:paraId="102364BA"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Hộ nghèo: 22 hộ; Cận nghèo: 41 hộ</w:t>
            </w:r>
          </w:p>
          <w:p w14:paraId="49B222B7" w14:textId="0F13207E" w:rsidR="0049733F" w:rsidRPr="000E6073" w:rsidRDefault="0049733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 Địa bàn 3 thôn nằm sát đê sông Hoạt, nằm ở vùng trũng, dễ bị ngập lụt.</w:t>
            </w:r>
          </w:p>
          <w:p w14:paraId="38DBE074"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Tổ chức xã hội:</w:t>
            </w:r>
          </w:p>
          <w:p w14:paraId="663E9469" w14:textId="77777777" w:rsidR="006E3803" w:rsidRPr="000E6073" w:rsidRDefault="006E3803" w:rsidP="000E6073">
            <w:pPr>
              <w:pStyle w:val="msonormalcxspmiddlecxspmiddlecxspmiddle"/>
              <w:tabs>
                <w:tab w:val="left" w:pos="360"/>
              </w:tabs>
              <w:spacing w:before="0" w:beforeAutospacing="0" w:after="0" w:afterAutospacing="0" w:line="254" w:lineRule="auto"/>
              <w:jc w:val="both"/>
              <w:rPr>
                <w:rFonts w:ascii="Times New Roman" w:hAnsi="Times New Roman"/>
                <w:sz w:val="20"/>
                <w:szCs w:val="20"/>
                <w:lang w:val="vi-VN"/>
              </w:rPr>
            </w:pPr>
            <w:r w:rsidRPr="000E6073">
              <w:rPr>
                <w:rFonts w:ascii="Times New Roman" w:hAnsi="Times New Roman"/>
                <w:sz w:val="20"/>
                <w:szCs w:val="20"/>
                <w:lang w:val="vi-VN"/>
              </w:rPr>
              <w:t xml:space="preserve">- Thiếu nhân lực để hỗ trợ bà con chằng chống nhà cửa do đội xung kích thường xuyên thay đổi </w:t>
            </w:r>
            <w:r w:rsidRPr="000E6073">
              <w:rPr>
                <w:rFonts w:ascii="Times New Roman" w:hAnsi="Times New Roman"/>
                <w:sz w:val="20"/>
                <w:szCs w:val="20"/>
              </w:rPr>
              <w:t>vì</w:t>
            </w:r>
            <w:r w:rsidRPr="000E6073">
              <w:rPr>
                <w:rFonts w:ascii="Times New Roman" w:hAnsi="Times New Roman"/>
                <w:sz w:val="20"/>
                <w:szCs w:val="20"/>
                <w:lang w:val="vi-VN"/>
              </w:rPr>
              <w:t xml:space="preserve"> đi làm ăn xa.</w:t>
            </w:r>
          </w:p>
          <w:p w14:paraId="09D06AEC" w14:textId="77777777" w:rsidR="006E3803" w:rsidRPr="000E6073" w:rsidRDefault="006E3803" w:rsidP="000E6073">
            <w:pPr>
              <w:pStyle w:val="msonormalcxspmiddlecxspmiddlecxspmiddlecxspmiddle"/>
              <w:tabs>
                <w:tab w:val="left" w:pos="360"/>
              </w:tabs>
              <w:spacing w:before="0" w:beforeAutospacing="0" w:after="0" w:afterAutospacing="0" w:line="254" w:lineRule="auto"/>
              <w:jc w:val="both"/>
              <w:rPr>
                <w:rFonts w:ascii="Times New Roman" w:hAnsi="Times New Roman"/>
                <w:sz w:val="20"/>
                <w:szCs w:val="20"/>
              </w:rPr>
            </w:pPr>
            <w:r w:rsidRPr="000E6073">
              <w:rPr>
                <w:rFonts w:ascii="Times New Roman" w:hAnsi="Times New Roman"/>
                <w:sz w:val="20"/>
                <w:szCs w:val="20"/>
                <w:lang w:val="vi-VN"/>
              </w:rPr>
              <w:t>- Đội xung kích thiếu kỹ năng để hỗ trợ giúp đỡ các hộ DBTT</w:t>
            </w:r>
            <w:r w:rsidRPr="000E6073">
              <w:rPr>
                <w:rFonts w:ascii="Times New Roman" w:hAnsi="Times New Roman"/>
                <w:sz w:val="20"/>
                <w:szCs w:val="20"/>
              </w:rPr>
              <w:t xml:space="preserve"> về chằng chống nhà cửa; Thiếu các trang thiết bị bảo hộ lao động, cứu hộ, cứu nạn khi làm nhiệm vụ; </w:t>
            </w:r>
          </w:p>
          <w:p w14:paraId="1BA28CFE"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Số lao động đi công ty tại huyện: </w:t>
            </w:r>
            <w:r w:rsidRPr="000E6073">
              <w:rPr>
                <w:rFonts w:cs="Times New Roman"/>
                <w:color w:val="auto"/>
                <w:sz w:val="20"/>
                <w:szCs w:val="20"/>
              </w:rPr>
              <w:t xml:space="preserve">75 lao động; </w:t>
            </w:r>
          </w:p>
          <w:p w14:paraId="4607BB06"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lang w:val="vi-VN"/>
              </w:rPr>
              <w:t>Công tác tuyên truyền PCTT, BĐKH còn chưa được làm thường xuyên</w:t>
            </w:r>
            <w:r w:rsidRPr="000E6073">
              <w:rPr>
                <w:rFonts w:cs="Times New Roman"/>
                <w:color w:val="auto"/>
                <w:sz w:val="20"/>
                <w:szCs w:val="20"/>
              </w:rPr>
              <w:t xml:space="preserve">; chủ yếu tuyên truyền khi có thông báo diễn biến thiên tai; </w:t>
            </w:r>
          </w:p>
          <w:p w14:paraId="319EAB5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Ban Mặt trận thôn, lực lượng xung kích chưa được tập huấn kiến thức xây dựng nhà an toàn; </w:t>
            </w:r>
          </w:p>
          <w:p w14:paraId="2F204AD4"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Chưa có hướng dẫn, tư vấn các hộ xây dựng nhà an toàn; </w:t>
            </w:r>
          </w:p>
          <w:p w14:paraId="04E3642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Năm 2018 vận động kinh phí xây dựng nhà ở cho các hộ nghèo gặp nhiều khó khăn do có nhiều đợt vận động được phát động; </w:t>
            </w:r>
          </w:p>
          <w:p w14:paraId="228634C4" w14:textId="77777777" w:rsidR="006E3803" w:rsidRPr="000E6073" w:rsidRDefault="006E3803" w:rsidP="000E6073">
            <w:pPr>
              <w:pStyle w:val="Nidung"/>
              <w:tabs>
                <w:tab w:val="left" w:pos="360"/>
              </w:tabs>
              <w:spacing w:line="254" w:lineRule="auto"/>
              <w:jc w:val="both"/>
              <w:rPr>
                <w:rFonts w:cs="Times New Roman"/>
                <w:color w:val="auto"/>
                <w:sz w:val="20"/>
                <w:szCs w:val="20"/>
              </w:rPr>
            </w:pPr>
          </w:p>
          <w:p w14:paraId="11A2FBB4"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Nhận thức kinh nghiệm:</w:t>
            </w:r>
          </w:p>
          <w:p w14:paraId="349EDA38"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rPr>
              <w:t>62</w:t>
            </w:r>
            <w:r w:rsidRPr="000E6073">
              <w:rPr>
                <w:rFonts w:cs="Times New Roman"/>
                <w:color w:val="auto"/>
                <w:sz w:val="20"/>
                <w:szCs w:val="20"/>
                <w:lang w:val="vi-VN"/>
              </w:rPr>
              <w:t xml:space="preserve">% hộ có </w:t>
            </w:r>
            <w:r w:rsidRPr="000E6073">
              <w:rPr>
                <w:rFonts w:cs="Times New Roman"/>
                <w:color w:val="auto"/>
                <w:sz w:val="20"/>
                <w:szCs w:val="20"/>
              </w:rPr>
              <w:t>nhà mái ngói, tôn</w:t>
            </w:r>
            <w:r w:rsidRPr="000E6073">
              <w:rPr>
                <w:rFonts w:cs="Times New Roman"/>
                <w:color w:val="auto"/>
                <w:sz w:val="20"/>
                <w:szCs w:val="20"/>
                <w:lang w:val="vi-VN"/>
              </w:rPr>
              <w:t xml:space="preserve"> nhưng không được chằng chống trước thiên tai;</w:t>
            </w:r>
          </w:p>
          <w:p w14:paraId="4D26682A"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5</w:t>
            </w:r>
            <w:r w:rsidRPr="000E6073">
              <w:rPr>
                <w:rFonts w:cs="Times New Roman"/>
                <w:color w:val="auto"/>
                <w:sz w:val="20"/>
                <w:szCs w:val="20"/>
                <w:lang w:val="vi-VN"/>
              </w:rPr>
              <w:t>% hộ dân không biết cách chằng chống nhà cửa trước khi có thiên tai;</w:t>
            </w:r>
          </w:p>
          <w:p w14:paraId="5576FA95"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Một bộ phận người dân không quan tâm đến thiên tai, thời tiết; </w:t>
            </w:r>
          </w:p>
          <w:p w14:paraId="5078127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Đa số người dân chưa có kiến thức về BĐKH: </w:t>
            </w:r>
          </w:p>
          <w:p w14:paraId="29699ED3"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Các hộ nghèo, hộ cận nghèo thu nhập thấp, không đủ kinh phí để xây dựng nhà an toàn;</w:t>
            </w:r>
          </w:p>
          <w:p w14:paraId="53FEC996" w14:textId="77777777" w:rsidR="006E3803" w:rsidRPr="000E6073" w:rsidRDefault="006E3803" w:rsidP="000E6073">
            <w:pPr>
              <w:pStyle w:val="Nidung"/>
              <w:tabs>
                <w:tab w:val="left" w:pos="360"/>
              </w:tabs>
              <w:spacing w:line="254" w:lineRule="auto"/>
              <w:jc w:val="both"/>
              <w:rPr>
                <w:rFonts w:cs="Times New Roman"/>
                <w:b/>
                <w:bCs/>
                <w:color w:val="auto"/>
                <w:sz w:val="20"/>
                <w:szCs w:val="20"/>
              </w:rPr>
            </w:pPr>
            <w:r w:rsidRPr="000E6073">
              <w:rPr>
                <w:rFonts w:cs="Times New Roman"/>
                <w:color w:val="auto"/>
                <w:sz w:val="20"/>
                <w:szCs w:val="20"/>
              </w:rPr>
              <w:t>- Một số ít hộ dân chưa chịu khó, chưa chủ động xây dựng nhà ở an toàn</w:t>
            </w:r>
          </w:p>
          <w:p w14:paraId="0004F11C" w14:textId="77777777" w:rsidR="006E3803" w:rsidRPr="000E6073" w:rsidRDefault="006E3803" w:rsidP="000E6073">
            <w:pPr>
              <w:numPr>
                <w:ilvl w:val="0"/>
                <w:numId w:val="16"/>
              </w:numPr>
              <w:tabs>
                <w:tab w:val="left" w:pos="360"/>
              </w:tabs>
              <w:spacing w:after="0" w:line="240" w:lineRule="auto"/>
              <w:ind w:left="0" w:hanging="136"/>
              <w:contextualSpacing/>
              <w:rPr>
                <w:rFonts w:ascii="Times New Roman" w:hAnsi="Times New Roman" w:cs="Times New Roman"/>
                <w:i/>
                <w:color w:val="2F5496" w:themeColor="accent1" w:themeShade="BF"/>
                <w:sz w:val="20"/>
                <w:szCs w:val="20"/>
              </w:rPr>
            </w:pPr>
            <w:r w:rsidRPr="000E6073">
              <w:rPr>
                <w:rFonts w:ascii="Times New Roman" w:eastAsia="Arial Unicode MS" w:hAnsi="Times New Roman" w:cs="Times New Roman"/>
                <w:sz w:val="20"/>
                <w:szCs w:val="20"/>
                <w:u w:color="000000"/>
                <w:lang w:val="en-US"/>
              </w:rPr>
              <w:t>65% hộ dân khi làm nhà không quan tâm đến việc xây dự</w:t>
            </w:r>
            <w:r w:rsidR="00354E5A" w:rsidRPr="000E6073">
              <w:rPr>
                <w:rFonts w:ascii="Times New Roman" w:eastAsia="Arial Unicode MS" w:hAnsi="Times New Roman" w:cs="Times New Roman"/>
                <w:sz w:val="20"/>
                <w:szCs w:val="20"/>
                <w:u w:color="000000"/>
                <w:lang w:val="en-US"/>
              </w:rPr>
              <w:t>ng nhà tránh lũ (</w:t>
            </w:r>
            <w:r w:rsidRPr="000E6073">
              <w:rPr>
                <w:rFonts w:ascii="Times New Roman" w:eastAsia="Arial Unicode MS" w:hAnsi="Times New Roman" w:cs="Times New Roman"/>
                <w:sz w:val="20"/>
                <w:szCs w:val="20"/>
                <w:u w:color="000000"/>
                <w:lang w:val="en-US"/>
              </w:rPr>
              <w:t>gác lửng, lối thoát hiểm);</w:t>
            </w:r>
            <w:r w:rsidRPr="000E6073">
              <w:rPr>
                <w:rFonts w:ascii="Times New Roman" w:hAnsi="Times New Roman" w:cs="Times New Roman"/>
                <w:sz w:val="20"/>
                <w:szCs w:val="20"/>
              </w:rPr>
              <w:t xml:space="preserve"> </w:t>
            </w:r>
          </w:p>
          <w:p w14:paraId="691A7C1C" w14:textId="77777777" w:rsidR="00E97E83" w:rsidRPr="000E6073" w:rsidRDefault="00E97E83" w:rsidP="000E6073">
            <w:pPr>
              <w:numPr>
                <w:ilvl w:val="0"/>
                <w:numId w:val="16"/>
              </w:numPr>
              <w:tabs>
                <w:tab w:val="left" w:pos="360"/>
              </w:tabs>
              <w:spacing w:after="0" w:line="240" w:lineRule="auto"/>
              <w:ind w:left="0" w:hanging="136"/>
              <w:contextualSpacing/>
              <w:rPr>
                <w:rFonts w:ascii="Times New Roman" w:hAnsi="Times New Roman" w:cs="Times New Roman"/>
                <w:i/>
                <w:color w:val="2F5496" w:themeColor="accent1" w:themeShade="BF"/>
                <w:sz w:val="20"/>
                <w:szCs w:val="20"/>
              </w:rPr>
            </w:pPr>
            <w:r w:rsidRPr="000E6073">
              <w:rPr>
                <w:rFonts w:ascii="Times New Roman" w:hAnsi="Times New Roman" w:cs="Times New Roman"/>
                <w:color w:val="000000" w:themeColor="text1"/>
                <w:sz w:val="20"/>
                <w:szCs w:val="20"/>
              </w:rPr>
              <w:t>Hơn 33% số hộ trong các thôn không nhận được thong báo về diễn biến việc điều tiết xả lũ khu vực thương lưu sông Mã</w:t>
            </w:r>
            <w:r w:rsidR="00A14DD0" w:rsidRPr="000E6073">
              <w:rPr>
                <w:rFonts w:ascii="Times New Roman" w:hAnsi="Times New Roman" w:cs="Times New Roman"/>
                <w:color w:val="000000" w:themeColor="text1"/>
                <w:sz w:val="20"/>
                <w:szCs w:val="20"/>
              </w:rPr>
              <w:t>.</w:t>
            </w:r>
          </w:p>
          <w:p w14:paraId="0630EF96" w14:textId="60B61C44" w:rsidR="00A14DD0" w:rsidRPr="000E6073" w:rsidRDefault="00A14DD0" w:rsidP="000E6073">
            <w:pPr>
              <w:numPr>
                <w:ilvl w:val="0"/>
                <w:numId w:val="16"/>
              </w:numPr>
              <w:tabs>
                <w:tab w:val="left" w:pos="360"/>
              </w:tabs>
              <w:spacing w:after="0" w:line="240" w:lineRule="auto"/>
              <w:ind w:left="0" w:hanging="136"/>
              <w:contextualSpacing/>
              <w:rPr>
                <w:rFonts w:ascii="Times New Roman" w:hAnsi="Times New Roman" w:cs="Times New Roman"/>
                <w:i/>
                <w:color w:val="2F5496" w:themeColor="accent1" w:themeShade="BF"/>
                <w:sz w:val="20"/>
                <w:szCs w:val="20"/>
              </w:rPr>
            </w:pPr>
            <w:r w:rsidRPr="000E6073">
              <w:rPr>
                <w:rFonts w:ascii="Times New Roman" w:hAnsi="Times New Roman" w:cs="Times New Roman"/>
                <w:color w:val="000000" w:themeColor="text1"/>
                <w:sz w:val="20"/>
                <w:szCs w:val="20"/>
              </w:rPr>
              <w:t>Hơn 33% hộ không tiếp cận với Đài phát thanh Trung ương/tỉnh.</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89BA4"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lastRenderedPageBreak/>
              <w:t>*</w:t>
            </w:r>
            <w:r w:rsidRPr="000E6073">
              <w:rPr>
                <w:rFonts w:cs="Times New Roman"/>
                <w:b/>
                <w:bCs/>
                <w:color w:val="auto"/>
                <w:sz w:val="20"/>
                <w:szCs w:val="20"/>
              </w:rPr>
              <w:t xml:space="preserve"> </w:t>
            </w:r>
            <w:r w:rsidRPr="000E6073">
              <w:rPr>
                <w:rFonts w:cs="Times New Roman"/>
                <w:b/>
                <w:bCs/>
                <w:color w:val="auto"/>
                <w:sz w:val="20"/>
                <w:szCs w:val="20"/>
                <w:lang w:val="vi-VN"/>
              </w:rPr>
              <w:t xml:space="preserve">Vật chất: </w:t>
            </w:r>
          </w:p>
          <w:p w14:paraId="6467AD5B"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rPr>
              <w:t xml:space="preserve">Nhà kiên cố 192/502 nhà làm nơi trú ẩn tại chỗ cho các hộ trong thôn; </w:t>
            </w:r>
          </w:p>
          <w:p w14:paraId="7872608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lang w:val="vi-VN"/>
              </w:rPr>
              <w:t xml:space="preserve">Có </w:t>
            </w:r>
            <w:r w:rsidRPr="000E6073">
              <w:rPr>
                <w:rFonts w:cs="Times New Roman"/>
                <w:color w:val="auto"/>
                <w:sz w:val="20"/>
                <w:szCs w:val="20"/>
              </w:rPr>
              <w:t xml:space="preserve">03 </w:t>
            </w:r>
            <w:r w:rsidRPr="000E6073">
              <w:rPr>
                <w:rFonts w:cs="Times New Roman"/>
                <w:color w:val="auto"/>
                <w:sz w:val="20"/>
                <w:szCs w:val="20"/>
                <w:lang w:val="vi-VN"/>
              </w:rPr>
              <w:t xml:space="preserve">nhà văn hóa thôn để trực PCTT, </w:t>
            </w:r>
            <w:r w:rsidRPr="000E6073">
              <w:rPr>
                <w:rFonts w:cs="Times New Roman"/>
                <w:color w:val="auto"/>
                <w:sz w:val="20"/>
                <w:szCs w:val="20"/>
              </w:rPr>
              <w:t xml:space="preserve">02 trường Mầm Non và Tiểu học để </w:t>
            </w:r>
            <w:r w:rsidRPr="000E6073">
              <w:rPr>
                <w:rFonts w:cs="Times New Roman"/>
                <w:color w:val="auto"/>
                <w:sz w:val="20"/>
                <w:szCs w:val="20"/>
                <w:lang w:val="vi-VN"/>
              </w:rPr>
              <w:t>sinh hoạt cộng đồ</w:t>
            </w:r>
            <w:r w:rsidRPr="000E6073">
              <w:rPr>
                <w:rFonts w:cs="Times New Roman"/>
                <w:color w:val="auto"/>
                <w:sz w:val="20"/>
                <w:szCs w:val="20"/>
              </w:rPr>
              <w:t>ng khi phải sơ tán</w:t>
            </w:r>
          </w:p>
          <w:p w14:paraId="56EE57DC"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b/>
                <w:bCs/>
                <w:color w:val="auto"/>
                <w:sz w:val="20"/>
                <w:szCs w:val="20"/>
                <w:lang w:val="vi-VN"/>
              </w:rPr>
              <w:lastRenderedPageBreak/>
              <w:t>*</w:t>
            </w:r>
            <w:r w:rsidRPr="000E6073">
              <w:rPr>
                <w:rFonts w:cs="Times New Roman"/>
                <w:b/>
                <w:bCs/>
                <w:color w:val="auto"/>
                <w:sz w:val="20"/>
                <w:szCs w:val="20"/>
              </w:rPr>
              <w:t xml:space="preserve"> </w:t>
            </w:r>
            <w:r w:rsidRPr="000E6073">
              <w:rPr>
                <w:rFonts w:cs="Times New Roman"/>
                <w:b/>
                <w:bCs/>
                <w:color w:val="auto"/>
                <w:sz w:val="20"/>
                <w:szCs w:val="20"/>
                <w:lang w:val="vi-VN"/>
              </w:rPr>
              <w:t>Tổ chức xã hội</w:t>
            </w:r>
            <w:r w:rsidRPr="000E6073">
              <w:rPr>
                <w:rFonts w:cs="Times New Roman"/>
                <w:color w:val="auto"/>
                <w:sz w:val="20"/>
                <w:szCs w:val="20"/>
                <w:lang w:val="vi-VN"/>
              </w:rPr>
              <w:t>:</w:t>
            </w:r>
          </w:p>
          <w:p w14:paraId="10AD88F0"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Các đoàn thể vận động làm nhà cho các hộ nghèo; </w:t>
            </w:r>
            <w:r w:rsidRPr="000E6073">
              <w:rPr>
                <w:rFonts w:cs="Times New Roman"/>
                <w:color w:val="auto"/>
                <w:sz w:val="20"/>
                <w:szCs w:val="20"/>
              </w:rPr>
              <w:t>c</w:t>
            </w:r>
            <w:r w:rsidRPr="000E6073">
              <w:rPr>
                <w:rFonts w:cs="Times New Roman"/>
                <w:color w:val="auto"/>
                <w:sz w:val="20"/>
                <w:szCs w:val="20"/>
                <w:lang w:val="vi-VN"/>
              </w:rPr>
              <w:t>ác chương trình</w:t>
            </w:r>
            <w:r w:rsidRPr="000E6073">
              <w:rPr>
                <w:rFonts w:cs="Times New Roman"/>
                <w:color w:val="auto"/>
                <w:sz w:val="20"/>
                <w:szCs w:val="20"/>
              </w:rPr>
              <w:t xml:space="preserve">: nhà tình thương, nhà tình nghĩa, mái ấm tình thương 27 hộ </w:t>
            </w:r>
          </w:p>
          <w:p w14:paraId="6C6B15E2"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Các hộ được hỗ trợ vay vốn sửa chữa nâng cấp nhà ở</w:t>
            </w:r>
            <w:r w:rsidRPr="000E6073">
              <w:rPr>
                <w:rFonts w:cs="Times New Roman"/>
                <w:color w:val="auto"/>
                <w:sz w:val="20"/>
                <w:szCs w:val="20"/>
              </w:rPr>
              <w:t xml:space="preserve"> năm 2018 là 08 hộ; </w:t>
            </w:r>
          </w:p>
          <w:p w14:paraId="63336FDE"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Trước thiên tai tuyên truyền vận động các hộ dân chằng chống, gia cố nhà cửa, huy động lực lượng xung kích hỗ trợ các hộ gia đình neo, cô đơn; </w:t>
            </w:r>
          </w:p>
          <w:p w14:paraId="47577FB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Trong thiên tai: phân công lực lượng đảm bảo an ninh trật tự nơi đi và nơi đến sơ </w:t>
            </w:r>
            <w:proofErr w:type="gramStart"/>
            <w:r w:rsidRPr="000E6073">
              <w:rPr>
                <w:rFonts w:cs="Times New Roman"/>
                <w:color w:val="auto"/>
                <w:sz w:val="20"/>
                <w:szCs w:val="20"/>
              </w:rPr>
              <w:t>tán ;</w:t>
            </w:r>
            <w:proofErr w:type="gramEnd"/>
            <w:r w:rsidRPr="000E6073">
              <w:rPr>
                <w:rFonts w:cs="Times New Roman"/>
                <w:color w:val="auto"/>
                <w:sz w:val="20"/>
                <w:szCs w:val="20"/>
              </w:rPr>
              <w:t xml:space="preserve"> </w:t>
            </w:r>
          </w:p>
          <w:p w14:paraId="02CBC184"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Sau khi thiên tai xảy ra Ban mặt trận thôn kiểm tra báo cáo số liệu về BCH PCTT xã; vận động các hộ dân ủng hộ ngày công, vật liệu giúp đỡ các hộ bị thiệt hại.</w:t>
            </w:r>
          </w:p>
          <w:p w14:paraId="5DCB883E"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Huy động lự</w:t>
            </w:r>
            <w:r w:rsidRPr="000E6073">
              <w:rPr>
                <w:rFonts w:cs="Times New Roman"/>
                <w:color w:val="auto"/>
                <w:sz w:val="20"/>
                <w:szCs w:val="20"/>
              </w:rPr>
              <w:t>c</w:t>
            </w:r>
            <w:r w:rsidRPr="000E6073">
              <w:rPr>
                <w:rFonts w:cs="Times New Roman"/>
                <w:color w:val="auto"/>
                <w:sz w:val="20"/>
                <w:szCs w:val="20"/>
                <w:lang w:val="vi-VN"/>
              </w:rPr>
              <w:t xml:space="preserve"> lượng xung kích hỗ trợ các hộ khó khăn để gia cố nhà cửa, chặt tỉa cành cây to xung quanh nhà trước khi thiên tai xảy ra; </w:t>
            </w:r>
          </w:p>
          <w:p w14:paraId="6436A191"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Cán bộ, lực lượng xung kích có khả năng ứng dụng công nghệ cao: </w:t>
            </w:r>
            <w:r w:rsidRPr="000E6073">
              <w:rPr>
                <w:rFonts w:cs="Times New Roman"/>
                <w:color w:val="auto"/>
                <w:sz w:val="20"/>
                <w:szCs w:val="20"/>
              </w:rPr>
              <w:t>đ</w:t>
            </w:r>
            <w:r w:rsidRPr="000E6073">
              <w:rPr>
                <w:rFonts w:cs="Times New Roman"/>
                <w:color w:val="auto"/>
                <w:sz w:val="20"/>
                <w:szCs w:val="20"/>
                <w:lang w:val="vi-VN"/>
              </w:rPr>
              <w:t>iện thoại thông minh, hệ thống mạng</w:t>
            </w:r>
            <w:r w:rsidRPr="000E6073">
              <w:rPr>
                <w:rFonts w:cs="Times New Roman"/>
                <w:color w:val="auto"/>
                <w:sz w:val="20"/>
                <w:szCs w:val="20"/>
              </w:rPr>
              <w:t xml:space="preserve"> để cặp nhật các thông tin KT-XH</w:t>
            </w:r>
          </w:p>
          <w:p w14:paraId="1EE12FDD"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Các tổ chức đoàn thể tuyên truyền vận động nhân dân đóng góp kinh phí, ngày công hỗ trợ cho các hộ nghèo và hộ cận nghèo tu sửa, xây dựng nhà . </w:t>
            </w:r>
          </w:p>
          <w:p w14:paraId="3FF5F240"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xml:space="preserve">- Hỗ trợ làm nhà, tu sửa nhà ở cho đối tượng người có công </w:t>
            </w:r>
            <w:r w:rsidRPr="000E6073">
              <w:rPr>
                <w:rFonts w:cs="Times New Roman"/>
                <w:color w:val="auto"/>
                <w:sz w:val="20"/>
                <w:szCs w:val="20"/>
              </w:rPr>
              <w:t>13 hộ</w:t>
            </w:r>
          </w:p>
          <w:p w14:paraId="595B473B"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Có sự phối kết hợp chặt chẽ giữa các đoàn thể và thôn trong công tác PCTT; </w:t>
            </w:r>
          </w:p>
          <w:p w14:paraId="1DC8954D"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w:t>
            </w:r>
            <w:r w:rsidRPr="000E6073">
              <w:rPr>
                <w:rFonts w:cs="Times New Roman"/>
                <w:color w:val="auto"/>
                <w:sz w:val="20"/>
                <w:szCs w:val="20"/>
                <w:lang w:val="vi-VN"/>
              </w:rPr>
              <w:t>vận động các hộ dân ủng hộ ngày công, vật liệu giúp đỡ các hộ bị thiệt hại</w:t>
            </w:r>
            <w:r w:rsidRPr="000E6073">
              <w:rPr>
                <w:rFonts w:cs="Times New Roman"/>
                <w:color w:val="auto"/>
                <w:sz w:val="20"/>
                <w:szCs w:val="20"/>
              </w:rPr>
              <w:t>;</w:t>
            </w:r>
          </w:p>
          <w:p w14:paraId="33146FE8"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Báo cáo, vận động các tổ chức, nhà hảo tâm hỗ trợ các hộ bị thiệt hại; </w:t>
            </w:r>
          </w:p>
          <w:p w14:paraId="3215F551"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Nhận thức kinh nghiệm</w:t>
            </w:r>
          </w:p>
          <w:p w14:paraId="0F70FCB2"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38%</w:t>
            </w:r>
            <w:r w:rsidRPr="000E6073">
              <w:rPr>
                <w:rFonts w:cs="Times New Roman"/>
                <w:color w:val="auto"/>
                <w:sz w:val="20"/>
                <w:szCs w:val="20"/>
                <w:lang w:val="vi-VN"/>
              </w:rPr>
              <w:t xml:space="preserve"> người dân chủ động chằng chống nhà cửa trước khi có thiên tai;</w:t>
            </w:r>
          </w:p>
          <w:p w14:paraId="7C9AEB16"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65</w:t>
            </w:r>
            <w:r w:rsidRPr="000E6073">
              <w:rPr>
                <w:rFonts w:cs="Times New Roman"/>
                <w:color w:val="auto"/>
                <w:sz w:val="20"/>
                <w:szCs w:val="20"/>
                <w:lang w:val="vi-VN"/>
              </w:rPr>
              <w:t>% hộ dân chủ động xây xây dựng nhà an toàn.</w:t>
            </w:r>
          </w:p>
          <w:p w14:paraId="5E39B48F"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95%</w:t>
            </w:r>
            <w:r w:rsidRPr="000E6073">
              <w:rPr>
                <w:rFonts w:cs="Times New Roman"/>
                <w:color w:val="auto"/>
                <w:sz w:val="20"/>
                <w:szCs w:val="20"/>
                <w:lang w:val="vi-VN"/>
              </w:rPr>
              <w:t xml:space="preserve"> các hộ dân biết cách chằng chống nhà cửa phòng chống bão.</w:t>
            </w:r>
          </w:p>
          <w:p w14:paraId="66D0BEAB" w14:textId="77777777" w:rsidR="006E3803" w:rsidRPr="000E6073" w:rsidRDefault="006E3803" w:rsidP="000E6073">
            <w:pPr>
              <w:pStyle w:val="msonormalcxspmiddlecxspmiddlecxspmiddlecxspmiddle"/>
              <w:tabs>
                <w:tab w:val="left" w:pos="360"/>
              </w:tabs>
              <w:spacing w:before="0" w:beforeAutospacing="0" w:after="0" w:afterAutospacing="0" w:line="254" w:lineRule="auto"/>
              <w:rPr>
                <w:rFonts w:ascii="Times New Roman" w:hAnsi="Times New Roman"/>
                <w:sz w:val="20"/>
                <w:szCs w:val="20"/>
                <w:lang w:val="vi-VN"/>
              </w:rPr>
            </w:pPr>
            <w:r w:rsidRPr="000E6073">
              <w:rPr>
                <w:rFonts w:ascii="Times New Roman" w:hAnsi="Times New Roman"/>
                <w:sz w:val="20"/>
                <w:szCs w:val="20"/>
                <w:lang w:val="vi-VN"/>
              </w:rPr>
              <w:t xml:space="preserve">- Có </w:t>
            </w:r>
            <w:r w:rsidRPr="000E6073">
              <w:rPr>
                <w:rFonts w:ascii="Times New Roman" w:hAnsi="Times New Roman"/>
                <w:sz w:val="20"/>
                <w:szCs w:val="20"/>
              </w:rPr>
              <w:t>38</w:t>
            </w:r>
            <w:r w:rsidRPr="000E6073">
              <w:rPr>
                <w:rFonts w:ascii="Times New Roman" w:hAnsi="Times New Roman"/>
                <w:sz w:val="20"/>
                <w:szCs w:val="20"/>
                <w:lang w:val="vi-VN"/>
              </w:rPr>
              <w:t>% hộ dân làm nhà có gác l</w:t>
            </w:r>
            <w:r w:rsidRPr="000E6073">
              <w:rPr>
                <w:rFonts w:ascii="Times New Roman" w:hAnsi="Times New Roman"/>
                <w:sz w:val="20"/>
                <w:szCs w:val="20"/>
              </w:rPr>
              <w:t>ử</w:t>
            </w:r>
            <w:r w:rsidRPr="000E6073">
              <w:rPr>
                <w:rFonts w:ascii="Times New Roman" w:hAnsi="Times New Roman"/>
                <w:sz w:val="20"/>
                <w:szCs w:val="20"/>
                <w:lang w:val="vi-VN"/>
              </w:rPr>
              <w:t>ng, nhà tầng để cất đồ đạc và tránh trú khi có lũ, lụt xảy ra.</w:t>
            </w:r>
          </w:p>
          <w:p w14:paraId="32C68F43" w14:textId="22FA746F"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Số hộ dân có ti vi và tiếp cận với </w:t>
            </w:r>
            <w:r w:rsidRPr="000E6073">
              <w:rPr>
                <w:rFonts w:ascii="Times New Roman" w:hAnsi="Times New Roman" w:cs="Times New Roman"/>
                <w:sz w:val="20"/>
                <w:szCs w:val="20"/>
              </w:rPr>
              <w:lastRenderedPageBreak/>
              <w:t>truyền hình TW/Tỉnh: 98%</w:t>
            </w:r>
          </w:p>
          <w:p w14:paraId="0672C400" w14:textId="3DB6F13C"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thể tiếp cận với các đài phát thanh TW/tỉnh: 66,33%</w:t>
            </w:r>
          </w:p>
          <w:p w14:paraId="59C491FB" w14:textId="06688424"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được thông báo/nhận được báo cáo cập nhật định kỳ về diễn biến điều tiết và xả lũ khu vực thượng lưu (Xả lũ ở các thuỷ điện thượng lưu sông Mã): 66,66%</w:t>
            </w:r>
          </w:p>
          <w:p w14:paraId="65212BAA" w14:textId="3002B6E6"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tiếp cận Internet và công nghệ thông tin: 77,33%</w:t>
            </w:r>
          </w:p>
          <w:p w14:paraId="1E63F881" w14:textId="3A78DC4F" w:rsidR="006E3803" w:rsidRPr="000E6073" w:rsidRDefault="006E3803" w:rsidP="000E6073">
            <w:pPr>
              <w:pBdr>
                <w:top w:val="nil"/>
                <w:left w:val="nil"/>
                <w:bottom w:val="nil"/>
                <w:right w:val="nil"/>
                <w:between w:val="nil"/>
                <w:bar w:val="nil"/>
              </w:pBdr>
              <w:tabs>
                <w:tab w:val="left" w:pos="360"/>
              </w:tabs>
              <w:spacing w:after="0" w:line="240" w:lineRule="auto"/>
              <w:contextualSpacing/>
              <w:rPr>
                <w:rFonts w:ascii="Times New Roman" w:hAnsi="Times New Roman" w:cs="Times New Roman"/>
                <w:i/>
                <w:color w:val="2F5496" w:themeColor="accent1" w:themeShade="BF"/>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7C412A60" w14:textId="1558D264" w:rsidR="006E3803" w:rsidRPr="000E6073" w:rsidRDefault="00FA0C58" w:rsidP="000E6073">
            <w:pPr>
              <w:tabs>
                <w:tab w:val="left" w:pos="360"/>
              </w:tabs>
              <w:spacing w:after="0" w:line="240" w:lineRule="auto"/>
              <w:contextualSpacing/>
              <w:rPr>
                <w:rFonts w:ascii="Times New Roman" w:hAnsi="Times New Roman" w:cs="Times New Roman"/>
                <w:sz w:val="20"/>
                <w:szCs w:val="20"/>
              </w:rPr>
            </w:pPr>
            <w:r w:rsidRPr="000E6073">
              <w:rPr>
                <w:rFonts w:ascii="Times New Roman" w:hAnsi="Times New Roman" w:cs="Times New Roman"/>
                <w:sz w:val="20"/>
                <w:szCs w:val="20"/>
              </w:rPr>
              <w:lastRenderedPageBreak/>
              <w:t xml:space="preserve">50 hộ ven đê, ngoài đê có nguy cơ bị sập đổ, cuốn </w:t>
            </w:r>
            <w:r w:rsidRPr="000E6073">
              <w:rPr>
                <w:rFonts w:ascii="Times New Roman" w:hAnsi="Times New Roman" w:cs="Times New Roman"/>
                <w:sz w:val="20"/>
                <w:szCs w:val="20"/>
              </w:rPr>
              <w:lastRenderedPageBreak/>
              <w:t>trôi nhà cửa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3A9F2" w14:textId="75A0E9B1" w:rsidR="006E3803" w:rsidRPr="000E6073" w:rsidRDefault="00FA0C58" w:rsidP="000E6073">
            <w:pPr>
              <w:tabs>
                <w:tab w:val="left" w:pos="360"/>
              </w:tabs>
              <w:spacing w:after="0" w:line="240" w:lineRule="auto"/>
              <w:contextualSpacing/>
              <w:rPr>
                <w:rFonts w:ascii="Times New Roman" w:hAnsi="Times New Roman" w:cs="Times New Roman"/>
                <w:sz w:val="20"/>
                <w:szCs w:val="20"/>
              </w:rPr>
            </w:pPr>
            <w:r w:rsidRPr="000E6073">
              <w:rPr>
                <w:rFonts w:ascii="Times New Roman" w:hAnsi="Times New Roman" w:cs="Times New Roman"/>
                <w:sz w:val="20"/>
                <w:szCs w:val="20"/>
              </w:rPr>
              <w:lastRenderedPageBreak/>
              <w:t>Cao</w:t>
            </w:r>
          </w:p>
        </w:tc>
      </w:tr>
      <w:tr w:rsidR="006E3803" w:rsidRPr="000E6073" w14:paraId="59A46744"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DD08C" w14:textId="38183ADA"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6520B" w14:textId="19009E00"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09" w:type="dxa"/>
            <w:tcBorders>
              <w:top w:val="single" w:sz="4" w:space="0" w:color="000000"/>
              <w:left w:val="single" w:sz="4" w:space="0" w:color="000000"/>
              <w:bottom w:val="single" w:sz="4" w:space="0" w:color="000000"/>
              <w:right w:val="single" w:sz="4" w:space="0" w:color="000000"/>
            </w:tcBorders>
          </w:tcPr>
          <w:p w14:paraId="1F5638E7" w14:textId="2C812EE8" w:rsidR="006E3803" w:rsidRPr="000E6073" w:rsidRDefault="008033DD"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DE67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1AAA5D49" w14:textId="58A2B961" w:rsidR="0049733F" w:rsidRPr="000E6073" w:rsidRDefault="0049733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 xml:space="preserve">21 hộ nghèo và 49 hộ </w:t>
            </w:r>
            <w:proofErr w:type="gramStart"/>
            <w:r w:rsidRPr="000E6073">
              <w:rPr>
                <w:rFonts w:ascii="Times New Roman" w:hAnsi="Times New Roman" w:cs="Times New Roman"/>
                <w:sz w:val="20"/>
                <w:szCs w:val="20"/>
              </w:rPr>
              <w:t>cận  nghèo</w:t>
            </w:r>
            <w:proofErr w:type="gramEnd"/>
            <w:r w:rsidRPr="000E6073">
              <w:rPr>
                <w:rFonts w:ascii="Times New Roman" w:hAnsi="Times New Roman" w:cs="Times New Roman"/>
                <w:sz w:val="20"/>
                <w:szCs w:val="20"/>
              </w:rPr>
              <w:t>.</w:t>
            </w:r>
          </w:p>
          <w:p w14:paraId="75AEB3A6" w14:textId="7C89B358" w:rsidR="0049733F" w:rsidRPr="000E6073" w:rsidRDefault="0049733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Cả 3 thôn còn 51 nhà thiếu kiên cố</w:t>
            </w:r>
          </w:p>
          <w:p w14:paraId="213AB7A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64A462C6"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-Chưa có các tổ chức doanh nghiệp cung cấp vật liệu xấy dựng.</w:t>
            </w:r>
          </w:p>
          <w:p w14:paraId="116E2F5B"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-Một số thợ của tổ xây dựng có tay nghề chưa cao.</w:t>
            </w:r>
          </w:p>
          <w:p w14:paraId="4B1B7F57"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78F0F8CE"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-Ý thức của người dân:</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Một bộ phận người dân (30%) chủ quan với tình hình thiên tai chưa chống nhà cửa trước khi có thiên tai.</w:t>
            </w:r>
          </w:p>
          <w:p w14:paraId="49D1C5A4" w14:textId="3D439AD4" w:rsidR="006E3803" w:rsidRPr="000E6073" w:rsidRDefault="00E97E8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- 34% số hộ trong các thôn không nhận được thong báo về diễn biến việc điều tiết xả lũ khu vực thương lưu sông Mã</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5EC9F"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5FD37E4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-Nhà kiên cố 138 nhà</w:t>
            </w:r>
          </w:p>
          <w:p w14:paraId="4FA066EC"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nhà có nhà vệ sinh tự hoại.</w:t>
            </w:r>
          </w:p>
          <w:p w14:paraId="5799529C" w14:textId="6BD23938"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proofErr w:type="gramStart"/>
            <w:r w:rsidRPr="000E6073">
              <w:rPr>
                <w:rFonts w:ascii="Times New Roman" w:hAnsi="Times New Roman" w:cs="Times New Roman"/>
                <w:sz w:val="20"/>
                <w:szCs w:val="20"/>
              </w:rPr>
              <w:t>-350 hộ</w:t>
            </w:r>
            <w:proofErr w:type="gramEnd"/>
            <w:r w:rsidRPr="000E6073">
              <w:rPr>
                <w:rFonts w:ascii="Times New Roman" w:hAnsi="Times New Roman" w:cs="Times New Roman"/>
                <w:sz w:val="20"/>
                <w:szCs w:val="20"/>
              </w:rPr>
              <w:t xml:space="preserve"> sử dụng nước má</w:t>
            </w:r>
            <w:r w:rsidR="0049733F" w:rsidRPr="000E6073">
              <w:rPr>
                <w:rFonts w:ascii="Times New Roman" w:hAnsi="Times New Roman" w:cs="Times New Roman"/>
                <w:sz w:val="20"/>
                <w:szCs w:val="20"/>
              </w:rPr>
              <w:t>y</w:t>
            </w:r>
            <w:r w:rsidRPr="000E6073">
              <w:rPr>
                <w:rFonts w:ascii="Times New Roman" w:hAnsi="Times New Roman" w:cs="Times New Roman"/>
                <w:sz w:val="20"/>
                <w:szCs w:val="20"/>
              </w:rPr>
              <w:t>, còn lại sử dụng nước giếng khoan.</w:t>
            </w:r>
          </w:p>
          <w:p w14:paraId="30031393"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proofErr w:type="gramStart"/>
            <w:r w:rsidRPr="000E6073">
              <w:rPr>
                <w:rFonts w:ascii="Times New Roman" w:hAnsi="Times New Roman" w:cs="Times New Roman"/>
                <w:sz w:val="20"/>
                <w:szCs w:val="20"/>
              </w:rPr>
              <w:t>-770 hộ</w:t>
            </w:r>
            <w:proofErr w:type="gramEnd"/>
            <w:r w:rsidRPr="000E6073">
              <w:rPr>
                <w:rFonts w:ascii="Times New Roman" w:hAnsi="Times New Roman" w:cs="Times New Roman"/>
                <w:sz w:val="20"/>
                <w:szCs w:val="20"/>
              </w:rPr>
              <w:t xml:space="preserve"> có bể chứa nước.</w:t>
            </w:r>
          </w:p>
          <w:p w14:paraId="0112AD4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-70% nhà cao tầng.</w:t>
            </w:r>
          </w:p>
          <w:p w14:paraId="448DF2C1"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hệ thống nước thải sinh hoạt trong cụm dân cư.</w:t>
            </w:r>
          </w:p>
          <w:p w14:paraId="14A6A2EB"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có hệ thống điện vào nhà dân đảm bảo.</w:t>
            </w:r>
          </w:p>
          <w:p w14:paraId="57C4D747"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-100% hộ gia đình sử dụng quạt điện, 50% hộ có điều hòa.</w:t>
            </w:r>
          </w:p>
          <w:p w14:paraId="3583AAB1"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738115C"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tổ chức xã hội: hội phụ nưa, hội nông dân…tuyên truyền vận động</w:t>
            </w:r>
            <w:r w:rsidRPr="000E6073">
              <w:rPr>
                <w:rFonts w:ascii="Times New Roman" w:hAnsi="Times New Roman" w:cs="Times New Roman"/>
                <w:b/>
                <w:sz w:val="20"/>
                <w:szCs w:val="20"/>
              </w:rPr>
              <w:t xml:space="preserve"> </w:t>
            </w:r>
            <w:r w:rsidRPr="000E6073">
              <w:rPr>
                <w:rFonts w:ascii="Times New Roman" w:hAnsi="Times New Roman" w:cs="Times New Roman"/>
                <w:sz w:val="20"/>
                <w:szCs w:val="20"/>
              </w:rPr>
              <w:t>nhân dân chống nhà trước mùa thiên tai.</w:t>
            </w:r>
          </w:p>
          <w:p w14:paraId="5CFEADB8"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7 tổ thợ xây tay nghề cứng.</w:t>
            </w:r>
          </w:p>
          <w:p w14:paraId="315B47A2"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5D7D8E3"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- 80% người dân nhận thức tốt về phòng chống thiên tai, chằng chống nhà ở, dự trữ lương thực, thực phẩm, thuốc men…</w:t>
            </w:r>
          </w:p>
          <w:p w14:paraId="424C8930" w14:textId="13D1F32A"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ti vi và tiếp cận với truyền hình TW/Tỉnh: 98,66%</w:t>
            </w:r>
          </w:p>
          <w:p w14:paraId="0D37CF9B" w14:textId="22A59094"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thể tiếp cận với các đài phát thanh TW/tỉnh: 99,33%</w:t>
            </w:r>
          </w:p>
          <w:p w14:paraId="312426A1" w14:textId="1D94893A"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được thông báo/nhận được báo cáo cập nhật định kỳ về diễn biến điều tiết và xả lũ khu vực thượng lưu (Các thuỷ điện ở thượng lưu sông mã): 66%</w:t>
            </w:r>
          </w:p>
          <w:p w14:paraId="52EAC69A" w14:textId="7DE84F44" w:rsidR="00E97E83" w:rsidRPr="000E6073" w:rsidRDefault="00E97E8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tiếp cận Internet và công nghệ thông tin: 72,33%</w:t>
            </w:r>
          </w:p>
          <w:p w14:paraId="14A83770"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p>
          <w:p w14:paraId="0F98089C" w14:textId="77777777"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568F0EF4" w14:textId="0465B13E" w:rsidR="006E3803" w:rsidRPr="000E6073" w:rsidRDefault="00FA0C58"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Nguy cơ nước ngập làm hư hỏng nhà cửa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D8F04" w14:textId="4C4D59E9" w:rsidR="006E3803" w:rsidRPr="000E6073" w:rsidRDefault="00FA0C58"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Thấp</w:t>
            </w:r>
          </w:p>
        </w:tc>
      </w:tr>
      <w:tr w:rsidR="006E3803" w:rsidRPr="000E6073" w14:paraId="6D29E455" w14:textId="77777777" w:rsidTr="00516E1C">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A7B3D" w14:textId="00240712" w:rsidR="006E3803" w:rsidRPr="000E6073" w:rsidRDefault="006E3803"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Bão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69D56" w14:textId="4567526A" w:rsidR="006E3803" w:rsidRPr="000E6073" w:rsidRDefault="00053B1A" w:rsidP="000E6073">
            <w:pPr>
              <w:tabs>
                <w:tab w:val="left" w:pos="360"/>
              </w:tabs>
              <w:spacing w:after="0" w:line="240" w:lineRule="auto"/>
              <w:rPr>
                <w:rFonts w:ascii="Times New Roman" w:hAnsi="Times New Roman" w:cs="Times New Roman"/>
                <w:sz w:val="20"/>
                <w:szCs w:val="20"/>
              </w:rPr>
            </w:pPr>
            <w:r w:rsidRPr="000E6073">
              <w:rPr>
                <w:rFonts w:ascii="Times New Roman" w:eastAsia="Times New Roman" w:hAnsi="Times New Roman" w:cs="Times New Roman"/>
                <w:sz w:val="20"/>
                <w:szCs w:val="20"/>
              </w:rPr>
              <w:t xml:space="preserve">Toàn xã </w:t>
            </w:r>
          </w:p>
        </w:tc>
        <w:tc>
          <w:tcPr>
            <w:tcW w:w="709" w:type="dxa"/>
            <w:tcBorders>
              <w:top w:val="single" w:sz="4" w:space="0" w:color="000000"/>
              <w:left w:val="single" w:sz="4" w:space="0" w:color="000000"/>
              <w:bottom w:val="single" w:sz="4" w:space="0" w:color="000000"/>
              <w:right w:val="single" w:sz="4" w:space="0" w:color="000000"/>
            </w:tcBorders>
          </w:tcPr>
          <w:p w14:paraId="04FEE5B4" w14:textId="675E17C2" w:rsidR="006E3803" w:rsidRPr="000E6073" w:rsidRDefault="00516E1C"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r w:rsidRPr="000E6073">
              <w:rPr>
                <w:rFonts w:ascii="Times New Roman" w:eastAsia="Times New Roman" w:hAnsi="Times New Roman" w:cs="Times New Roman"/>
                <w:sz w:val="20"/>
                <w:szCs w:val="20"/>
              </w:rPr>
              <w:t>1362</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F73B6"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52E8104E" w14:textId="211B4891" w:rsidR="00FA0C58" w:rsidRPr="000E6073" w:rsidRDefault="00FA0C58"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Nhà bán kiến cố: </w:t>
            </w:r>
            <w:r w:rsidR="00D3384F" w:rsidRPr="000E6073">
              <w:rPr>
                <w:rFonts w:cs="Times New Roman"/>
                <w:color w:val="auto"/>
                <w:sz w:val="20"/>
                <w:szCs w:val="20"/>
              </w:rPr>
              <w:t>848 cái; 83</w:t>
            </w:r>
            <w:r w:rsidRPr="000E6073">
              <w:rPr>
                <w:rFonts w:cs="Times New Roman"/>
                <w:color w:val="auto"/>
                <w:sz w:val="20"/>
                <w:szCs w:val="20"/>
              </w:rPr>
              <w:t xml:space="preserve"> nhà thiếu kiên </w:t>
            </w:r>
            <w:proofErr w:type="gramStart"/>
            <w:r w:rsidRPr="000E6073">
              <w:rPr>
                <w:rFonts w:cs="Times New Roman"/>
                <w:color w:val="auto"/>
                <w:sz w:val="20"/>
                <w:szCs w:val="20"/>
              </w:rPr>
              <w:t>cố ;</w:t>
            </w:r>
            <w:proofErr w:type="gramEnd"/>
            <w:r w:rsidRPr="000E6073">
              <w:rPr>
                <w:rFonts w:cs="Times New Roman"/>
                <w:color w:val="auto"/>
                <w:sz w:val="20"/>
                <w:szCs w:val="20"/>
              </w:rPr>
              <w:t xml:space="preserve"> </w:t>
            </w:r>
          </w:p>
          <w:p w14:paraId="2BC66890" w14:textId="46CDA239" w:rsidR="00FA0C58" w:rsidRPr="000E6073" w:rsidRDefault="00FA0C58"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Nhà ở ven đê, vùng thấp, trũng có nguy cơ cao: 50 nhà</w:t>
            </w:r>
            <w:r w:rsidR="00D3384F" w:rsidRPr="000E6073">
              <w:rPr>
                <w:rFonts w:cs="Times New Roman"/>
                <w:color w:val="auto"/>
                <w:sz w:val="20"/>
                <w:szCs w:val="20"/>
              </w:rPr>
              <w:t xml:space="preserve"> (ở các thôn Chiến Thắng, Mỹ thành, Mỹ Khê)</w:t>
            </w:r>
          </w:p>
          <w:p w14:paraId="585889D8" w14:textId="3C9483E4" w:rsidR="00D3384F" w:rsidRPr="000E6073" w:rsidRDefault="00FA0C58"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00D3384F" w:rsidRPr="000E6073">
              <w:rPr>
                <w:rFonts w:cs="Times New Roman"/>
                <w:color w:val="auto"/>
                <w:sz w:val="20"/>
                <w:szCs w:val="20"/>
                <w:lang w:val="vi-VN"/>
              </w:rPr>
              <w:t>Phụ nữ đơn thân</w:t>
            </w:r>
            <w:r w:rsidR="00D3384F" w:rsidRPr="000E6073">
              <w:rPr>
                <w:rFonts w:cs="Times New Roman"/>
                <w:color w:val="auto"/>
                <w:sz w:val="20"/>
                <w:szCs w:val="20"/>
              </w:rPr>
              <w:t xml:space="preserve"> và chủ hộ</w:t>
            </w:r>
            <w:r w:rsidR="00D3384F" w:rsidRPr="000E6073">
              <w:rPr>
                <w:rFonts w:cs="Times New Roman"/>
                <w:color w:val="auto"/>
                <w:sz w:val="20"/>
                <w:szCs w:val="20"/>
                <w:lang w:val="vi-VN"/>
              </w:rPr>
              <w:t>:</w:t>
            </w:r>
            <w:r w:rsidR="00D3384F" w:rsidRPr="000E6073">
              <w:rPr>
                <w:rFonts w:cs="Times New Roman"/>
                <w:color w:val="auto"/>
                <w:sz w:val="20"/>
                <w:szCs w:val="20"/>
              </w:rPr>
              <w:t xml:space="preserve"> có 148 hộ (có bao nhiêu hộ có nhà thiếu kiên cố)</w:t>
            </w:r>
          </w:p>
          <w:p w14:paraId="7E08E099" w14:textId="77777777" w:rsidR="00D3384F" w:rsidRPr="000E6073" w:rsidRDefault="00D3384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Người nghèo 43, </w:t>
            </w:r>
            <w:proofErr w:type="gramStart"/>
            <w:r w:rsidRPr="000E6073">
              <w:rPr>
                <w:rFonts w:ascii="Times New Roman" w:hAnsi="Times New Roman" w:cs="Times New Roman"/>
                <w:sz w:val="20"/>
                <w:szCs w:val="20"/>
              </w:rPr>
              <w:t>90 hộ</w:t>
            </w:r>
            <w:proofErr w:type="gramEnd"/>
            <w:r w:rsidRPr="000E6073">
              <w:rPr>
                <w:rFonts w:ascii="Times New Roman" w:hAnsi="Times New Roman" w:cs="Times New Roman"/>
                <w:sz w:val="20"/>
                <w:szCs w:val="20"/>
              </w:rPr>
              <w:t xml:space="preserve"> cận nghèo.</w:t>
            </w:r>
          </w:p>
          <w:p w14:paraId="7EB723DF" w14:textId="10E911B2" w:rsidR="00FA0C58" w:rsidRPr="000E6073" w:rsidRDefault="00FA0C58" w:rsidP="000E6073">
            <w:pPr>
              <w:pStyle w:val="ListParagraph"/>
              <w:tabs>
                <w:tab w:val="left" w:pos="360"/>
              </w:tabs>
              <w:spacing w:after="0" w:line="240" w:lineRule="auto"/>
              <w:ind w:left="0"/>
              <w:rPr>
                <w:rFonts w:ascii="Times New Roman" w:hAnsi="Times New Roman" w:cs="Times New Roman"/>
                <w:b/>
                <w:sz w:val="20"/>
                <w:szCs w:val="20"/>
              </w:rPr>
            </w:pPr>
          </w:p>
          <w:p w14:paraId="7084B8FB"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6CB094B" w14:textId="77777777" w:rsidR="00A14DD0" w:rsidRPr="000E6073" w:rsidRDefault="00A14DD0" w:rsidP="000E6073">
            <w:pPr>
              <w:pStyle w:val="msonormalcxspmiddlecxspmiddlecxspmiddle"/>
              <w:tabs>
                <w:tab w:val="left" w:pos="360"/>
              </w:tabs>
              <w:spacing w:before="0" w:beforeAutospacing="0" w:after="0" w:afterAutospacing="0" w:line="254" w:lineRule="auto"/>
              <w:jc w:val="both"/>
              <w:rPr>
                <w:rFonts w:ascii="Times New Roman" w:hAnsi="Times New Roman"/>
                <w:sz w:val="20"/>
                <w:szCs w:val="20"/>
                <w:lang w:val="vi-VN"/>
              </w:rPr>
            </w:pPr>
            <w:r w:rsidRPr="000E6073">
              <w:rPr>
                <w:rFonts w:ascii="Times New Roman" w:hAnsi="Times New Roman"/>
                <w:sz w:val="20"/>
                <w:szCs w:val="20"/>
                <w:lang w:val="vi-VN"/>
              </w:rPr>
              <w:t xml:space="preserve">- Thiếu nhân lực để hỗ trợ bà con chằng chống nhà cửa do đội xung kích thường xuyên thay đổi </w:t>
            </w:r>
            <w:r w:rsidRPr="000E6073">
              <w:rPr>
                <w:rFonts w:ascii="Times New Roman" w:hAnsi="Times New Roman"/>
                <w:sz w:val="20"/>
                <w:szCs w:val="20"/>
              </w:rPr>
              <w:t>vì</w:t>
            </w:r>
            <w:r w:rsidRPr="000E6073">
              <w:rPr>
                <w:rFonts w:ascii="Times New Roman" w:hAnsi="Times New Roman"/>
                <w:sz w:val="20"/>
                <w:szCs w:val="20"/>
                <w:lang w:val="vi-VN"/>
              </w:rPr>
              <w:t xml:space="preserve"> đi làm ăn xa.</w:t>
            </w:r>
          </w:p>
          <w:p w14:paraId="06304CCE" w14:textId="77777777" w:rsidR="00A14DD0" w:rsidRPr="000E6073" w:rsidRDefault="00A14DD0" w:rsidP="000E6073">
            <w:pPr>
              <w:pStyle w:val="msonormalcxspmiddlecxspmiddlecxspmiddlecxspmiddle"/>
              <w:tabs>
                <w:tab w:val="left" w:pos="360"/>
              </w:tabs>
              <w:spacing w:before="0" w:beforeAutospacing="0" w:after="0" w:afterAutospacing="0" w:line="254" w:lineRule="auto"/>
              <w:jc w:val="both"/>
              <w:rPr>
                <w:rFonts w:ascii="Times New Roman" w:hAnsi="Times New Roman"/>
                <w:sz w:val="20"/>
                <w:szCs w:val="20"/>
              </w:rPr>
            </w:pPr>
            <w:r w:rsidRPr="000E6073">
              <w:rPr>
                <w:rFonts w:ascii="Times New Roman" w:hAnsi="Times New Roman"/>
                <w:sz w:val="20"/>
                <w:szCs w:val="20"/>
                <w:lang w:val="vi-VN"/>
              </w:rPr>
              <w:t>- Đội xung kích thiếu kỹ năng để hỗ trợ giúp đỡ các hộ DBTT</w:t>
            </w:r>
            <w:r w:rsidRPr="000E6073">
              <w:rPr>
                <w:rFonts w:ascii="Times New Roman" w:hAnsi="Times New Roman"/>
                <w:sz w:val="20"/>
                <w:szCs w:val="20"/>
              </w:rPr>
              <w:t xml:space="preserve"> về chằng chống nhà cửa; Thiếu các trang thiết bị bảo hộ lao động, cứu hộ, cứu nạn khi làm nhiệm vụ; </w:t>
            </w:r>
          </w:p>
          <w:p w14:paraId="2816B674"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lang w:val="vi-VN"/>
              </w:rPr>
              <w:t>Công tác tuyên truyền PCTT, BĐKH còn chưa được làm thường xuyên</w:t>
            </w:r>
            <w:r w:rsidRPr="000E6073">
              <w:rPr>
                <w:rFonts w:cs="Times New Roman"/>
                <w:color w:val="auto"/>
                <w:sz w:val="20"/>
                <w:szCs w:val="20"/>
              </w:rPr>
              <w:t xml:space="preserve">; chủ yếu tuyên truyền khi có thông báo diễn biến thiên tai; </w:t>
            </w:r>
          </w:p>
          <w:p w14:paraId="0A624EAB"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Ban Mặt trận thôn, lực lượng xung kích chưa được tập huấn kiến thức xây dựng nhà an toàn; </w:t>
            </w:r>
          </w:p>
          <w:p w14:paraId="7870B761"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Chưa có hướng dẫn, tư vấn các hộ xây dựng nhà an toàn; </w:t>
            </w:r>
          </w:p>
          <w:p w14:paraId="17380C76"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Năm 2018 vận động kinh phí xây dựng nhà ở cho các hộ nghèo gặp nhiều khó khăn do có nhiều đợt vận động được phát động; </w:t>
            </w:r>
          </w:p>
          <w:p w14:paraId="77048F83"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p>
          <w:p w14:paraId="05029C70"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231A2CCB" w14:textId="4BD401BB" w:rsidR="00A14DD0" w:rsidRPr="000E6073" w:rsidRDefault="00A14DD0"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rPr>
              <w:t xml:space="preserve">Tỉ lệ </w:t>
            </w:r>
            <w:r w:rsidRPr="000E6073">
              <w:rPr>
                <w:rFonts w:cs="Times New Roman"/>
                <w:color w:val="auto"/>
                <w:sz w:val="20"/>
                <w:szCs w:val="20"/>
                <w:lang w:val="vi-VN"/>
              </w:rPr>
              <w:t xml:space="preserve">hộ có </w:t>
            </w:r>
            <w:r w:rsidRPr="000E6073">
              <w:rPr>
                <w:rFonts w:cs="Times New Roman"/>
                <w:color w:val="auto"/>
                <w:sz w:val="20"/>
                <w:szCs w:val="20"/>
              </w:rPr>
              <w:t>nhà mái ngói, tôn</w:t>
            </w:r>
            <w:r w:rsidRPr="000E6073">
              <w:rPr>
                <w:rFonts w:cs="Times New Roman"/>
                <w:color w:val="auto"/>
                <w:sz w:val="20"/>
                <w:szCs w:val="20"/>
                <w:lang w:val="vi-VN"/>
              </w:rPr>
              <w:t xml:space="preserve"> cao (trên 60%) nhưng không được chằng chống trước thiên tai;</w:t>
            </w:r>
          </w:p>
          <w:p w14:paraId="3E3539A5"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5</w:t>
            </w:r>
            <w:r w:rsidRPr="000E6073">
              <w:rPr>
                <w:rFonts w:cs="Times New Roman"/>
                <w:color w:val="auto"/>
                <w:sz w:val="20"/>
                <w:szCs w:val="20"/>
                <w:lang w:val="vi-VN"/>
              </w:rPr>
              <w:t>% hộ dân không biết cách chằng chống nhà cửa trước khi có thiên tai;</w:t>
            </w:r>
          </w:p>
          <w:p w14:paraId="1AF136E0"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Một bộ phận người dân không quan tâm đến thiên tai, thời tiết; </w:t>
            </w:r>
          </w:p>
          <w:p w14:paraId="32D2F13D"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Đa số người dân chưa có kiến thức về BĐKH: </w:t>
            </w:r>
          </w:p>
          <w:p w14:paraId="617D7E09"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Các hộ nghèo, hộ cận nghèo thu nhập thấp, không đủ kinh phí để xây dựng nhà an toàn;</w:t>
            </w:r>
          </w:p>
          <w:p w14:paraId="2659070C" w14:textId="77777777" w:rsidR="00A14DD0" w:rsidRPr="000E6073" w:rsidRDefault="00A14DD0" w:rsidP="000E6073">
            <w:pPr>
              <w:pStyle w:val="Nidung"/>
              <w:tabs>
                <w:tab w:val="left" w:pos="360"/>
              </w:tabs>
              <w:spacing w:line="254" w:lineRule="auto"/>
              <w:jc w:val="both"/>
              <w:rPr>
                <w:rFonts w:cs="Times New Roman"/>
                <w:b/>
                <w:bCs/>
                <w:color w:val="auto"/>
                <w:sz w:val="20"/>
                <w:szCs w:val="20"/>
              </w:rPr>
            </w:pPr>
            <w:r w:rsidRPr="000E6073">
              <w:rPr>
                <w:rFonts w:cs="Times New Roman"/>
                <w:color w:val="auto"/>
                <w:sz w:val="20"/>
                <w:szCs w:val="20"/>
              </w:rPr>
              <w:t>- Một số ít hộ dân chưa chịu khó, chưa chủ động xây dựng nhà ở an toàn</w:t>
            </w:r>
          </w:p>
          <w:p w14:paraId="407020CA" w14:textId="77777777" w:rsidR="00A14DD0" w:rsidRPr="000E6073" w:rsidRDefault="00A14DD0" w:rsidP="000E6073">
            <w:pPr>
              <w:numPr>
                <w:ilvl w:val="0"/>
                <w:numId w:val="16"/>
              </w:numPr>
              <w:tabs>
                <w:tab w:val="left" w:pos="360"/>
              </w:tabs>
              <w:spacing w:after="0" w:line="240" w:lineRule="auto"/>
              <w:ind w:left="0" w:hanging="136"/>
              <w:contextualSpacing/>
              <w:rPr>
                <w:rFonts w:ascii="Times New Roman" w:hAnsi="Times New Roman" w:cs="Times New Roman"/>
                <w:i/>
                <w:sz w:val="20"/>
                <w:szCs w:val="20"/>
              </w:rPr>
            </w:pPr>
            <w:r w:rsidRPr="000E6073">
              <w:rPr>
                <w:rFonts w:ascii="Times New Roman" w:eastAsia="Arial Unicode MS" w:hAnsi="Times New Roman" w:cs="Times New Roman"/>
                <w:sz w:val="20"/>
                <w:szCs w:val="20"/>
                <w:u w:color="000000"/>
                <w:lang w:val="en-US"/>
              </w:rPr>
              <w:t>65% hộ dân khi làm nhà không quan tâm đến việc xây dựng nhà tránh lũ (gác lửng, lối thoát hiểm);</w:t>
            </w:r>
            <w:r w:rsidRPr="000E6073">
              <w:rPr>
                <w:rFonts w:ascii="Times New Roman" w:hAnsi="Times New Roman" w:cs="Times New Roman"/>
                <w:sz w:val="20"/>
                <w:szCs w:val="20"/>
              </w:rPr>
              <w:t xml:space="preserve"> </w:t>
            </w:r>
          </w:p>
          <w:p w14:paraId="59781A23" w14:textId="0E5F27C7" w:rsidR="006E3803" w:rsidRPr="000E6073" w:rsidRDefault="00A14DD0" w:rsidP="000E6073">
            <w:pPr>
              <w:pStyle w:val="ListParagraph"/>
              <w:numPr>
                <w:ilvl w:val="0"/>
                <w:numId w:val="16"/>
              </w:numPr>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Hơn 18% hộ không tiếp cận với Đài phát thanh Trung ương/tỉnh.</w:t>
            </w:r>
          </w:p>
          <w:p w14:paraId="506A056E" w14:textId="7764F0BB" w:rsidR="00A14DD0" w:rsidRPr="000E6073" w:rsidRDefault="00A14DD0" w:rsidP="000E6073">
            <w:pPr>
              <w:pStyle w:val="ListParagraph"/>
              <w:numPr>
                <w:ilvl w:val="0"/>
                <w:numId w:val="16"/>
              </w:numPr>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Gần 25% hộ dân không tiếp cận thong tin qua Internet</w:t>
            </w:r>
          </w:p>
          <w:p w14:paraId="41BEEECD" w14:textId="77777777" w:rsidR="006E3803" w:rsidRPr="000E6073" w:rsidRDefault="006E3803"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F9544"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*Vật chất</w:t>
            </w:r>
          </w:p>
          <w:p w14:paraId="60CE5C14" w14:textId="69FA92E2" w:rsidR="006E3803" w:rsidRPr="000E6073" w:rsidRDefault="006E3803"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-Nhà kiên cố</w:t>
            </w:r>
            <w:r w:rsidR="00A14DD0" w:rsidRPr="000E6073">
              <w:rPr>
                <w:rFonts w:ascii="Times New Roman" w:hAnsi="Times New Roman" w:cs="Times New Roman"/>
                <w:sz w:val="20"/>
                <w:szCs w:val="20"/>
              </w:rPr>
              <w:t xml:space="preserve"> 430</w:t>
            </w:r>
            <w:r w:rsidRPr="000E6073">
              <w:rPr>
                <w:rFonts w:ascii="Times New Roman" w:hAnsi="Times New Roman" w:cs="Times New Roman"/>
                <w:sz w:val="20"/>
                <w:szCs w:val="20"/>
              </w:rPr>
              <w:t xml:space="preserve"> nhà</w:t>
            </w:r>
          </w:p>
          <w:p w14:paraId="4CE1DFFD" w14:textId="05DA0527"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- 1229 hộ giàu và hộ khá trên toàn xã</w:t>
            </w:r>
          </w:p>
          <w:p w14:paraId="67AF5AAF"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47E2C507"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Các đoàn thể vận động làm nhà cho các hộ nghèo; </w:t>
            </w:r>
            <w:r w:rsidRPr="000E6073">
              <w:rPr>
                <w:rFonts w:cs="Times New Roman"/>
                <w:color w:val="auto"/>
                <w:sz w:val="20"/>
                <w:szCs w:val="20"/>
              </w:rPr>
              <w:t>c</w:t>
            </w:r>
            <w:r w:rsidRPr="000E6073">
              <w:rPr>
                <w:rFonts w:cs="Times New Roman"/>
                <w:color w:val="auto"/>
                <w:sz w:val="20"/>
                <w:szCs w:val="20"/>
                <w:lang w:val="vi-VN"/>
              </w:rPr>
              <w:t>ác chương trình</w:t>
            </w:r>
            <w:r w:rsidRPr="000E6073">
              <w:rPr>
                <w:rFonts w:cs="Times New Roman"/>
                <w:color w:val="auto"/>
                <w:sz w:val="20"/>
                <w:szCs w:val="20"/>
              </w:rPr>
              <w:t xml:space="preserve">: nhà tình thương, nhà tình nghĩa, mái ấm tình thương 27 hộ </w:t>
            </w:r>
          </w:p>
          <w:p w14:paraId="61AD7488" w14:textId="1710C5CA"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lastRenderedPageBreak/>
              <w:t>- Một số hộ nghèo được hỗ trợ vay vốn sửa chữa nâng cấp nhà ở</w:t>
            </w:r>
            <w:r w:rsidRPr="000E6073">
              <w:rPr>
                <w:rFonts w:cs="Times New Roman"/>
                <w:color w:val="auto"/>
                <w:sz w:val="20"/>
                <w:szCs w:val="20"/>
              </w:rPr>
              <w:t xml:space="preserve"> (năm 2018 là 08 hộ); </w:t>
            </w:r>
          </w:p>
          <w:p w14:paraId="565C8130"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Trước thiên tai tuyên truyền vận động các hộ dân chằng chống, gia cố nhà cửa, huy động lực lượng xung kích hỗ trợ các hộ gia đình neo, cô đơn; </w:t>
            </w:r>
          </w:p>
          <w:p w14:paraId="35D4EAFA"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Trong thiên tai: phân công lực lượng đảm bảo an ninh trật tự nơi đi và nơi đến sơ </w:t>
            </w:r>
            <w:proofErr w:type="gramStart"/>
            <w:r w:rsidRPr="000E6073">
              <w:rPr>
                <w:rFonts w:cs="Times New Roman"/>
                <w:color w:val="auto"/>
                <w:sz w:val="20"/>
                <w:szCs w:val="20"/>
              </w:rPr>
              <w:t>tán ;</w:t>
            </w:r>
            <w:proofErr w:type="gramEnd"/>
            <w:r w:rsidRPr="000E6073">
              <w:rPr>
                <w:rFonts w:cs="Times New Roman"/>
                <w:color w:val="auto"/>
                <w:sz w:val="20"/>
                <w:szCs w:val="20"/>
              </w:rPr>
              <w:t xml:space="preserve"> </w:t>
            </w:r>
          </w:p>
          <w:p w14:paraId="444738CF"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Sau khi thiên tai xảy ra Ban mặt trận thôn kiểm tra báo cáo số liệu về BCH PCTT xã; vận động các hộ dân ủng hộ ngày công, vật liệu giúp đỡ các hộ bị thiệt hại.</w:t>
            </w:r>
          </w:p>
          <w:p w14:paraId="7B5B3BAE"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Huy động lự</w:t>
            </w:r>
            <w:r w:rsidRPr="000E6073">
              <w:rPr>
                <w:rFonts w:cs="Times New Roman"/>
                <w:color w:val="auto"/>
                <w:sz w:val="20"/>
                <w:szCs w:val="20"/>
              </w:rPr>
              <w:t>c</w:t>
            </w:r>
            <w:r w:rsidRPr="000E6073">
              <w:rPr>
                <w:rFonts w:cs="Times New Roman"/>
                <w:color w:val="auto"/>
                <w:sz w:val="20"/>
                <w:szCs w:val="20"/>
                <w:lang w:val="vi-VN"/>
              </w:rPr>
              <w:t xml:space="preserve"> lượng xung kích hỗ trợ các hộ khó khăn để gia cố nhà cửa, chặt tỉa cành cây to xung quanh nhà trước khi thiên tai xảy ra; </w:t>
            </w:r>
          </w:p>
          <w:p w14:paraId="760D8449"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Cán bộ, lực lượng xung kích có khả năng ứng dụng công nghệ cao: </w:t>
            </w:r>
            <w:r w:rsidRPr="000E6073">
              <w:rPr>
                <w:rFonts w:cs="Times New Roman"/>
                <w:color w:val="auto"/>
                <w:sz w:val="20"/>
                <w:szCs w:val="20"/>
              </w:rPr>
              <w:t>đ</w:t>
            </w:r>
            <w:r w:rsidRPr="000E6073">
              <w:rPr>
                <w:rFonts w:cs="Times New Roman"/>
                <w:color w:val="auto"/>
                <w:sz w:val="20"/>
                <w:szCs w:val="20"/>
                <w:lang w:val="vi-VN"/>
              </w:rPr>
              <w:t>iện thoại thông minh, hệ thống mạng</w:t>
            </w:r>
            <w:r w:rsidRPr="000E6073">
              <w:rPr>
                <w:rFonts w:cs="Times New Roman"/>
                <w:color w:val="auto"/>
                <w:sz w:val="20"/>
                <w:szCs w:val="20"/>
              </w:rPr>
              <w:t xml:space="preserve"> để cặp nhật các thông tin KT-XH</w:t>
            </w:r>
          </w:p>
          <w:p w14:paraId="7F98CAF1"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Các tổ chức đoàn thể tuyên truyền vận động nhân dân đóng góp kinh phí, ngày công hỗ trợ cho các hộ nghèo và hộ cận nghèo tu sửa, xây dựng nhà . </w:t>
            </w:r>
          </w:p>
          <w:p w14:paraId="7A284CAF" w14:textId="77777777" w:rsidR="00A14DD0" w:rsidRPr="000E6073" w:rsidRDefault="00A14DD0"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Có sự phối kết hợp chặt chẽ giữa các đoàn thể và thôn trong công tác PCTT; </w:t>
            </w:r>
          </w:p>
          <w:p w14:paraId="7712BF38" w14:textId="77777777" w:rsidR="00A14DD0" w:rsidRPr="000E6073" w:rsidRDefault="00A14DD0"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w:t>
            </w:r>
            <w:r w:rsidRPr="000E6073">
              <w:rPr>
                <w:rFonts w:cs="Times New Roman"/>
                <w:color w:val="auto"/>
                <w:sz w:val="20"/>
                <w:szCs w:val="20"/>
                <w:lang w:val="vi-VN"/>
              </w:rPr>
              <w:t>vận động các hộ dân ủng hộ ngày công, vật liệu giúp đỡ các hộ bị thiệt hại</w:t>
            </w:r>
            <w:r w:rsidRPr="000E6073">
              <w:rPr>
                <w:rFonts w:cs="Times New Roman"/>
                <w:color w:val="auto"/>
                <w:sz w:val="20"/>
                <w:szCs w:val="20"/>
              </w:rPr>
              <w:t>;</w:t>
            </w:r>
          </w:p>
          <w:p w14:paraId="790BE102"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51E347FB" w14:textId="77777777" w:rsidR="00516E1C" w:rsidRPr="000E6073" w:rsidRDefault="00516E1C"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rPr>
              <w:t>38%</w:t>
            </w:r>
            <w:r w:rsidRPr="000E6073">
              <w:rPr>
                <w:rFonts w:cs="Times New Roman"/>
                <w:color w:val="auto"/>
                <w:sz w:val="20"/>
                <w:szCs w:val="20"/>
                <w:lang w:val="vi-VN"/>
              </w:rPr>
              <w:t xml:space="preserve"> người dân chủ động chằng chống nhà cửa trước khi có thiên tai;</w:t>
            </w:r>
          </w:p>
          <w:p w14:paraId="174D57E8" w14:textId="77777777" w:rsidR="00516E1C" w:rsidRPr="000E6073" w:rsidRDefault="00516E1C"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65</w:t>
            </w:r>
            <w:r w:rsidRPr="000E6073">
              <w:rPr>
                <w:rFonts w:cs="Times New Roman"/>
                <w:color w:val="auto"/>
                <w:sz w:val="20"/>
                <w:szCs w:val="20"/>
                <w:lang w:val="vi-VN"/>
              </w:rPr>
              <w:t>% hộ dân chủ động xây xây dựng nhà an toàn.</w:t>
            </w:r>
          </w:p>
          <w:p w14:paraId="0D320C18" w14:textId="77777777" w:rsidR="00516E1C" w:rsidRPr="000E6073" w:rsidRDefault="00516E1C"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95%</w:t>
            </w:r>
            <w:r w:rsidRPr="000E6073">
              <w:rPr>
                <w:rFonts w:cs="Times New Roman"/>
                <w:color w:val="auto"/>
                <w:sz w:val="20"/>
                <w:szCs w:val="20"/>
                <w:lang w:val="vi-VN"/>
              </w:rPr>
              <w:t xml:space="preserve"> các hộ dân biết cách chằng chống nhà cửa phòng chống bão.</w:t>
            </w:r>
          </w:p>
          <w:p w14:paraId="540699A8" w14:textId="77777777" w:rsidR="00516E1C" w:rsidRPr="000E6073" w:rsidRDefault="00516E1C" w:rsidP="000E6073">
            <w:pPr>
              <w:pStyle w:val="msonormalcxspmiddlecxspmiddlecxspmiddlecxspmiddle"/>
              <w:tabs>
                <w:tab w:val="left" w:pos="360"/>
              </w:tabs>
              <w:spacing w:before="0" w:beforeAutospacing="0" w:after="0" w:afterAutospacing="0" w:line="254" w:lineRule="auto"/>
              <w:rPr>
                <w:rFonts w:ascii="Times New Roman" w:hAnsi="Times New Roman"/>
                <w:sz w:val="20"/>
                <w:szCs w:val="20"/>
                <w:lang w:val="vi-VN"/>
              </w:rPr>
            </w:pPr>
            <w:r w:rsidRPr="000E6073">
              <w:rPr>
                <w:rFonts w:ascii="Times New Roman" w:hAnsi="Times New Roman"/>
                <w:sz w:val="20"/>
                <w:szCs w:val="20"/>
                <w:lang w:val="vi-VN"/>
              </w:rPr>
              <w:t xml:space="preserve">- Có </w:t>
            </w:r>
            <w:r w:rsidRPr="000E6073">
              <w:rPr>
                <w:rFonts w:ascii="Times New Roman" w:hAnsi="Times New Roman"/>
                <w:sz w:val="20"/>
                <w:szCs w:val="20"/>
              </w:rPr>
              <w:t>38</w:t>
            </w:r>
            <w:r w:rsidRPr="000E6073">
              <w:rPr>
                <w:rFonts w:ascii="Times New Roman" w:hAnsi="Times New Roman"/>
                <w:sz w:val="20"/>
                <w:szCs w:val="20"/>
                <w:lang w:val="vi-VN"/>
              </w:rPr>
              <w:t>% hộ dân làm nhà có gác l</w:t>
            </w:r>
            <w:r w:rsidRPr="000E6073">
              <w:rPr>
                <w:rFonts w:ascii="Times New Roman" w:hAnsi="Times New Roman"/>
                <w:sz w:val="20"/>
                <w:szCs w:val="20"/>
              </w:rPr>
              <w:t>ử</w:t>
            </w:r>
            <w:r w:rsidRPr="000E6073">
              <w:rPr>
                <w:rFonts w:ascii="Times New Roman" w:hAnsi="Times New Roman"/>
                <w:sz w:val="20"/>
                <w:szCs w:val="20"/>
                <w:lang w:val="vi-VN"/>
              </w:rPr>
              <w:t>ng, nhà tầng để cất đồ đạc và tránh trú khi có lũ, lụt xảy ra.</w:t>
            </w:r>
          </w:p>
          <w:p w14:paraId="3D62772A" w14:textId="77777777"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ti vi và tiếp cận với truyền hình TW/Tỉnh: 98,3%</w:t>
            </w:r>
          </w:p>
          <w:p w14:paraId="05825C6E" w14:textId="77777777"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thể tiếp cận với các đài phát thanh TW/tỉnh: 82.83%</w:t>
            </w:r>
          </w:p>
          <w:p w14:paraId="75209717" w14:textId="77777777"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được tiếp cận với các hệ thống loa phát thanh hoặc các hình thức cảnh bảo sớm/khẩn cấp khác (còi ủ, cồng, chiêng, v.v.) tại thôn: 99,5%</w:t>
            </w:r>
          </w:p>
          <w:p w14:paraId="7E5130DB" w14:textId="25BA0F1F"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Số hộ được thông báo/nhận được </w:t>
            </w:r>
            <w:r w:rsidRPr="000E6073">
              <w:rPr>
                <w:rFonts w:ascii="Times New Roman" w:hAnsi="Times New Roman" w:cs="Times New Roman"/>
                <w:sz w:val="20"/>
                <w:szCs w:val="20"/>
              </w:rPr>
              <w:lastRenderedPageBreak/>
              <w:t>báo cáo cập nhật định kỳ về diễn biến điều tiết và xả lũ khu vực thượng lưu (Các thuỷ điện ở khu vực thượng lưu sông Mã): 66,33%</w:t>
            </w:r>
          </w:p>
          <w:p w14:paraId="0BCC4A28" w14:textId="77777777" w:rsidR="00516E1C" w:rsidRPr="000E6073" w:rsidRDefault="00516E1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tiếp cận Internet và công nghệ thông tin: 74,83%</w:t>
            </w:r>
          </w:p>
          <w:p w14:paraId="1675E485"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p>
          <w:p w14:paraId="43CC7737" w14:textId="77777777" w:rsidR="006E3803" w:rsidRPr="000E6073" w:rsidRDefault="006E3803" w:rsidP="000E6073">
            <w:pPr>
              <w:pStyle w:val="ListParagraph"/>
              <w:tabs>
                <w:tab w:val="left" w:pos="360"/>
              </w:tabs>
              <w:spacing w:after="0" w:line="240" w:lineRule="auto"/>
              <w:ind w:left="0"/>
              <w:rPr>
                <w:rFonts w:ascii="Times New Roman" w:hAnsi="Times New Roman" w:cs="Times New Roman"/>
                <w:b/>
                <w:sz w:val="20"/>
                <w:szCs w:val="20"/>
              </w:rPr>
            </w:pPr>
          </w:p>
          <w:p w14:paraId="54DC0217" w14:textId="77777777" w:rsidR="006E3803" w:rsidRPr="000E6073" w:rsidRDefault="006E3803"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17492179" w14:textId="469A296A" w:rsidR="006E3803" w:rsidRPr="000E6073" w:rsidRDefault="00516E1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 xml:space="preserve">Nhà bán kiên cố, nhà thiếu kiên cố có thể bị tốc mái, hư </w:t>
            </w:r>
            <w:r w:rsidRPr="000E6073">
              <w:rPr>
                <w:rFonts w:ascii="Times New Roman" w:hAnsi="Times New Roman" w:cs="Times New Roman"/>
                <w:sz w:val="20"/>
                <w:szCs w:val="20"/>
              </w:rPr>
              <w:lastRenderedPageBreak/>
              <w:t>hỏng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5CEC2" w14:textId="1145880A" w:rsidR="006E3803" w:rsidRPr="000E6073" w:rsidRDefault="00516E1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Trung bình</w:t>
            </w:r>
          </w:p>
        </w:tc>
      </w:tr>
      <w:tr w:rsidR="006E3803" w:rsidRPr="000E6073" w14:paraId="5C39F88E"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C4A20" w14:textId="77777777" w:rsidR="0056377E" w:rsidRPr="000E6073" w:rsidRDefault="0056377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2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4A8BD" w14:textId="77777777" w:rsidR="0056377E" w:rsidRPr="000E6073" w:rsidRDefault="0056377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2060"/>
                <w:sz w:val="20"/>
                <w:szCs w:val="20"/>
              </w:rPr>
              <w:t>Ghi chú khác</w:t>
            </w:r>
          </w:p>
        </w:tc>
      </w:tr>
    </w:tbl>
    <w:p w14:paraId="39DDB7C6" w14:textId="7A357750" w:rsidR="008E7BBB" w:rsidRPr="000E6073" w:rsidRDefault="008E7BBB" w:rsidP="000E6073">
      <w:pPr>
        <w:tabs>
          <w:tab w:val="left" w:pos="360"/>
        </w:tabs>
        <w:spacing w:after="0" w:line="240" w:lineRule="auto"/>
        <w:rPr>
          <w:rFonts w:ascii="Times New Roman" w:hAnsi="Times New Roman" w:cs="Times New Roman"/>
          <w:color w:val="000000" w:themeColor="text1"/>
          <w:sz w:val="20"/>
          <w:szCs w:val="20"/>
          <w:lang w:val="en-US"/>
        </w:rPr>
      </w:pPr>
    </w:p>
    <w:p w14:paraId="24DD2324" w14:textId="6229BA96"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1" w:name="_Toc519939168"/>
      <w:r w:rsidRPr="000E6073">
        <w:rPr>
          <w:rFonts w:ascii="Times New Roman" w:hAnsi="Times New Roman" w:cs="Times New Roman"/>
          <w:b/>
          <w:color w:val="000000" w:themeColor="text1"/>
          <w:sz w:val="20"/>
          <w:szCs w:val="20"/>
        </w:rPr>
        <w:t>Nước sạch, vệ sinh và môi trường</w:t>
      </w:r>
      <w:bookmarkEnd w:id="41"/>
    </w:p>
    <w:tbl>
      <w:tblPr>
        <w:tblW w:w="11374"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308"/>
        <w:gridCol w:w="2835"/>
        <w:gridCol w:w="1134"/>
        <w:gridCol w:w="1026"/>
      </w:tblGrid>
      <w:tr w:rsidR="00336C49" w:rsidRPr="000E6073" w14:paraId="0D62BC46" w14:textId="77777777" w:rsidTr="006E380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4E33E" w14:textId="77777777" w:rsidR="006A1127" w:rsidRPr="000E6073" w:rsidRDefault="006A112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A914" w14:textId="77777777" w:rsidR="006A1127" w:rsidRPr="000E6073" w:rsidRDefault="006A112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4D6918F1" w14:textId="77777777" w:rsidR="006A1127" w:rsidRPr="000E6073" w:rsidRDefault="006A112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EA3A0" w14:textId="77777777" w:rsidR="006A1127" w:rsidRPr="000E6073" w:rsidRDefault="006A112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154F" w14:textId="77777777" w:rsidR="006A1127" w:rsidRPr="000E6073" w:rsidRDefault="006A1127"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2226258F" w14:textId="77777777" w:rsidR="006A1127" w:rsidRPr="000E6073" w:rsidRDefault="006A112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B98B8" w14:textId="77777777" w:rsidR="006A1127" w:rsidRPr="000E6073" w:rsidRDefault="006A1127"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1C9EA669" w14:textId="77777777" w:rsidR="006A1127" w:rsidRPr="000E6073" w:rsidRDefault="006A1127"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336C49" w:rsidRPr="000E6073" w14:paraId="1FE3E4EF" w14:textId="77777777" w:rsidTr="006E380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D90C4"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75FAF"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3FEE840E"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3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4CF1DD"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790E3"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44AE39FE"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3A3E8" w14:textId="77777777" w:rsidR="006A1127" w:rsidRPr="000E6073" w:rsidRDefault="006A1127"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6E3803" w:rsidRPr="000E6073" w14:paraId="29E42000"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25CCD" w14:textId="599A3270"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ECBE3" w14:textId="032D920D"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42" w:type="dxa"/>
            <w:tcBorders>
              <w:top w:val="single" w:sz="4" w:space="0" w:color="000000"/>
              <w:left w:val="single" w:sz="4" w:space="0" w:color="000000"/>
              <w:bottom w:val="single" w:sz="4" w:space="0" w:color="000000"/>
              <w:right w:val="single" w:sz="4" w:space="0" w:color="000000"/>
            </w:tcBorders>
          </w:tcPr>
          <w:p w14:paraId="25208BC6" w14:textId="0C66545E" w:rsidR="006E3803" w:rsidRPr="000E6073" w:rsidRDefault="00F91229"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905D6" w14:textId="77777777" w:rsidR="006E3803" w:rsidRPr="000E6073" w:rsidRDefault="006E3803"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 xml:space="preserve">Vật chất: </w:t>
            </w:r>
          </w:p>
          <w:p w14:paraId="4C5187CB" w14:textId="77777777" w:rsidR="006E3803" w:rsidRPr="000E6073" w:rsidRDefault="006E3803" w:rsidP="000E6073">
            <w:pPr>
              <w:pStyle w:val="Nidung"/>
              <w:tabs>
                <w:tab w:val="left" w:pos="360"/>
              </w:tabs>
              <w:spacing w:line="254" w:lineRule="auto"/>
              <w:jc w:val="both"/>
              <w:rPr>
                <w:rFonts w:cs="Times New Roman"/>
                <w:b/>
                <w:bCs/>
                <w:color w:val="auto"/>
                <w:sz w:val="20"/>
                <w:szCs w:val="20"/>
              </w:rPr>
            </w:pPr>
            <w:r w:rsidRPr="000E6073">
              <w:rPr>
                <w:rFonts w:cs="Times New Roman"/>
                <w:b/>
                <w:bCs/>
                <w:sz w:val="20"/>
                <w:szCs w:val="20"/>
              </w:rPr>
              <w:t xml:space="preserve">- </w:t>
            </w:r>
            <w:r w:rsidRPr="000E6073">
              <w:rPr>
                <w:rFonts w:cs="Times New Roman"/>
                <w:sz w:val="20"/>
                <w:szCs w:val="20"/>
              </w:rPr>
              <w:t>Có 40% hộ sử dụng giếng khoan, giếng khơi nguồn n</w:t>
            </w:r>
            <w:r w:rsidRPr="000E6073">
              <w:rPr>
                <w:rFonts w:cs="Times New Roman"/>
                <w:sz w:val="20"/>
                <w:szCs w:val="20"/>
                <w:lang w:val="vi-VN"/>
              </w:rPr>
              <w:t>ước sinh hoạt bị</w:t>
            </w:r>
            <w:r w:rsidRPr="000E6073">
              <w:rPr>
                <w:rFonts w:cs="Times New Roman"/>
                <w:sz w:val="20"/>
                <w:szCs w:val="20"/>
              </w:rPr>
              <w:t xml:space="preserve"> ô</w:t>
            </w:r>
            <w:r w:rsidRPr="000E6073">
              <w:rPr>
                <w:rFonts w:cs="Times New Roman"/>
                <w:sz w:val="20"/>
                <w:szCs w:val="20"/>
                <w:lang w:val="vi-VN"/>
              </w:rPr>
              <w:t xml:space="preserve"> nhiễm; </w:t>
            </w:r>
          </w:p>
          <w:p w14:paraId="6ED35CE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Có </w:t>
            </w:r>
            <w:r w:rsidRPr="000E6073">
              <w:rPr>
                <w:rFonts w:cs="Times New Roman"/>
                <w:color w:val="auto"/>
                <w:sz w:val="20"/>
                <w:szCs w:val="20"/>
              </w:rPr>
              <w:t>80</w:t>
            </w:r>
            <w:r w:rsidRPr="000E6073">
              <w:rPr>
                <w:rFonts w:cs="Times New Roman"/>
                <w:color w:val="auto"/>
                <w:sz w:val="20"/>
                <w:szCs w:val="20"/>
                <w:lang w:val="vi-VN"/>
              </w:rPr>
              <w:t xml:space="preserve">% hộ không có máy lọc nước. </w:t>
            </w:r>
          </w:p>
          <w:p w14:paraId="3DA04264"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Hệ thống thoát nước sinh hoạt chưa đảm bảo, ngập úng gây ô nhiễm môi trường; </w:t>
            </w:r>
          </w:p>
          <w:p w14:paraId="481FD7F6"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Có 38 hộ đang sử dụng nhà vệ sinh tạm.</w:t>
            </w:r>
          </w:p>
          <w:p w14:paraId="08ACC5D9"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Thuốc khử trùng,</w:t>
            </w:r>
            <w:r w:rsidRPr="000E6073">
              <w:rPr>
                <w:rFonts w:cs="Times New Roman"/>
                <w:color w:val="auto"/>
                <w:sz w:val="20"/>
                <w:szCs w:val="20"/>
              </w:rPr>
              <w:t xml:space="preserve"> </w:t>
            </w:r>
            <w:r w:rsidRPr="000E6073">
              <w:rPr>
                <w:rFonts w:cs="Times New Roman"/>
                <w:color w:val="auto"/>
                <w:sz w:val="20"/>
                <w:szCs w:val="20"/>
                <w:lang w:val="vi-VN"/>
              </w:rPr>
              <w:t>tiêu độc xử lý môi trường còn hạn chế, hướng dẫn cấp phát cho các hộ dân chưa kịp thời;</w:t>
            </w:r>
          </w:p>
          <w:p w14:paraId="672EC243"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lang w:val="vi-VN"/>
              </w:rPr>
              <w:t>- Có</w:t>
            </w:r>
            <w:r w:rsidRPr="000E6073">
              <w:rPr>
                <w:rFonts w:ascii="Times New Roman" w:hAnsi="Times New Roman" w:cs="Times New Roman"/>
                <w:sz w:val="20"/>
                <w:szCs w:val="20"/>
              </w:rPr>
              <w:t xml:space="preserve"> 251</w:t>
            </w:r>
            <w:r w:rsidRPr="000E6073">
              <w:rPr>
                <w:rFonts w:ascii="Times New Roman" w:hAnsi="Times New Roman" w:cs="Times New Roman"/>
                <w:sz w:val="20"/>
                <w:szCs w:val="20"/>
                <w:lang w:val="vi-VN"/>
              </w:rPr>
              <w:t xml:space="preserve"> hộ hệ thống thoát nước sinh hoạt chưa đảm bảo; Có </w:t>
            </w:r>
            <w:r w:rsidRPr="000E6073">
              <w:rPr>
                <w:rFonts w:ascii="Times New Roman" w:hAnsi="Times New Roman" w:cs="Times New Roman"/>
                <w:sz w:val="20"/>
                <w:szCs w:val="20"/>
              </w:rPr>
              <w:t>45</w:t>
            </w:r>
            <w:r w:rsidRPr="000E6073">
              <w:rPr>
                <w:rFonts w:ascii="Times New Roman" w:hAnsi="Times New Roman" w:cs="Times New Roman"/>
                <w:sz w:val="20"/>
                <w:szCs w:val="20"/>
                <w:lang w:val="vi-VN"/>
              </w:rPr>
              <w:t xml:space="preserve"> hộ chăn nuôi không có bioga</w:t>
            </w:r>
            <w:r w:rsidRPr="000E6073">
              <w:rPr>
                <w:rFonts w:ascii="Times New Roman" w:hAnsi="Times New Roman" w:cs="Times New Roman"/>
                <w:sz w:val="20"/>
                <w:szCs w:val="20"/>
              </w:rPr>
              <w:t>s</w:t>
            </w:r>
            <w:r w:rsidRPr="000E6073">
              <w:rPr>
                <w:rFonts w:ascii="Times New Roman" w:hAnsi="Times New Roman" w:cs="Times New Roman"/>
                <w:sz w:val="20"/>
                <w:szCs w:val="20"/>
                <w:lang w:val="vi-VN"/>
              </w:rPr>
              <w:t>;</w:t>
            </w:r>
          </w:p>
          <w:p w14:paraId="07DF7988"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sz w:val="20"/>
                <w:szCs w:val="20"/>
                <w:lang w:val="vi-VN"/>
              </w:rPr>
              <w:t>Thuốc khử trùng,</w:t>
            </w:r>
            <w:r w:rsidRPr="000E6073">
              <w:rPr>
                <w:rFonts w:ascii="Times New Roman" w:hAnsi="Times New Roman" w:cs="Times New Roman"/>
                <w:sz w:val="20"/>
                <w:szCs w:val="20"/>
                <w:lang w:val="en-US"/>
              </w:rPr>
              <w:t xml:space="preserve"> </w:t>
            </w:r>
            <w:r w:rsidRPr="000E6073">
              <w:rPr>
                <w:rFonts w:ascii="Times New Roman" w:hAnsi="Times New Roman" w:cs="Times New Roman"/>
                <w:sz w:val="20"/>
                <w:szCs w:val="20"/>
                <w:lang w:val="vi-VN"/>
              </w:rPr>
              <w:t>tiêu độc xử lý môi trường còn hạn chế không đủ để xử lý khi thiên tai xảy ra;</w:t>
            </w:r>
          </w:p>
          <w:p w14:paraId="23460D2E"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 xml:space="preserve">Tổ chức xã hội: </w:t>
            </w:r>
          </w:p>
          <w:p w14:paraId="51746F15"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Công tác tuyên truyền vệ sinh môi trường đã làm nhưng công tác kiểm tra giám sát chưa được làm thường xuyên; Chưa có biện pháp xử lý các hộ vi ph</w:t>
            </w:r>
            <w:r w:rsidRPr="000E6073">
              <w:rPr>
                <w:rFonts w:cs="Times New Roman"/>
                <w:color w:val="auto"/>
                <w:sz w:val="20"/>
                <w:szCs w:val="20"/>
              </w:rPr>
              <w:t>ạ</w:t>
            </w:r>
            <w:r w:rsidRPr="000E6073">
              <w:rPr>
                <w:rFonts w:cs="Times New Roman"/>
                <w:color w:val="auto"/>
                <w:sz w:val="20"/>
                <w:szCs w:val="20"/>
                <w:lang w:val="vi-VN"/>
              </w:rPr>
              <w:t>m quy ước</w:t>
            </w:r>
            <w:r w:rsidRPr="000E6073">
              <w:rPr>
                <w:rFonts w:cs="Times New Roman"/>
                <w:color w:val="auto"/>
                <w:sz w:val="20"/>
                <w:szCs w:val="20"/>
              </w:rPr>
              <w:t>.</w:t>
            </w:r>
          </w:p>
          <w:p w14:paraId="7AD65C81"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Sau khi thiên tai xảy ra công tác khử độc tiêu trùng chưa được làm kịp thời;</w:t>
            </w:r>
          </w:p>
          <w:p w14:paraId="0CA7C5F0"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Cán bộ y tế, cán bộ </w:t>
            </w:r>
            <w:r w:rsidRPr="000E6073">
              <w:rPr>
                <w:rFonts w:cs="Times New Roman"/>
                <w:color w:val="auto"/>
                <w:sz w:val="20"/>
                <w:szCs w:val="20"/>
              </w:rPr>
              <w:t xml:space="preserve">y tá </w:t>
            </w:r>
            <w:r w:rsidRPr="000E6073">
              <w:rPr>
                <w:rFonts w:cs="Times New Roman"/>
                <w:color w:val="auto"/>
                <w:sz w:val="20"/>
                <w:szCs w:val="20"/>
                <w:lang w:val="vi-VN"/>
              </w:rPr>
              <w:t>thôn còn một số đồng</w:t>
            </w:r>
            <w:r w:rsidRPr="000E6073">
              <w:rPr>
                <w:rFonts w:cs="Times New Roman"/>
                <w:color w:val="auto"/>
                <w:sz w:val="20"/>
                <w:szCs w:val="20"/>
              </w:rPr>
              <w:t xml:space="preserve"> </w:t>
            </w:r>
            <w:r w:rsidRPr="000E6073">
              <w:rPr>
                <w:rFonts w:cs="Times New Roman"/>
                <w:color w:val="auto"/>
                <w:sz w:val="20"/>
                <w:szCs w:val="20"/>
                <w:lang w:val="vi-VN"/>
              </w:rPr>
              <w:t>chí chưa nhiệt tình.</w:t>
            </w:r>
          </w:p>
          <w:p w14:paraId="1B615272"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rPr>
              <w:t>- Các hộ gia đình c</w:t>
            </w:r>
            <w:r w:rsidRPr="000E6073">
              <w:rPr>
                <w:rFonts w:cs="Times New Roman"/>
                <w:color w:val="auto"/>
                <w:sz w:val="20"/>
                <w:szCs w:val="20"/>
                <w:lang w:val="vi-VN"/>
              </w:rPr>
              <w:t xml:space="preserve">hưa thường xuyên phun thuốc diệt muỗi, thuốc tiêu độc khử trùng; </w:t>
            </w:r>
          </w:p>
          <w:p w14:paraId="7FA4931C"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Tuyên truyền, vận động các hộ dân khơi thông cống rãnh trước khi thiên tai xảy ra còn hạn chế;</w:t>
            </w:r>
          </w:p>
          <w:p w14:paraId="67ACA61C"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Công tác kiểm tra, đôn đốc chưa </w:t>
            </w:r>
            <w:r w:rsidRPr="000E6073">
              <w:rPr>
                <w:rFonts w:cs="Times New Roman"/>
                <w:color w:val="auto"/>
                <w:sz w:val="20"/>
                <w:szCs w:val="20"/>
                <w:lang w:val="vi-VN"/>
              </w:rPr>
              <w:lastRenderedPageBreak/>
              <w:t xml:space="preserve">được thường xuyên; </w:t>
            </w:r>
          </w:p>
          <w:p w14:paraId="656D73A2"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Nhận thức kinh nghiệm</w:t>
            </w:r>
            <w:r w:rsidRPr="000E6073">
              <w:rPr>
                <w:rFonts w:cs="Times New Roman"/>
                <w:color w:val="auto"/>
                <w:sz w:val="20"/>
                <w:szCs w:val="20"/>
                <w:lang w:val="vi-VN"/>
              </w:rPr>
              <w:t xml:space="preserve"> :</w:t>
            </w:r>
          </w:p>
          <w:p w14:paraId="32FA0A89"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lang w:val="vi-VN"/>
              </w:rPr>
              <w:t>-</w:t>
            </w:r>
            <w:r w:rsidRPr="000E6073">
              <w:rPr>
                <w:rFonts w:ascii="Times New Roman" w:hAnsi="Times New Roman" w:cs="Times New Roman"/>
                <w:sz w:val="20"/>
                <w:szCs w:val="20"/>
                <w:lang w:val="en-US"/>
              </w:rPr>
              <w:t xml:space="preserve"> </w:t>
            </w:r>
            <w:r w:rsidRPr="000E6073">
              <w:rPr>
                <w:rFonts w:ascii="Times New Roman" w:hAnsi="Times New Roman" w:cs="Times New Roman"/>
                <w:sz w:val="20"/>
                <w:szCs w:val="20"/>
                <w:lang w:val="vi-VN"/>
              </w:rPr>
              <w:t xml:space="preserve">Đa số người dân thiếu kiến thức về bảo vệ môi trường chưa biết được tác hại của việc ô nhiễm môi trường sẽ làm gia tăng </w:t>
            </w:r>
            <w:r w:rsidRPr="000E6073">
              <w:rPr>
                <w:rFonts w:ascii="Times New Roman" w:hAnsi="Times New Roman" w:cs="Times New Roman"/>
                <w:sz w:val="20"/>
                <w:szCs w:val="20"/>
                <w:lang w:val="en-US"/>
              </w:rPr>
              <w:t>BĐKH</w:t>
            </w:r>
            <w:r w:rsidRPr="000E6073">
              <w:rPr>
                <w:rFonts w:ascii="Times New Roman" w:hAnsi="Times New Roman" w:cs="Times New Roman"/>
                <w:sz w:val="20"/>
                <w:szCs w:val="20"/>
                <w:lang w:val="vi-VN"/>
              </w:rPr>
              <w:t>.</w:t>
            </w:r>
          </w:p>
          <w:p w14:paraId="3D72E6D6"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lang w:val="vi-VN"/>
              </w:rPr>
              <w:t>-</w:t>
            </w:r>
            <w:r w:rsidRPr="000E6073">
              <w:rPr>
                <w:rFonts w:ascii="Times New Roman" w:hAnsi="Times New Roman" w:cs="Times New Roman"/>
                <w:sz w:val="20"/>
                <w:szCs w:val="20"/>
                <w:lang w:val="en-US"/>
              </w:rPr>
              <w:t xml:space="preserve"> </w:t>
            </w:r>
            <w:r w:rsidRPr="000E6073">
              <w:rPr>
                <w:rFonts w:ascii="Times New Roman" w:hAnsi="Times New Roman" w:cs="Times New Roman"/>
                <w:sz w:val="20"/>
                <w:szCs w:val="20"/>
                <w:lang w:val="vi-VN"/>
              </w:rPr>
              <w:t xml:space="preserve">Đa số người dân chưa có kiến thức về BĐKH; Có thói quen sử dụng bao ni lon; </w:t>
            </w:r>
          </w:p>
          <w:p w14:paraId="7C0E7B00"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Một số hộ dân còn để rác thải ra trước thời gian quy định gây ô nhiễm môi trường; </w:t>
            </w:r>
          </w:p>
          <w:p w14:paraId="5291B858"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Vẫn còn tình trạng một số hộ dân sau khi thu hoạch xong đốt rơm rạ ngoài đồng.</w:t>
            </w:r>
          </w:p>
          <w:p w14:paraId="6C9EE945" w14:textId="3B59DFDC"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lang w:val="vi-VN"/>
              </w:rPr>
              <w:t>-</w:t>
            </w:r>
            <w:r w:rsidRPr="000E6073">
              <w:rPr>
                <w:rFonts w:ascii="Times New Roman" w:hAnsi="Times New Roman" w:cs="Times New Roman"/>
                <w:sz w:val="20"/>
                <w:szCs w:val="20"/>
              </w:rPr>
              <w:t xml:space="preserve"> 85</w:t>
            </w:r>
            <w:r w:rsidRPr="000E6073">
              <w:rPr>
                <w:rFonts w:ascii="Times New Roman" w:hAnsi="Times New Roman" w:cs="Times New Roman"/>
                <w:sz w:val="20"/>
                <w:szCs w:val="20"/>
                <w:lang w:val="vi-VN"/>
              </w:rPr>
              <w:t xml:space="preserve"> hộ dân chưa chấp hành quy ước về bảo vệ môi trường của thôn</w:t>
            </w:r>
            <w:r w:rsidRPr="000E6073">
              <w:rPr>
                <w:rFonts w:ascii="Times New Roman" w:hAnsi="Times New Roman" w:cs="Times New Roman"/>
                <w:sz w:val="20"/>
                <w:szCs w:val="20"/>
              </w:rPr>
              <w:t xml:space="preserve"> còn đưa rác không đúng thời gian quy định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6EA3F" w14:textId="77777777" w:rsidR="006E3803" w:rsidRPr="000E6073" w:rsidRDefault="006E3803"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lang w:val="vi-VN"/>
              </w:rPr>
              <w:lastRenderedPageBreak/>
              <w:t>*</w:t>
            </w:r>
            <w:r w:rsidRPr="000E6073">
              <w:rPr>
                <w:rFonts w:cs="Times New Roman"/>
                <w:b/>
                <w:bCs/>
                <w:color w:val="auto"/>
                <w:sz w:val="20"/>
                <w:szCs w:val="20"/>
              </w:rPr>
              <w:t xml:space="preserve"> </w:t>
            </w:r>
            <w:r w:rsidRPr="000E6073">
              <w:rPr>
                <w:rFonts w:cs="Times New Roman"/>
                <w:b/>
                <w:bCs/>
                <w:color w:val="auto"/>
                <w:sz w:val="20"/>
                <w:szCs w:val="20"/>
                <w:lang w:val="vi-VN"/>
              </w:rPr>
              <w:t>Vật chấ</w:t>
            </w:r>
            <w:r w:rsidRPr="000E6073">
              <w:rPr>
                <w:rFonts w:cs="Times New Roman"/>
                <w:b/>
                <w:bCs/>
                <w:color w:val="auto"/>
                <w:sz w:val="20"/>
                <w:szCs w:val="20"/>
              </w:rPr>
              <w:t>t:</w:t>
            </w:r>
          </w:p>
          <w:p w14:paraId="33353760" w14:textId="77777777" w:rsidR="006E3803" w:rsidRPr="000E6073" w:rsidRDefault="006E3803" w:rsidP="000E6073">
            <w:pPr>
              <w:pStyle w:val="Nidung"/>
              <w:tabs>
                <w:tab w:val="left" w:pos="360"/>
              </w:tabs>
              <w:spacing w:line="254" w:lineRule="auto"/>
              <w:ind w:firstLine="62"/>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Có </w:t>
            </w:r>
            <w:r w:rsidRPr="000E6073">
              <w:rPr>
                <w:rFonts w:cs="Times New Roman"/>
                <w:color w:val="auto"/>
                <w:sz w:val="20"/>
                <w:szCs w:val="20"/>
              </w:rPr>
              <w:t>98% hộ dân có</w:t>
            </w:r>
            <w:r w:rsidRPr="000E6073">
              <w:rPr>
                <w:rFonts w:cs="Times New Roman"/>
                <w:color w:val="auto"/>
                <w:sz w:val="20"/>
                <w:szCs w:val="20"/>
                <w:lang w:val="vi-VN"/>
              </w:rPr>
              <w:t xml:space="preserve"> bể dự trữ nước mưa</w:t>
            </w:r>
            <w:r w:rsidRPr="000E6073">
              <w:rPr>
                <w:rFonts w:cs="Times New Roman"/>
                <w:color w:val="auto"/>
                <w:sz w:val="20"/>
                <w:szCs w:val="20"/>
              </w:rPr>
              <w:t>;</w:t>
            </w:r>
          </w:p>
          <w:p w14:paraId="1B9A291B"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Có 214 </w:t>
            </w:r>
            <w:r w:rsidRPr="000E6073">
              <w:rPr>
                <w:rFonts w:cs="Times New Roman"/>
                <w:color w:val="auto"/>
                <w:sz w:val="20"/>
                <w:szCs w:val="20"/>
                <w:lang w:val="vi-VN"/>
              </w:rPr>
              <w:t>hộ sử dụng nước</w:t>
            </w:r>
            <w:r w:rsidRPr="000E6073">
              <w:rPr>
                <w:rFonts w:cs="Times New Roman"/>
                <w:color w:val="auto"/>
                <w:sz w:val="20"/>
                <w:szCs w:val="20"/>
              </w:rPr>
              <w:t xml:space="preserve"> sạch</w:t>
            </w:r>
            <w:r w:rsidRPr="000E6073">
              <w:rPr>
                <w:rFonts w:cs="Times New Roman"/>
                <w:color w:val="auto"/>
                <w:sz w:val="20"/>
                <w:szCs w:val="20"/>
                <w:lang w:val="vi-VN"/>
              </w:rPr>
              <w:t>;</w:t>
            </w:r>
          </w:p>
          <w:p w14:paraId="0427B260"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Có </w:t>
            </w:r>
            <w:r w:rsidRPr="000E6073">
              <w:rPr>
                <w:rFonts w:cs="Times New Roman"/>
                <w:color w:val="auto"/>
                <w:sz w:val="20"/>
                <w:szCs w:val="20"/>
              </w:rPr>
              <w:t>251</w:t>
            </w:r>
            <w:r w:rsidRPr="000E6073">
              <w:rPr>
                <w:rFonts w:cs="Times New Roman"/>
                <w:color w:val="auto"/>
                <w:sz w:val="20"/>
                <w:szCs w:val="20"/>
                <w:lang w:val="vi-VN"/>
              </w:rPr>
              <w:t xml:space="preserve"> hộ trong thôn có hệ thống cống thoát nước đảm bảo.</w:t>
            </w:r>
          </w:p>
          <w:p w14:paraId="01F2BDE2"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Có</w:t>
            </w:r>
            <w:r w:rsidRPr="000E6073">
              <w:rPr>
                <w:rFonts w:cs="Times New Roman"/>
                <w:color w:val="auto"/>
                <w:sz w:val="20"/>
                <w:szCs w:val="20"/>
              </w:rPr>
              <w:t xml:space="preserve"> 464/502</w:t>
            </w:r>
            <w:r w:rsidRPr="000E6073">
              <w:rPr>
                <w:rFonts w:cs="Times New Roman"/>
                <w:color w:val="auto"/>
                <w:sz w:val="20"/>
                <w:szCs w:val="20"/>
                <w:lang w:val="vi-VN"/>
              </w:rPr>
              <w:t xml:space="preserve"> hộ có nhà vệ sinh đảm bảo;</w:t>
            </w:r>
          </w:p>
          <w:p w14:paraId="586B32A2"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35 hộ chăn nuôi có bể biogas;  - Có 12 ống cống để thu gom bao bì đựng thuốc bảo vệ thực vật, rác thải tại các cánh đồng canh tác</w:t>
            </w:r>
          </w:p>
          <w:p w14:paraId="23825F27"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w:t>
            </w:r>
            <w:r w:rsidRPr="000E6073">
              <w:rPr>
                <w:rFonts w:cs="Times New Roman"/>
                <w:color w:val="auto"/>
                <w:sz w:val="20"/>
                <w:szCs w:val="20"/>
              </w:rPr>
              <w:t>90% c</w:t>
            </w:r>
            <w:r w:rsidRPr="000E6073">
              <w:rPr>
                <w:rFonts w:cs="Times New Roman"/>
                <w:color w:val="auto"/>
                <w:sz w:val="20"/>
                <w:szCs w:val="20"/>
                <w:lang w:val="vi-VN"/>
              </w:rPr>
              <w:t xml:space="preserve">ác hộ gia đình chủ động bỏ rác thải vào các bao bì để ra đúng nơi quy định cho công ty thu gom ra thải về thu gom </w:t>
            </w:r>
          </w:p>
          <w:p w14:paraId="5B890DAB"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 xml:space="preserve">Tổ chức xã hội: </w:t>
            </w:r>
          </w:p>
          <w:p w14:paraId="33DE434C"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Có đội thu gom rác thải mỗi tuần </w:t>
            </w:r>
            <w:r w:rsidRPr="000E6073">
              <w:rPr>
                <w:rFonts w:cs="Times New Roman"/>
                <w:color w:val="auto"/>
                <w:sz w:val="20"/>
                <w:szCs w:val="20"/>
              </w:rPr>
              <w:t>2</w:t>
            </w:r>
            <w:r w:rsidRPr="000E6073">
              <w:rPr>
                <w:rFonts w:cs="Times New Roman"/>
                <w:color w:val="auto"/>
                <w:sz w:val="20"/>
                <w:szCs w:val="20"/>
                <w:lang w:val="vi-VN"/>
              </w:rPr>
              <w:t xml:space="preserve"> lần </w:t>
            </w:r>
          </w:p>
          <w:p w14:paraId="70C87CD8"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Th</w:t>
            </w:r>
            <w:r w:rsidRPr="000E6073">
              <w:rPr>
                <w:rFonts w:ascii="Times New Roman" w:hAnsi="Times New Roman" w:cs="Times New Roman"/>
                <w:sz w:val="20"/>
                <w:szCs w:val="20"/>
                <w:lang w:val="vi-VN"/>
              </w:rPr>
              <w:t>ường xuyê</w:t>
            </w:r>
            <w:r w:rsidRPr="000E6073">
              <w:rPr>
                <w:rFonts w:ascii="Times New Roman" w:hAnsi="Times New Roman" w:cs="Times New Roman"/>
                <w:sz w:val="20"/>
                <w:szCs w:val="20"/>
              </w:rPr>
              <w:t>n</w:t>
            </w:r>
            <w:r w:rsidRPr="000E6073">
              <w:rPr>
                <w:rFonts w:ascii="Times New Roman" w:hAnsi="Times New Roman" w:cs="Times New Roman"/>
                <w:sz w:val="20"/>
                <w:szCs w:val="20"/>
                <w:lang w:val="vi-VN"/>
              </w:rPr>
              <w:t xml:space="preserve"> tuyên truyền vận động hội viên tham gi</w:t>
            </w:r>
            <w:r w:rsidRPr="000E6073">
              <w:rPr>
                <w:rFonts w:ascii="Times New Roman" w:hAnsi="Times New Roman" w:cs="Times New Roman"/>
                <w:sz w:val="20"/>
                <w:szCs w:val="20"/>
              </w:rPr>
              <w:t>a</w:t>
            </w:r>
            <w:r w:rsidRPr="000E6073">
              <w:rPr>
                <w:rFonts w:ascii="Times New Roman" w:hAnsi="Times New Roman" w:cs="Times New Roman"/>
                <w:sz w:val="20"/>
                <w:szCs w:val="20"/>
                <w:lang w:val="vi-VN"/>
              </w:rPr>
              <w:t xml:space="preserve"> thu gom rác thải mỗi tuần </w:t>
            </w:r>
            <w:r w:rsidRPr="000E6073">
              <w:rPr>
                <w:rFonts w:ascii="Times New Roman" w:hAnsi="Times New Roman" w:cs="Times New Roman"/>
                <w:sz w:val="20"/>
                <w:szCs w:val="20"/>
              </w:rPr>
              <w:t>2</w:t>
            </w:r>
            <w:r w:rsidRPr="000E6073">
              <w:rPr>
                <w:rFonts w:ascii="Times New Roman" w:hAnsi="Times New Roman" w:cs="Times New Roman"/>
                <w:sz w:val="20"/>
                <w:szCs w:val="20"/>
                <w:lang w:val="vi-VN"/>
              </w:rPr>
              <w:t xml:space="preserve"> lần</w:t>
            </w:r>
            <w:r w:rsidRPr="000E6073">
              <w:rPr>
                <w:rFonts w:ascii="Times New Roman" w:hAnsi="Times New Roman" w:cs="Times New Roman"/>
                <w:sz w:val="20"/>
                <w:szCs w:val="20"/>
                <w:lang w:val="en-US"/>
              </w:rPr>
              <w:t xml:space="preserve">; </w:t>
            </w:r>
            <w:r w:rsidRPr="000E6073">
              <w:rPr>
                <w:rFonts w:ascii="Times New Roman" w:hAnsi="Times New Roman" w:cs="Times New Roman"/>
                <w:sz w:val="20"/>
                <w:szCs w:val="20"/>
              </w:rPr>
              <w:t>Công tác tuyên truyền cho nhân dân về kiến thức VSMT đã được làm thường xuyên.</w:t>
            </w:r>
          </w:p>
          <w:p w14:paraId="566A5A30" w14:textId="77777777" w:rsidR="006E3803" w:rsidRPr="000E6073" w:rsidRDefault="006E3803"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Hàng tháng thôn phối hợp với chi hội phụ nữ thôn làm vệ sinh môi tr</w:t>
            </w:r>
            <w:r w:rsidRPr="000E6073">
              <w:rPr>
                <w:rFonts w:ascii="Times New Roman" w:hAnsi="Times New Roman" w:cs="Times New Roman"/>
                <w:sz w:val="20"/>
                <w:szCs w:val="20"/>
                <w:lang w:val="vi-VN"/>
              </w:rPr>
              <w:t xml:space="preserve">ường vào ngày </w:t>
            </w:r>
            <w:r w:rsidRPr="000E6073">
              <w:rPr>
                <w:rFonts w:ascii="Times New Roman" w:hAnsi="Times New Roman" w:cs="Times New Roman"/>
                <w:sz w:val="20"/>
                <w:szCs w:val="20"/>
                <w:lang w:val="en-US"/>
              </w:rPr>
              <w:t>chủ nhật của tuần cuối tháng</w:t>
            </w:r>
            <w:r w:rsidRPr="000E6073">
              <w:rPr>
                <w:rFonts w:ascii="Times New Roman" w:hAnsi="Times New Roman" w:cs="Times New Roman"/>
                <w:sz w:val="20"/>
                <w:szCs w:val="20"/>
                <w:lang w:val="vi-VN"/>
              </w:rPr>
              <w:t xml:space="preserve"> hàng tháng (</w:t>
            </w:r>
            <w:r w:rsidRPr="000E6073">
              <w:rPr>
                <w:rFonts w:ascii="Times New Roman" w:hAnsi="Times New Roman" w:cs="Times New Roman"/>
                <w:sz w:val="20"/>
                <w:szCs w:val="20"/>
              </w:rPr>
              <w:t>lấy C</w:t>
            </w:r>
            <w:r w:rsidRPr="000E6073">
              <w:rPr>
                <w:rFonts w:ascii="Times New Roman" w:hAnsi="Times New Roman" w:cs="Times New Roman"/>
                <w:sz w:val="20"/>
                <w:szCs w:val="20"/>
                <w:lang w:val="vi-VN"/>
              </w:rPr>
              <w:t>hi hội phụ nữ làm n</w:t>
            </w:r>
            <w:r w:rsidRPr="000E6073">
              <w:rPr>
                <w:rFonts w:ascii="Times New Roman" w:hAnsi="Times New Roman" w:cs="Times New Roman"/>
                <w:sz w:val="20"/>
                <w:szCs w:val="20"/>
              </w:rPr>
              <w:t>òng cốt</w:t>
            </w:r>
            <w:proofErr w:type="gramStart"/>
            <w:r w:rsidRPr="000E6073">
              <w:rPr>
                <w:rFonts w:ascii="Times New Roman" w:hAnsi="Times New Roman" w:cs="Times New Roman"/>
                <w:sz w:val="20"/>
                <w:szCs w:val="20"/>
              </w:rPr>
              <w:t>) ;</w:t>
            </w:r>
            <w:proofErr w:type="gramEnd"/>
            <w:r w:rsidRPr="000E6073">
              <w:rPr>
                <w:rFonts w:ascii="Times New Roman" w:hAnsi="Times New Roman" w:cs="Times New Roman"/>
                <w:sz w:val="20"/>
                <w:szCs w:val="20"/>
              </w:rPr>
              <w:t xml:space="preserve"> Trồng hoa 2 bên đường trong thôn tạo cảnh quan xanh, sạch đẹp trong thôn. </w:t>
            </w:r>
          </w:p>
          <w:p w14:paraId="4912B6AF"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Nhà nước hỗ trợ </w:t>
            </w:r>
            <w:r w:rsidRPr="000E6073">
              <w:rPr>
                <w:rFonts w:cs="Times New Roman"/>
                <w:color w:val="auto"/>
                <w:sz w:val="20"/>
                <w:szCs w:val="20"/>
              </w:rPr>
              <w:t>35</w:t>
            </w:r>
            <w:r w:rsidRPr="000E6073">
              <w:rPr>
                <w:rFonts w:cs="Times New Roman"/>
                <w:color w:val="auto"/>
                <w:sz w:val="20"/>
                <w:szCs w:val="20"/>
                <w:lang w:val="vi-VN"/>
              </w:rPr>
              <w:t xml:space="preserve"> hộ chăn nuôi xây dựng hầm biogas.</w:t>
            </w:r>
          </w:p>
          <w:p w14:paraId="6DF729D8"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rPr>
              <w:t xml:space="preserve">- </w:t>
            </w:r>
            <w:r w:rsidRPr="000E6073">
              <w:rPr>
                <w:rFonts w:cs="Times New Roman"/>
                <w:color w:val="auto"/>
                <w:sz w:val="20"/>
                <w:szCs w:val="20"/>
                <w:lang w:val="vi-VN"/>
              </w:rPr>
              <w:t xml:space="preserve">Các tổ chức xã hội đã tuyên </w:t>
            </w:r>
            <w:r w:rsidRPr="000E6073">
              <w:rPr>
                <w:rFonts w:cs="Times New Roman"/>
                <w:color w:val="auto"/>
                <w:sz w:val="20"/>
                <w:szCs w:val="20"/>
                <w:lang w:val="vi-VN"/>
              </w:rPr>
              <w:lastRenderedPageBreak/>
              <w:t>truyền cho đoàn viên, hội viên của chi hội mình nhằm củng cố, nâng cao ý thức trách nhiệm trong công tác đảm bảo vệ sinh m</w:t>
            </w:r>
            <w:r w:rsidRPr="000E6073">
              <w:rPr>
                <w:rFonts w:cs="Times New Roman"/>
                <w:color w:val="auto"/>
                <w:sz w:val="20"/>
                <w:szCs w:val="20"/>
              </w:rPr>
              <w:t>ô</w:t>
            </w:r>
            <w:r w:rsidRPr="000E6073">
              <w:rPr>
                <w:rFonts w:cs="Times New Roman"/>
                <w:color w:val="auto"/>
                <w:sz w:val="20"/>
                <w:szCs w:val="20"/>
                <w:lang w:val="vi-VN"/>
              </w:rPr>
              <w:t>i trường và nhắc nhở những hộ gia đình chưa có ý thức trong công tác vệ sinh môi trường.</w:t>
            </w:r>
          </w:p>
          <w:p w14:paraId="3E0D2E3E" w14:textId="77777777" w:rsidR="006E3803" w:rsidRPr="000E6073" w:rsidRDefault="006E3803"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 xml:space="preserve">Nhận thức kinh nghiệm: </w:t>
            </w:r>
          </w:p>
          <w:p w14:paraId="1AB3D439"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Đa số các hộ thực hiện tốt công tác vệ sinh môi trường </w:t>
            </w:r>
          </w:p>
          <w:p w14:paraId="7FE13E0F" w14:textId="77777777" w:rsidR="006E3803" w:rsidRPr="000E6073" w:rsidRDefault="006E3803"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Tham gia đóng góp kinh phí vệ sinh môi trường đầy đủ</w:t>
            </w:r>
          </w:p>
          <w:p w14:paraId="7F16BDDB" w14:textId="77777777" w:rsidR="006E3803" w:rsidRPr="000E6073" w:rsidRDefault="006E3803"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Tham gia đóng góp kinh phí vệ sinh môi trường mỗi một tháng một </w:t>
            </w:r>
            <w:r w:rsidRPr="000E6073">
              <w:rPr>
                <w:rFonts w:cs="Times New Roman"/>
                <w:color w:val="auto"/>
                <w:sz w:val="20"/>
                <w:szCs w:val="20"/>
              </w:rPr>
              <w:t>hộ</w:t>
            </w:r>
            <w:r w:rsidRPr="000E6073">
              <w:rPr>
                <w:rFonts w:cs="Times New Roman"/>
                <w:color w:val="auto"/>
                <w:sz w:val="20"/>
                <w:szCs w:val="20"/>
                <w:lang w:val="vi-VN"/>
              </w:rPr>
              <w:t xml:space="preserve"> là </w:t>
            </w:r>
            <w:r w:rsidRPr="000E6073">
              <w:rPr>
                <w:rFonts w:cs="Times New Roman"/>
                <w:color w:val="auto"/>
                <w:sz w:val="20"/>
                <w:szCs w:val="20"/>
              </w:rPr>
              <w:t>7.000</w:t>
            </w:r>
            <w:r w:rsidRPr="000E6073">
              <w:rPr>
                <w:rFonts w:cs="Times New Roman"/>
                <w:color w:val="auto"/>
                <w:sz w:val="20"/>
                <w:szCs w:val="20"/>
                <w:lang w:val="vi-VN"/>
              </w:rPr>
              <w:t>/</w:t>
            </w:r>
            <w:r w:rsidRPr="000E6073">
              <w:rPr>
                <w:rFonts w:cs="Times New Roman"/>
                <w:color w:val="auto"/>
                <w:sz w:val="20"/>
                <w:szCs w:val="20"/>
              </w:rPr>
              <w:t>người/</w:t>
            </w:r>
            <w:r w:rsidRPr="000E6073">
              <w:rPr>
                <w:rFonts w:cs="Times New Roman"/>
                <w:color w:val="auto"/>
                <w:sz w:val="20"/>
                <w:szCs w:val="20"/>
                <w:lang w:val="vi-VN"/>
              </w:rPr>
              <w:t>tháng</w:t>
            </w:r>
          </w:p>
          <w:p w14:paraId="2767DAB4" w14:textId="01EDD73D" w:rsidR="006E3803" w:rsidRPr="000E6073" w:rsidRDefault="006E3803"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CA2E34F" w14:textId="77777777" w:rsidR="006E3803" w:rsidRPr="000E6073" w:rsidRDefault="006E38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 Ô nhiễm môi trường, ô nhiễm nguồn nước khi thiên tai, BĐKH xảy ra;</w:t>
            </w:r>
          </w:p>
          <w:p w14:paraId="563DEEC0" w14:textId="4CBF6048"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D20E8" w14:textId="1D7B8DFD" w:rsidR="006E3803" w:rsidRPr="000E6073" w:rsidRDefault="006E38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  Cao </w:t>
            </w:r>
          </w:p>
        </w:tc>
      </w:tr>
      <w:tr w:rsidR="000213B2" w:rsidRPr="000E6073" w14:paraId="6478DD49" w14:textId="77777777" w:rsidTr="00F912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C70ED" w14:textId="73DDD42F" w:rsidR="000213B2" w:rsidRPr="000E6073" w:rsidRDefault="000213B2"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4EE2C" w14:textId="5197B7D1" w:rsidR="000213B2" w:rsidRPr="000E6073" w:rsidRDefault="000213B2"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42" w:type="dxa"/>
            <w:tcBorders>
              <w:top w:val="single" w:sz="4" w:space="0" w:color="000000"/>
              <w:left w:val="single" w:sz="4" w:space="0" w:color="000000"/>
              <w:bottom w:val="single" w:sz="4" w:space="0" w:color="000000"/>
              <w:right w:val="single" w:sz="4" w:space="0" w:color="000000"/>
            </w:tcBorders>
          </w:tcPr>
          <w:p w14:paraId="71E1B8B1" w14:textId="7671D3BD" w:rsidR="000213B2" w:rsidRPr="000E6073" w:rsidRDefault="00F91229"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A79C3"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57EDE762"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110 hộ</w:t>
            </w:r>
            <w:proofErr w:type="gramEnd"/>
            <w:r w:rsidRPr="000E6073">
              <w:rPr>
                <w:rFonts w:ascii="Times New Roman" w:hAnsi="Times New Roman" w:cs="Times New Roman"/>
                <w:sz w:val="20"/>
                <w:szCs w:val="20"/>
              </w:rPr>
              <w:t xml:space="preserve"> chưa dùng nước máy.</w:t>
            </w:r>
          </w:p>
          <w:p w14:paraId="5CD2879F"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-20% số hộ chưa có rảnh thoát nước.</w:t>
            </w:r>
          </w:p>
          <w:p w14:paraId="13A9C39E"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-90% hộ chăn nuôi chưa có hầm biogas hợp vệ sinh.</w:t>
            </w:r>
          </w:p>
          <w:p w14:paraId="72C24A9A"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-Mất nước do không có điện.</w:t>
            </w:r>
          </w:p>
          <w:p w14:paraId="22B4FDB8"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-Thiếu nước vệ sinh chuồng trại gây ô nhiễm môi trường.</w:t>
            </w:r>
          </w:p>
          <w:p w14:paraId="1476346B"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5C5A5AB"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 xml:space="preserve">*Kỹ năng, kinh </w:t>
            </w:r>
          </w:p>
          <w:p w14:paraId="5A715ED2"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proofErr w:type="gramStart"/>
            <w:r w:rsidRPr="000E6073">
              <w:rPr>
                <w:rFonts w:ascii="Times New Roman" w:hAnsi="Times New Roman" w:cs="Times New Roman"/>
                <w:b/>
                <w:sz w:val="20"/>
                <w:szCs w:val="20"/>
              </w:rPr>
              <w:t>nghiệm</w:t>
            </w:r>
            <w:proofErr w:type="gramEnd"/>
            <w:r w:rsidRPr="000E6073">
              <w:rPr>
                <w:rFonts w:ascii="Times New Roman" w:hAnsi="Times New Roman" w:cs="Times New Roman"/>
                <w:b/>
                <w:sz w:val="20"/>
                <w:szCs w:val="20"/>
              </w:rPr>
              <w:t>, thái độ, động cơ</w:t>
            </w:r>
          </w:p>
          <w:p w14:paraId="4A4F85FD" w14:textId="77777777" w:rsidR="000213B2" w:rsidRPr="000E6073" w:rsidRDefault="000213B2" w:rsidP="000E6073">
            <w:pPr>
              <w:pStyle w:val="ListParagraph"/>
              <w:numPr>
                <w:ilvl w:val="0"/>
                <w:numId w:val="16"/>
              </w:numPr>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20% hộ gia đình ý thức bảo vệ môi trường chưa cao, còn vts rác bừa bãi ảnh hưởng tới môi trường</w:t>
            </w:r>
            <w:r w:rsidRPr="000E6073">
              <w:rPr>
                <w:rFonts w:ascii="Times New Roman" w:hAnsi="Times New Roman" w:cs="Times New Roman"/>
                <w:b/>
                <w:sz w:val="20"/>
                <w:szCs w:val="20"/>
              </w:rPr>
              <w:t>.</w:t>
            </w:r>
          </w:p>
          <w:p w14:paraId="67D423BC" w14:textId="77777777" w:rsidR="000213B2" w:rsidRPr="000E6073" w:rsidRDefault="000213B2" w:rsidP="000E6073">
            <w:pPr>
              <w:pStyle w:val="ListParagraph"/>
              <w:numPr>
                <w:ilvl w:val="0"/>
                <w:numId w:val="16"/>
              </w:numPr>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-Một số hộ chăn nuôi chưa có ý thức, còn xử lý rác thải, chất thải chăn nuôi ra đồng ruộng gây ô nhiễm môi trường.</w:t>
            </w:r>
          </w:p>
          <w:p w14:paraId="506BC18E" w14:textId="77777777" w:rsidR="000213B2" w:rsidRPr="000E6073" w:rsidRDefault="000213B2"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-Nhân dân đốt rơm rạ, xá cây hoa màu gây ô nhiễm môi trường.</w:t>
            </w:r>
          </w:p>
          <w:p w14:paraId="7B774CAB" w14:textId="77777777" w:rsidR="000213B2" w:rsidRPr="000E6073" w:rsidRDefault="000213B2" w:rsidP="000E6073">
            <w:pPr>
              <w:tabs>
                <w:tab w:val="left" w:pos="360"/>
              </w:tabs>
              <w:spacing w:after="0" w:line="240" w:lineRule="auto"/>
              <w:rPr>
                <w:rFonts w:ascii="Times New Roman" w:hAnsi="Times New Roman" w:cs="Times New Roman"/>
                <w:color w:val="000000" w:themeColor="text1"/>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D51C1"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3B664BE7"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-350 hộ sử dụng nước máy</w:t>
            </w:r>
          </w:p>
          <w:p w14:paraId="5E7AC13F"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proofErr w:type="gramStart"/>
            <w:r w:rsidRPr="000E6073">
              <w:rPr>
                <w:rFonts w:ascii="Times New Roman" w:hAnsi="Times New Roman" w:cs="Times New Roman"/>
                <w:sz w:val="20"/>
                <w:szCs w:val="20"/>
              </w:rPr>
              <w:t>-770 hộ</w:t>
            </w:r>
            <w:proofErr w:type="gramEnd"/>
            <w:r w:rsidRPr="000E6073">
              <w:rPr>
                <w:rFonts w:ascii="Times New Roman" w:hAnsi="Times New Roman" w:cs="Times New Roman"/>
                <w:sz w:val="20"/>
                <w:szCs w:val="20"/>
              </w:rPr>
              <w:t xml:space="preserve"> có bể chứa nước.</w:t>
            </w:r>
          </w:p>
          <w:p w14:paraId="2654700B"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- 70% hộ sử dụng máy lọc nước.</w:t>
            </w:r>
          </w:p>
          <w:p w14:paraId="105B2DE4"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proofErr w:type="gramStart"/>
            <w:r w:rsidRPr="000E6073">
              <w:rPr>
                <w:rFonts w:ascii="Times New Roman" w:hAnsi="Times New Roman" w:cs="Times New Roman"/>
                <w:sz w:val="20"/>
                <w:szCs w:val="20"/>
              </w:rPr>
              <w:t>-770 hộ</w:t>
            </w:r>
            <w:proofErr w:type="gramEnd"/>
            <w:r w:rsidRPr="000E6073">
              <w:rPr>
                <w:rFonts w:ascii="Times New Roman" w:hAnsi="Times New Roman" w:cs="Times New Roman"/>
                <w:sz w:val="20"/>
                <w:szCs w:val="20"/>
              </w:rPr>
              <w:t xml:space="preserve"> có nhà vệ sinh tự hoại.</w:t>
            </w:r>
          </w:p>
          <w:p w14:paraId="14FC39C8"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80% gia đình có rãnh nước thải.</w:t>
            </w:r>
          </w:p>
          <w:p w14:paraId="2B4158BE"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 hộ có hầm biogas.</w:t>
            </w:r>
          </w:p>
          <w:p w14:paraId="04F63583"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46F96D0"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công ty vệ sinh môi trường xác thải thu gom 2 lần/tuần.</w:t>
            </w:r>
          </w:p>
          <w:p w14:paraId="77F99A8D"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chi hội phụ nữa tổng dọn vệ sinh môi trường vào ngày chủ nhật cuối tháng.</w:t>
            </w:r>
          </w:p>
          <w:p w14:paraId="3DAB1021"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-Tuyên truyền vận động người dân tham gia đóng phí môi trường.</w:t>
            </w:r>
          </w:p>
          <w:p w14:paraId="66969408"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tổ chức đoàn thể thường xuyên tuyên truyền qua hệ thống truyền thanh VSMT</w:t>
            </w:r>
            <w:proofErr w:type="gramStart"/>
            <w:r w:rsidRPr="000E6073">
              <w:rPr>
                <w:rFonts w:ascii="Times New Roman" w:hAnsi="Times New Roman" w:cs="Times New Roman"/>
                <w:sz w:val="20"/>
                <w:szCs w:val="20"/>
              </w:rPr>
              <w:t>,VSATTP</w:t>
            </w:r>
            <w:proofErr w:type="gramEnd"/>
            <w:r w:rsidRPr="000E6073">
              <w:rPr>
                <w:rFonts w:ascii="Times New Roman" w:hAnsi="Times New Roman" w:cs="Times New Roman"/>
                <w:sz w:val="20"/>
                <w:szCs w:val="20"/>
              </w:rPr>
              <w:t>.</w:t>
            </w:r>
          </w:p>
          <w:p w14:paraId="39B9F323"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2DB165B3"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-90% hộ gia đình có ý thức bảo vệ môi trường.</w:t>
            </w:r>
          </w:p>
          <w:p w14:paraId="099751A8"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hộ dọn vệ sinh môi trường sau bão.</w:t>
            </w:r>
          </w:p>
          <w:p w14:paraId="0D245467" w14:textId="77777777" w:rsidR="000213B2" w:rsidRPr="000E6073" w:rsidRDefault="000213B2" w:rsidP="000E6073">
            <w:pPr>
              <w:pStyle w:val="ListParagraph"/>
              <w:tabs>
                <w:tab w:val="left" w:pos="360"/>
              </w:tabs>
              <w:spacing w:after="0" w:line="240" w:lineRule="auto"/>
              <w:ind w:left="0"/>
              <w:rPr>
                <w:rFonts w:ascii="Times New Roman" w:hAnsi="Times New Roman" w:cs="Times New Roman"/>
                <w:sz w:val="20"/>
                <w:szCs w:val="20"/>
              </w:rPr>
            </w:pPr>
          </w:p>
          <w:p w14:paraId="2AC52B64" w14:textId="77777777" w:rsidR="000213B2" w:rsidRPr="000E6073" w:rsidRDefault="000213B2" w:rsidP="000E6073">
            <w:pPr>
              <w:tabs>
                <w:tab w:val="left" w:pos="360"/>
              </w:tabs>
              <w:spacing w:after="0" w:line="240" w:lineRule="auto"/>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1349E47" w14:textId="77777777" w:rsidR="00F91229" w:rsidRPr="000E6073" w:rsidRDefault="00F91229"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Ô nhiễm môi trường, ô nhiễm nguồn nước khi thiên tai, BĐKH xảy ra;</w:t>
            </w:r>
          </w:p>
          <w:p w14:paraId="691E6B20" w14:textId="4BFAB7F2" w:rsidR="000213B2" w:rsidRPr="000E6073" w:rsidRDefault="000213B2" w:rsidP="000E6073">
            <w:pPr>
              <w:tabs>
                <w:tab w:val="left" w:pos="360"/>
              </w:tabs>
              <w:spacing w:after="0" w:line="240" w:lineRule="auto"/>
              <w:rPr>
                <w:rFonts w:ascii="Times New Roman" w:hAnsi="Times New Roman" w:cs="Times New Roman"/>
                <w:color w:val="000000" w:themeColor="text1"/>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0959F" w14:textId="372F8934" w:rsidR="000213B2" w:rsidRPr="000E6073" w:rsidRDefault="00F91229"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Trung bình</w:t>
            </w:r>
          </w:p>
        </w:tc>
      </w:tr>
      <w:tr w:rsidR="00336C49" w:rsidRPr="000E6073" w14:paraId="7A19E1A1" w14:textId="77777777" w:rsidTr="006E3803">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DCD39" w14:textId="77777777" w:rsidR="00395268" w:rsidRPr="000E6073" w:rsidRDefault="00395268"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w:t>
            </w:r>
          </w:p>
        </w:tc>
        <w:tc>
          <w:tcPr>
            <w:tcW w:w="1038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6C400" w14:textId="77777777" w:rsidR="00395268" w:rsidRPr="000E6073" w:rsidRDefault="00395268"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1DBB79FC" w14:textId="77777777" w:rsidR="00062178" w:rsidRPr="000E6073" w:rsidRDefault="00062178" w:rsidP="000E6073">
      <w:pPr>
        <w:tabs>
          <w:tab w:val="left" w:pos="360"/>
        </w:tabs>
        <w:spacing w:after="0" w:line="240" w:lineRule="auto"/>
        <w:rPr>
          <w:rFonts w:ascii="Times New Roman" w:hAnsi="Times New Roman" w:cs="Times New Roman"/>
          <w:color w:val="000000" w:themeColor="text1"/>
          <w:sz w:val="20"/>
          <w:szCs w:val="20"/>
        </w:rPr>
      </w:pPr>
    </w:p>
    <w:p w14:paraId="5299EBF3" w14:textId="496951C8"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2" w:name="_Toc519939169"/>
      <w:r w:rsidRPr="000E6073">
        <w:rPr>
          <w:rFonts w:ascii="Times New Roman" w:hAnsi="Times New Roman" w:cs="Times New Roman"/>
          <w:b/>
          <w:color w:val="000000" w:themeColor="text1"/>
          <w:sz w:val="20"/>
          <w:szCs w:val="20"/>
        </w:rPr>
        <w:t>Y tế</w:t>
      </w:r>
      <w:r w:rsidR="005F35B3" w:rsidRPr="000E6073">
        <w:rPr>
          <w:rFonts w:ascii="Times New Roman" w:hAnsi="Times New Roman" w:cs="Times New Roman"/>
          <w:b/>
          <w:color w:val="000000" w:themeColor="text1"/>
          <w:sz w:val="20"/>
          <w:szCs w:val="20"/>
        </w:rPr>
        <w:t xml:space="preserve"> và quản lý dịch bệnh</w:t>
      </w:r>
      <w:bookmarkEnd w:id="42"/>
    </w:p>
    <w:tbl>
      <w:tblPr>
        <w:tblW w:w="11341"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276"/>
        <w:gridCol w:w="708"/>
        <w:gridCol w:w="3402"/>
        <w:gridCol w:w="2835"/>
        <w:gridCol w:w="1134"/>
        <w:gridCol w:w="993"/>
      </w:tblGrid>
      <w:tr w:rsidR="000213B2" w:rsidRPr="000E6073" w14:paraId="77023970" w14:textId="77777777" w:rsidTr="000213B2">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73C2" w14:textId="77777777" w:rsidR="007570B8" w:rsidRPr="000E6073" w:rsidRDefault="007570B8"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FC18D" w14:textId="77777777" w:rsidR="007570B8" w:rsidRPr="000E6073" w:rsidRDefault="007570B8"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08" w:type="dxa"/>
            <w:tcBorders>
              <w:top w:val="single" w:sz="4" w:space="0" w:color="000000"/>
              <w:left w:val="single" w:sz="4" w:space="0" w:color="000000"/>
              <w:bottom w:val="single" w:sz="4" w:space="0" w:color="000000"/>
              <w:right w:val="single" w:sz="4" w:space="0" w:color="000000"/>
            </w:tcBorders>
          </w:tcPr>
          <w:p w14:paraId="10512387" w14:textId="77777777" w:rsidR="007570B8" w:rsidRPr="000E6073" w:rsidRDefault="007570B8"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CBBB3" w14:textId="77777777" w:rsidR="007570B8" w:rsidRPr="000E6073" w:rsidRDefault="007570B8"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98AB6" w14:textId="77777777" w:rsidR="007570B8" w:rsidRPr="000E6073" w:rsidRDefault="007570B8"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105B22F0" w14:textId="77777777" w:rsidR="007570B8" w:rsidRPr="000E6073" w:rsidRDefault="007570B8"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81B38" w14:textId="77777777" w:rsidR="007570B8" w:rsidRPr="000E6073" w:rsidRDefault="007570B8"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3618F881" w14:textId="77777777" w:rsidR="007570B8" w:rsidRPr="000E6073" w:rsidRDefault="007570B8"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0213B2" w:rsidRPr="000E6073" w14:paraId="3591D970" w14:textId="77777777" w:rsidTr="000213B2">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26FF4"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DBDA0"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14:paraId="5F10A918"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33F53B"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3A768"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3D4A2BDB"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139C3" w14:textId="77777777" w:rsidR="007570B8" w:rsidRPr="000E6073" w:rsidRDefault="007570B8"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C16C4E" w:rsidRPr="000E6073" w14:paraId="31569E2E"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F713C" w14:textId="31E25AF3"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lastRenderedPageBreak/>
              <w:t>Bão/Lụt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7D293" w14:textId="35263D84"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08" w:type="dxa"/>
            <w:tcBorders>
              <w:top w:val="single" w:sz="4" w:space="0" w:color="000000"/>
              <w:left w:val="single" w:sz="4" w:space="0" w:color="000000"/>
              <w:bottom w:val="single" w:sz="4" w:space="0" w:color="000000"/>
              <w:right w:val="single" w:sz="4" w:space="0" w:color="000000"/>
            </w:tcBorders>
          </w:tcPr>
          <w:p w14:paraId="1016520F" w14:textId="516F6C44" w:rsidR="00C16C4E" w:rsidRPr="000E6073" w:rsidRDefault="00F91229"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8EC3F" w14:textId="77777777" w:rsidR="00C16C4E" w:rsidRPr="000E6073" w:rsidRDefault="00C16C4E"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 xml:space="preserve">Vật chất: </w:t>
            </w:r>
          </w:p>
          <w:p w14:paraId="039BF7BE"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w:t>
            </w:r>
            <w:r w:rsidRPr="000E6073">
              <w:rPr>
                <w:rFonts w:cs="Times New Roman"/>
                <w:color w:val="auto"/>
                <w:sz w:val="20"/>
                <w:szCs w:val="20"/>
              </w:rPr>
              <w:t>Chưa c</w:t>
            </w:r>
            <w:r w:rsidRPr="000E6073">
              <w:rPr>
                <w:rFonts w:cs="Times New Roman"/>
                <w:color w:val="auto"/>
                <w:sz w:val="20"/>
                <w:szCs w:val="20"/>
                <w:lang w:val="vi-VN"/>
              </w:rPr>
              <w:t>ó tr</w:t>
            </w:r>
            <w:r w:rsidRPr="000E6073">
              <w:rPr>
                <w:rFonts w:cs="Times New Roman"/>
                <w:color w:val="auto"/>
                <w:sz w:val="20"/>
                <w:szCs w:val="20"/>
              </w:rPr>
              <w:t>a</w:t>
            </w:r>
            <w:r w:rsidRPr="000E6073">
              <w:rPr>
                <w:rFonts w:cs="Times New Roman"/>
                <w:color w:val="auto"/>
                <w:sz w:val="20"/>
                <w:szCs w:val="20"/>
                <w:lang w:val="vi-VN"/>
              </w:rPr>
              <w:t>ng thiết bị, túi thuốc cấp cứu</w:t>
            </w:r>
            <w:r w:rsidRPr="000E6073">
              <w:rPr>
                <w:rFonts w:cs="Times New Roman"/>
                <w:color w:val="auto"/>
                <w:sz w:val="20"/>
                <w:szCs w:val="20"/>
              </w:rPr>
              <w:t xml:space="preserve">; không có thuốc để sơ cấp cứu khi cần thiết; </w:t>
            </w:r>
          </w:p>
          <w:p w14:paraId="117BF91C"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w:t>
            </w:r>
            <w:r w:rsidRPr="000E6073">
              <w:rPr>
                <w:rFonts w:cs="Times New Roman"/>
                <w:color w:val="auto"/>
                <w:sz w:val="20"/>
                <w:szCs w:val="20"/>
                <w:lang w:val="vi-VN"/>
              </w:rPr>
              <w:t xml:space="preserve">ưa có đầy </w:t>
            </w:r>
            <w:proofErr w:type="gramStart"/>
            <w:r w:rsidRPr="000E6073">
              <w:rPr>
                <w:rFonts w:cs="Times New Roman"/>
                <w:color w:val="auto"/>
                <w:sz w:val="20"/>
                <w:szCs w:val="20"/>
                <w:lang w:val="vi-VN"/>
              </w:rPr>
              <w:t>đ</w:t>
            </w:r>
            <w:r w:rsidRPr="000E6073">
              <w:rPr>
                <w:rFonts w:cs="Times New Roman"/>
                <w:color w:val="auto"/>
                <w:sz w:val="20"/>
                <w:szCs w:val="20"/>
              </w:rPr>
              <w:t>ủ</w:t>
            </w:r>
            <w:r w:rsidRPr="000E6073">
              <w:rPr>
                <w:rFonts w:cs="Times New Roman"/>
                <w:color w:val="auto"/>
                <w:sz w:val="20"/>
                <w:szCs w:val="20"/>
                <w:lang w:val="vi-VN"/>
              </w:rPr>
              <w:t xml:space="preserve">  cơ</w:t>
            </w:r>
            <w:proofErr w:type="gramEnd"/>
            <w:r w:rsidRPr="000E6073">
              <w:rPr>
                <w:rFonts w:cs="Times New Roman"/>
                <w:color w:val="auto"/>
                <w:sz w:val="20"/>
                <w:szCs w:val="20"/>
                <w:lang w:val="vi-VN"/>
              </w:rPr>
              <w:t xml:space="preserve"> số thuốc khi có t</w:t>
            </w:r>
            <w:r w:rsidRPr="000E6073">
              <w:rPr>
                <w:rFonts w:cs="Times New Roman"/>
                <w:color w:val="auto"/>
                <w:sz w:val="20"/>
                <w:szCs w:val="20"/>
              </w:rPr>
              <w:t xml:space="preserve">ình huống xảy ra. Trang thiết bị, thuốc phục vụ cho sơ cấp cứu không có; khi sảy ra rủi ro y tế thôn không xử lý kịp;   </w:t>
            </w:r>
          </w:p>
          <w:p w14:paraId="5C106CC7"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xml:space="preserve">- Y tế thôn không có trang thiết bị,  thuốc cấp cứu </w:t>
            </w:r>
            <w:r w:rsidRPr="000E6073">
              <w:rPr>
                <w:rFonts w:cs="Times New Roman"/>
                <w:color w:val="auto"/>
                <w:sz w:val="20"/>
                <w:szCs w:val="20"/>
              </w:rPr>
              <w:t>thông thường;</w:t>
            </w:r>
          </w:p>
          <w:p w14:paraId="7D2A04AD" w14:textId="77777777" w:rsidR="00C16C4E" w:rsidRPr="000E6073" w:rsidRDefault="00C16C4E"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 xml:space="preserve">* Tổ chức xã hội: </w:t>
            </w:r>
          </w:p>
          <w:p w14:paraId="500260C0"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Năng lực cán bộ y tá thôn còn hạn chế,</w:t>
            </w:r>
            <w:r w:rsidRPr="000E6073">
              <w:rPr>
                <w:rFonts w:cs="Times New Roman"/>
                <w:color w:val="auto"/>
                <w:sz w:val="20"/>
                <w:szCs w:val="20"/>
              </w:rPr>
              <w:t xml:space="preserve"> </w:t>
            </w:r>
            <w:r w:rsidRPr="000E6073">
              <w:rPr>
                <w:rFonts w:cs="Times New Roman"/>
                <w:color w:val="auto"/>
                <w:sz w:val="20"/>
                <w:szCs w:val="20"/>
                <w:lang w:val="vi-VN"/>
              </w:rPr>
              <w:t>chưa thường xuyên được tập huấn nghiệp vụ chuyên môn;</w:t>
            </w:r>
          </w:p>
          <w:p w14:paraId="064681FE"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Phụ cấp cho cán bộ y tế thôn thấp.</w:t>
            </w:r>
          </w:p>
          <w:p w14:paraId="59F59163"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Công tác kiểm tra an toàn thực phẩm chưa được quan tâm; </w:t>
            </w:r>
          </w:p>
          <w:p w14:paraId="3CD771EF"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Công tác quản lý chất lượng thuốc chưa được làm thường xuyên; Các đại lý thuốc bán thuốc không có đơn của bác sỹ; </w:t>
            </w:r>
          </w:p>
          <w:p w14:paraId="303AB80A"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Trạm y tế thiếu các trang thiết bị khám chữa bệnh công nghệ cao; </w:t>
            </w:r>
          </w:p>
          <w:p w14:paraId="57B325C8"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w:t>
            </w:r>
            <w:r w:rsidRPr="000E6073">
              <w:rPr>
                <w:rFonts w:cs="Times New Roman"/>
                <w:color w:val="auto"/>
                <w:sz w:val="20"/>
                <w:szCs w:val="20"/>
              </w:rPr>
              <w:t>Nhận thức của một bộ phận nhân dân về mua BHYT</w:t>
            </w:r>
            <w:r w:rsidRPr="000E6073">
              <w:rPr>
                <w:rFonts w:cs="Times New Roman"/>
                <w:color w:val="auto"/>
                <w:sz w:val="20"/>
                <w:szCs w:val="20"/>
                <w:lang w:val="vi-VN"/>
              </w:rPr>
              <w:t xml:space="preserve"> tự nguyện chưa được quan tâm đúng mức. </w:t>
            </w:r>
          </w:p>
          <w:p w14:paraId="0EBD54CF"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40</w:t>
            </w:r>
            <w:r w:rsidRPr="000E6073">
              <w:rPr>
                <w:rFonts w:cs="Times New Roman"/>
                <w:color w:val="auto"/>
                <w:sz w:val="20"/>
                <w:szCs w:val="20"/>
                <w:lang w:val="vi-VN"/>
              </w:rPr>
              <w:t xml:space="preserve">% </w:t>
            </w:r>
            <w:r w:rsidRPr="000E6073">
              <w:rPr>
                <w:rFonts w:cs="Times New Roman"/>
                <w:color w:val="auto"/>
                <w:sz w:val="20"/>
                <w:szCs w:val="20"/>
              </w:rPr>
              <w:t xml:space="preserve">hộ dân </w:t>
            </w:r>
            <w:r w:rsidRPr="000E6073">
              <w:rPr>
                <w:rFonts w:cs="Times New Roman"/>
                <w:color w:val="auto"/>
                <w:sz w:val="20"/>
                <w:szCs w:val="20"/>
                <w:lang w:val="vi-VN"/>
              </w:rPr>
              <w:t>chưa có khả năng kiểm soát được dịch bệnh;</w:t>
            </w:r>
          </w:p>
          <w:p w14:paraId="106B32F0"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Cán bộ y tế thôn chưa phối hợp với các đoàn thể để tuyên truyền vệ sinh phòng bệnh trong và sau thiên tai cho người dân;</w:t>
            </w:r>
          </w:p>
          <w:p w14:paraId="7B8DDB54"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Công tác kiểm tra an toàn thực phẩm, tuyên truyền hướng dẫn người dân sản xuất rau màu, thực phẩm an toàn chưa được làm thường xuyên; </w:t>
            </w:r>
          </w:p>
          <w:p w14:paraId="0C2423EC"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Chưa có nơi giết mổ gia súc gia cầm tập trung nên không kiểm soát được dịch bệnh cho người và gia súc;  </w:t>
            </w:r>
          </w:p>
          <w:p w14:paraId="6182D8B1" w14:textId="77777777" w:rsidR="00C16C4E" w:rsidRPr="000E6073" w:rsidRDefault="00C16C4E"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 xml:space="preserve">* Nhận thức kinh nghiệm: </w:t>
            </w:r>
          </w:p>
          <w:p w14:paraId="73BFF4D6"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xml:space="preserve">- Người dân thiếu kiến thức bảo vệ sức khỏe; hoặc tự ý điều trị </w:t>
            </w:r>
            <w:r w:rsidRPr="000E6073">
              <w:rPr>
                <w:rFonts w:cs="Times New Roman"/>
                <w:color w:val="auto"/>
                <w:sz w:val="20"/>
                <w:szCs w:val="20"/>
              </w:rPr>
              <w:t>tại nhà</w:t>
            </w:r>
          </w:p>
          <w:p w14:paraId="26209D38"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Đa số chị em phụ nữ thiếu kiến thức về các bệnh phụ khoa, chưa chủ động đi khám và điều trị khi mắc các bệnh phụ khoa, chủ yếu tự điều trị tại nhà </w:t>
            </w:r>
          </w:p>
          <w:p w14:paraId="4C3C4157"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Nhân dân ch</w:t>
            </w:r>
            <w:r w:rsidRPr="000E6073">
              <w:rPr>
                <w:rFonts w:ascii="Times New Roman" w:hAnsi="Times New Roman" w:cs="Times New Roman"/>
                <w:sz w:val="20"/>
                <w:szCs w:val="20"/>
                <w:lang w:val="vi-VN"/>
              </w:rPr>
              <w:t>ưa tự g</w:t>
            </w:r>
            <w:r w:rsidRPr="000E6073">
              <w:rPr>
                <w:rFonts w:ascii="Times New Roman" w:hAnsi="Times New Roman" w:cs="Times New Roman"/>
                <w:sz w:val="20"/>
                <w:szCs w:val="20"/>
              </w:rPr>
              <w:t>i</w:t>
            </w:r>
            <w:r w:rsidRPr="000E6073">
              <w:rPr>
                <w:rFonts w:ascii="Times New Roman" w:hAnsi="Times New Roman" w:cs="Times New Roman"/>
                <w:sz w:val="20"/>
                <w:szCs w:val="20"/>
                <w:lang w:val="vi-VN"/>
              </w:rPr>
              <w:t>ác phát quang cây cối, bụi rậm, khơi thông r</w:t>
            </w:r>
            <w:r w:rsidRPr="000E6073">
              <w:rPr>
                <w:rFonts w:ascii="Times New Roman" w:hAnsi="Times New Roman" w:cs="Times New Roman"/>
                <w:sz w:val="20"/>
                <w:szCs w:val="20"/>
              </w:rPr>
              <w:t>ãnh thoát n</w:t>
            </w:r>
            <w:r w:rsidRPr="000E6073">
              <w:rPr>
                <w:rFonts w:ascii="Times New Roman" w:hAnsi="Times New Roman" w:cs="Times New Roman"/>
                <w:sz w:val="20"/>
                <w:szCs w:val="20"/>
                <w:lang w:val="vi-VN"/>
              </w:rPr>
              <w:t>ướ</w:t>
            </w:r>
            <w:r w:rsidRPr="000E6073">
              <w:rPr>
                <w:rFonts w:ascii="Times New Roman" w:hAnsi="Times New Roman" w:cs="Times New Roman"/>
                <w:sz w:val="20"/>
                <w:szCs w:val="20"/>
              </w:rPr>
              <w:t xml:space="preserve">c xung quanh nhà ở; </w:t>
            </w:r>
          </w:p>
          <w:p w14:paraId="3EA371D5"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Đa số người dân còn chưa có ý thức đi khám sức khỏe định kỳ, chưa quan tâm nhiều đến chất lượng sản phẩm; </w:t>
            </w:r>
          </w:p>
          <w:p w14:paraId="4356B848" w14:textId="3C1C6CE2" w:rsidR="00C16C4E" w:rsidRPr="000E6073" w:rsidRDefault="00C16C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sz w:val="20"/>
                <w:szCs w:val="20"/>
                <w:lang w:val="vi-VN"/>
              </w:rPr>
              <w:t xml:space="preserve">Chưa có kiến thức phân biệt các loại thực phẩm không an toàn;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3E7B4" w14:textId="77777777" w:rsidR="00C16C4E" w:rsidRPr="000E6073" w:rsidRDefault="00C16C4E" w:rsidP="000E6073">
            <w:pPr>
              <w:pStyle w:val="Nidung"/>
              <w:tabs>
                <w:tab w:val="left" w:pos="360"/>
              </w:tabs>
              <w:spacing w:line="254" w:lineRule="auto"/>
              <w:jc w:val="both"/>
              <w:rPr>
                <w:rFonts w:cs="Times New Roman"/>
                <w:b/>
                <w:bCs/>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Vật chất:</w:t>
            </w:r>
          </w:p>
          <w:p w14:paraId="7E8CB649"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xml:space="preserve">- </w:t>
            </w:r>
            <w:r w:rsidRPr="000E6073">
              <w:rPr>
                <w:rFonts w:cs="Times New Roman"/>
                <w:color w:val="auto"/>
                <w:sz w:val="20"/>
                <w:szCs w:val="20"/>
              </w:rPr>
              <w:t>Có 4 đại lý bán thuốc phục vụ nhân dân</w:t>
            </w:r>
            <w:r w:rsidRPr="000E6073">
              <w:rPr>
                <w:rFonts w:cs="Times New Roman"/>
                <w:color w:val="auto"/>
                <w:sz w:val="20"/>
                <w:szCs w:val="20"/>
                <w:lang w:val="vi-VN"/>
              </w:rPr>
              <w:t>.</w:t>
            </w:r>
          </w:p>
          <w:p w14:paraId="7739FCD0"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Tram y tế Có các trang thiết bị s</w:t>
            </w:r>
            <w:r w:rsidRPr="000E6073">
              <w:rPr>
                <w:rFonts w:ascii="Times New Roman" w:hAnsi="Times New Roman" w:cs="Times New Roman"/>
                <w:sz w:val="20"/>
                <w:szCs w:val="20"/>
                <w:lang w:val="vi-VN"/>
              </w:rPr>
              <w:t>ơ cấp cứu;</w:t>
            </w:r>
            <w:r w:rsidRPr="000E6073">
              <w:rPr>
                <w:rFonts w:ascii="Times New Roman" w:hAnsi="Times New Roman" w:cs="Times New Roman"/>
                <w:sz w:val="20"/>
                <w:szCs w:val="20"/>
              </w:rPr>
              <w:t xml:space="preserve"> có bông băng, cáng, nẹp, túi sơ cấp cứu; Trạm y tế đã thực hiện khám và cấp thuốc BHYT cho người dân; </w:t>
            </w:r>
          </w:p>
          <w:p w14:paraId="06A49FCB"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89% nhân dân tham gia BHYT.</w:t>
            </w:r>
          </w:p>
          <w:p w14:paraId="7492D555"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3 y tá thôn và 4 cộng tác viên dân số (2 nam 5 nữ); </w:t>
            </w:r>
          </w:p>
          <w:p w14:paraId="400F0CA0"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Thực hiện tốt việc quản lý dịch bệnh trên địa bàn đặc biệt sau khi thiên tai xảy ra. Trên địa bàn thôn không có dịch bệnh xảy ra. </w:t>
            </w:r>
          </w:p>
          <w:p w14:paraId="1C641B96"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- 100% số trẻ được tiêm chủng đầy đủ.</w:t>
            </w:r>
          </w:p>
          <w:p w14:paraId="47830B94"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Công tác chăm sóc sức khỏe của nhân dân được quan tâm; </w:t>
            </w:r>
          </w:p>
          <w:p w14:paraId="09600E8D"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 xml:space="preserve">- </w:t>
            </w:r>
            <w:r w:rsidRPr="000E6073">
              <w:rPr>
                <w:rFonts w:cs="Times New Roman"/>
                <w:color w:val="auto"/>
                <w:sz w:val="20"/>
                <w:szCs w:val="20"/>
              </w:rPr>
              <w:t>6</w:t>
            </w:r>
            <w:r w:rsidRPr="000E6073">
              <w:rPr>
                <w:rFonts w:cs="Times New Roman"/>
                <w:color w:val="auto"/>
                <w:sz w:val="20"/>
                <w:szCs w:val="20"/>
                <w:lang w:val="vi-VN"/>
              </w:rPr>
              <w:t xml:space="preserve"> km đường giao thông được kiên cố hóa đi lại thuận lợi</w:t>
            </w:r>
            <w:r w:rsidRPr="000E6073">
              <w:rPr>
                <w:rFonts w:cs="Times New Roman"/>
                <w:color w:val="auto"/>
                <w:sz w:val="20"/>
                <w:szCs w:val="20"/>
              </w:rPr>
              <w:t xml:space="preserve"> cho người dân</w:t>
            </w:r>
            <w:r w:rsidRPr="000E6073">
              <w:rPr>
                <w:rFonts w:cs="Times New Roman"/>
                <w:color w:val="auto"/>
                <w:sz w:val="20"/>
                <w:szCs w:val="20"/>
                <w:lang w:val="vi-VN"/>
              </w:rPr>
              <w:t>;</w:t>
            </w:r>
          </w:p>
          <w:p w14:paraId="451AEC46" w14:textId="77777777" w:rsidR="00C16C4E" w:rsidRPr="000E6073" w:rsidRDefault="00C16C4E" w:rsidP="000E6073">
            <w:pPr>
              <w:pStyle w:val="Nidung"/>
              <w:tabs>
                <w:tab w:val="left" w:pos="360"/>
              </w:tabs>
              <w:spacing w:line="254" w:lineRule="auto"/>
              <w:jc w:val="both"/>
              <w:rPr>
                <w:rFonts w:cs="Times New Roman"/>
                <w:b/>
                <w:bCs/>
                <w:color w:val="auto"/>
                <w:sz w:val="20"/>
                <w:szCs w:val="20"/>
                <w:lang w:val="vi-VN"/>
              </w:rPr>
            </w:pPr>
            <w:r w:rsidRPr="000E6073">
              <w:rPr>
                <w:rFonts w:cs="Times New Roman"/>
                <w:color w:val="auto"/>
                <w:sz w:val="20"/>
                <w:szCs w:val="20"/>
                <w:lang w:val="vi-VN"/>
              </w:rPr>
              <w:t>*</w:t>
            </w:r>
            <w:r w:rsidRPr="000E6073">
              <w:rPr>
                <w:rFonts w:cs="Times New Roman"/>
                <w:b/>
                <w:bCs/>
                <w:color w:val="auto"/>
                <w:sz w:val="20"/>
                <w:szCs w:val="20"/>
                <w:lang w:val="vi-VN"/>
              </w:rPr>
              <w:t xml:space="preserve">  Tổ chức xã hội:</w:t>
            </w:r>
          </w:p>
          <w:p w14:paraId="34E703FC"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 xml:space="preserve">- </w:t>
            </w:r>
            <w:r w:rsidRPr="000E6073">
              <w:rPr>
                <w:rFonts w:cs="Times New Roman"/>
                <w:color w:val="auto"/>
                <w:sz w:val="20"/>
                <w:szCs w:val="20"/>
              </w:rPr>
              <w:t>Có</w:t>
            </w:r>
            <w:r w:rsidRPr="000E6073">
              <w:rPr>
                <w:rFonts w:cs="Times New Roman"/>
                <w:color w:val="auto"/>
                <w:sz w:val="20"/>
                <w:szCs w:val="20"/>
                <w:lang w:val="vi-VN"/>
              </w:rPr>
              <w:t xml:space="preserve"> </w:t>
            </w:r>
            <w:r w:rsidRPr="000E6073">
              <w:rPr>
                <w:rFonts w:cs="Times New Roman"/>
                <w:color w:val="auto"/>
                <w:sz w:val="20"/>
                <w:szCs w:val="20"/>
              </w:rPr>
              <w:t>3</w:t>
            </w:r>
            <w:r w:rsidRPr="000E6073">
              <w:rPr>
                <w:rFonts w:cs="Times New Roman"/>
                <w:color w:val="auto"/>
                <w:sz w:val="20"/>
                <w:szCs w:val="20"/>
                <w:lang w:val="vi-VN"/>
              </w:rPr>
              <w:t xml:space="preserve"> người</w:t>
            </w:r>
            <w:r w:rsidRPr="000E6073">
              <w:rPr>
                <w:rFonts w:cs="Times New Roman"/>
                <w:color w:val="auto"/>
                <w:sz w:val="20"/>
                <w:szCs w:val="20"/>
              </w:rPr>
              <w:t xml:space="preserve"> cán bộ y tế đã nghỉ hưu tại địa phương tư vấn, giúp đỡ các hộ dân trong thôn khi ốm đau. </w:t>
            </w:r>
          </w:p>
          <w:p w14:paraId="1D90AA20" w14:textId="77777777" w:rsidR="00C16C4E" w:rsidRPr="000E6073" w:rsidRDefault="00C16C4E" w:rsidP="000E6073">
            <w:pPr>
              <w:pStyle w:val="Nidung"/>
              <w:tabs>
                <w:tab w:val="left" w:pos="360"/>
              </w:tabs>
              <w:spacing w:line="254" w:lineRule="auto"/>
              <w:jc w:val="both"/>
              <w:rPr>
                <w:rFonts w:cs="Times New Roman"/>
                <w:b/>
                <w:bCs/>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Cán bộ y tế, phối hợp với các lực lượng</w:t>
            </w:r>
            <w:r w:rsidRPr="000E6073">
              <w:rPr>
                <w:rFonts w:cs="Times New Roman"/>
                <w:color w:val="auto"/>
                <w:sz w:val="20"/>
                <w:szCs w:val="20"/>
              </w:rPr>
              <w:t xml:space="preserve"> đội xung kích </w:t>
            </w:r>
            <w:r w:rsidRPr="000E6073">
              <w:rPr>
                <w:rFonts w:cs="Times New Roman"/>
                <w:b/>
                <w:bCs/>
                <w:color w:val="auto"/>
                <w:sz w:val="20"/>
                <w:szCs w:val="20"/>
                <w:lang w:val="vi-VN"/>
              </w:rPr>
              <w:t>t</w:t>
            </w:r>
            <w:r w:rsidRPr="000E6073">
              <w:rPr>
                <w:rFonts w:cs="Times New Roman"/>
                <w:color w:val="auto"/>
                <w:sz w:val="20"/>
                <w:szCs w:val="20"/>
                <w:lang w:val="vi-VN"/>
              </w:rPr>
              <w:t>iến hành tiêu độc khử trùng khi có thiên tai;</w:t>
            </w:r>
          </w:p>
          <w:p w14:paraId="51DB3D5B"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color w:val="auto"/>
                <w:sz w:val="20"/>
                <w:szCs w:val="20"/>
                <w:lang w:val="vi-VN"/>
              </w:rPr>
              <w:t xml:space="preserve">Các đoàn thể, thôn tổ chức các hội nghị tuyên truyền kiến thức về an toàn thực phẩm cho hội viên, đoàn viên; </w:t>
            </w:r>
          </w:p>
          <w:p w14:paraId="62CD9A95"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 xml:space="preserve">Khả năng kiểm soát dịch bệnh chiếm </w:t>
            </w:r>
            <w:r w:rsidRPr="000E6073">
              <w:rPr>
                <w:rFonts w:cs="Times New Roman"/>
                <w:color w:val="auto"/>
                <w:sz w:val="20"/>
                <w:szCs w:val="20"/>
              </w:rPr>
              <w:t>80</w:t>
            </w:r>
            <w:r w:rsidRPr="000E6073">
              <w:rPr>
                <w:rFonts w:cs="Times New Roman"/>
                <w:color w:val="auto"/>
                <w:sz w:val="20"/>
                <w:szCs w:val="20"/>
                <w:lang w:val="vi-VN"/>
              </w:rPr>
              <w:t xml:space="preserve">%; </w:t>
            </w:r>
          </w:p>
          <w:p w14:paraId="04B02DC2" w14:textId="77777777" w:rsidR="00C16C4E" w:rsidRPr="000E6073" w:rsidRDefault="00C16C4E"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Tiến hành tiêu độc khử trùng sau khi thiên tai xảy ra; </w:t>
            </w:r>
          </w:p>
          <w:p w14:paraId="75D826F7" w14:textId="77777777" w:rsidR="00C16C4E" w:rsidRPr="000E6073" w:rsidRDefault="00C16C4E" w:rsidP="000E6073">
            <w:pPr>
              <w:pStyle w:val="Nidung"/>
              <w:tabs>
                <w:tab w:val="left" w:pos="360"/>
              </w:tabs>
              <w:spacing w:line="254" w:lineRule="auto"/>
              <w:jc w:val="both"/>
              <w:rPr>
                <w:rFonts w:cs="Times New Roman"/>
                <w:color w:val="auto"/>
                <w:sz w:val="20"/>
                <w:szCs w:val="20"/>
                <w:lang w:val="fr-FR"/>
              </w:rPr>
            </w:pPr>
            <w:r w:rsidRPr="000E6073">
              <w:rPr>
                <w:rFonts w:cs="Times New Roman"/>
                <w:color w:val="auto"/>
                <w:sz w:val="20"/>
                <w:szCs w:val="20"/>
                <w:lang w:val="fr-FR"/>
              </w:rPr>
              <w:t xml:space="preserve">- Tuyên truyền vận động các hộ dân cho các cháu uống vitamin A theo đúng định kỳ, tuyên truyền vận động các hộ dân đưa con em đi tiêm chủng theo chương trình mục tiêu quốc gia; </w:t>
            </w:r>
          </w:p>
          <w:p w14:paraId="005BDA7B" w14:textId="77777777" w:rsidR="00C16C4E" w:rsidRPr="000E6073" w:rsidRDefault="00C16C4E" w:rsidP="000E6073">
            <w:pPr>
              <w:pStyle w:val="Nidung"/>
              <w:tabs>
                <w:tab w:val="left" w:pos="360"/>
              </w:tabs>
              <w:spacing w:line="254" w:lineRule="auto"/>
              <w:jc w:val="both"/>
              <w:rPr>
                <w:rFonts w:cs="Times New Roman"/>
                <w:color w:val="auto"/>
                <w:sz w:val="20"/>
                <w:szCs w:val="20"/>
                <w:lang w:val="fr-FR"/>
              </w:rPr>
            </w:pPr>
            <w:r w:rsidRPr="000E6073">
              <w:rPr>
                <w:rFonts w:cs="Times New Roman"/>
                <w:color w:val="auto"/>
                <w:sz w:val="20"/>
                <w:szCs w:val="20"/>
                <w:lang w:val="fr-FR"/>
              </w:rPr>
              <w:t xml:space="preserve">- Theo dõi thông báo cho chị em phụ nữ mang thai đi khám thai đúng định kỳ; </w:t>
            </w:r>
          </w:p>
          <w:p w14:paraId="5ED940D4"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fr-FR"/>
              </w:rPr>
              <w:t>- Thường xuyên tuyên truyền vận động nhân dân trên địa bàn thôn tham gia mua BHYT và nâng cao hiểu biết về sức khỏe gia đình và cộng  đồng.</w:t>
            </w:r>
          </w:p>
          <w:p w14:paraId="4F98DBEF"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b/>
                <w:bCs/>
                <w:color w:val="auto"/>
                <w:sz w:val="20"/>
                <w:szCs w:val="20"/>
                <w:lang w:val="vi-VN"/>
              </w:rPr>
              <w:t>*</w:t>
            </w:r>
            <w:r w:rsidRPr="000E6073">
              <w:rPr>
                <w:rFonts w:cs="Times New Roman"/>
                <w:b/>
                <w:bCs/>
                <w:color w:val="auto"/>
                <w:sz w:val="20"/>
                <w:szCs w:val="20"/>
              </w:rPr>
              <w:t xml:space="preserve"> </w:t>
            </w:r>
            <w:r w:rsidRPr="000E6073">
              <w:rPr>
                <w:rFonts w:cs="Times New Roman"/>
                <w:b/>
                <w:bCs/>
                <w:color w:val="auto"/>
                <w:sz w:val="20"/>
                <w:szCs w:val="20"/>
                <w:lang w:val="vi-VN"/>
              </w:rPr>
              <w:t>Nhận thức kinh</w:t>
            </w:r>
            <w:r w:rsidRPr="000E6073">
              <w:rPr>
                <w:rFonts w:cs="Times New Roman"/>
                <w:b/>
                <w:bCs/>
                <w:color w:val="auto"/>
                <w:sz w:val="20"/>
                <w:szCs w:val="20"/>
              </w:rPr>
              <w:t xml:space="preserve"> </w:t>
            </w:r>
            <w:r w:rsidRPr="000E6073">
              <w:rPr>
                <w:rFonts w:cs="Times New Roman"/>
                <w:b/>
                <w:bCs/>
                <w:color w:val="auto"/>
                <w:sz w:val="20"/>
                <w:szCs w:val="20"/>
                <w:lang w:val="vi-VN"/>
              </w:rPr>
              <w:t>ngh</w:t>
            </w:r>
            <w:r w:rsidRPr="000E6073">
              <w:rPr>
                <w:rFonts w:cs="Times New Roman"/>
                <w:b/>
                <w:bCs/>
                <w:color w:val="auto"/>
                <w:sz w:val="20"/>
                <w:szCs w:val="20"/>
              </w:rPr>
              <w:t>i</w:t>
            </w:r>
            <w:r w:rsidRPr="000E6073">
              <w:rPr>
                <w:rFonts w:cs="Times New Roman"/>
                <w:b/>
                <w:bCs/>
                <w:color w:val="auto"/>
                <w:sz w:val="20"/>
                <w:szCs w:val="20"/>
                <w:lang w:val="vi-VN"/>
              </w:rPr>
              <w:t>ệm</w:t>
            </w:r>
            <w:r w:rsidRPr="000E6073">
              <w:rPr>
                <w:rFonts w:cs="Times New Roman"/>
                <w:color w:val="auto"/>
                <w:sz w:val="20"/>
                <w:szCs w:val="20"/>
                <w:lang w:val="vi-VN"/>
              </w:rPr>
              <w:t xml:space="preserve">: </w:t>
            </w:r>
          </w:p>
          <w:p w14:paraId="363A3CA9"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50</w:t>
            </w:r>
            <w:r w:rsidRPr="000E6073">
              <w:rPr>
                <w:rFonts w:cs="Times New Roman"/>
                <w:color w:val="auto"/>
                <w:sz w:val="20"/>
                <w:szCs w:val="20"/>
                <w:lang w:val="vi-VN"/>
              </w:rPr>
              <w:t xml:space="preserve">% người dân tham gia đóng bảo hiểm tự nguyện; </w:t>
            </w:r>
          </w:p>
          <w:p w14:paraId="7335FB41"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lastRenderedPageBreak/>
              <w:t>-</w:t>
            </w:r>
            <w:r w:rsidRPr="000E6073">
              <w:rPr>
                <w:rFonts w:cs="Times New Roman"/>
                <w:color w:val="auto"/>
                <w:sz w:val="20"/>
                <w:szCs w:val="20"/>
              </w:rPr>
              <w:t xml:space="preserve"> 60</w:t>
            </w:r>
            <w:r w:rsidRPr="000E6073">
              <w:rPr>
                <w:rFonts w:cs="Times New Roman"/>
                <w:color w:val="auto"/>
                <w:sz w:val="20"/>
                <w:szCs w:val="20"/>
                <w:lang w:val="vi-VN"/>
              </w:rPr>
              <w:t xml:space="preserve">% người dân có ý thức đi khám bảo hiểm y tế định kỳ; </w:t>
            </w:r>
          </w:p>
          <w:p w14:paraId="78F4E0F9" w14:textId="77777777" w:rsidR="00C16C4E" w:rsidRPr="000E6073" w:rsidRDefault="00C16C4E" w:rsidP="000E6073">
            <w:pPr>
              <w:pStyle w:val="Nidung"/>
              <w:tabs>
                <w:tab w:val="left" w:pos="360"/>
              </w:tabs>
              <w:spacing w:line="254" w:lineRule="auto"/>
              <w:jc w:val="both"/>
              <w:rPr>
                <w:rFonts w:cs="Times New Roman"/>
                <w:color w:val="auto"/>
                <w:sz w:val="20"/>
                <w:szCs w:val="20"/>
                <w:lang w:val="vi-VN"/>
              </w:rPr>
            </w:pPr>
            <w:r w:rsidRPr="000E6073">
              <w:rPr>
                <w:rFonts w:cs="Times New Roman"/>
                <w:color w:val="auto"/>
                <w:sz w:val="20"/>
                <w:szCs w:val="20"/>
                <w:lang w:val="vi-VN"/>
              </w:rPr>
              <w:t>-</w:t>
            </w:r>
            <w:r w:rsidRPr="000E6073">
              <w:rPr>
                <w:rFonts w:cs="Times New Roman"/>
                <w:color w:val="auto"/>
                <w:sz w:val="20"/>
                <w:szCs w:val="20"/>
              </w:rPr>
              <w:t xml:space="preserve"> 20</w:t>
            </w:r>
            <w:r w:rsidRPr="000E6073">
              <w:rPr>
                <w:rFonts w:cs="Times New Roman"/>
                <w:color w:val="auto"/>
                <w:sz w:val="20"/>
                <w:szCs w:val="20"/>
                <w:lang w:val="vi-VN"/>
              </w:rPr>
              <w:t xml:space="preserve">% hộ dân có tủ thuốc gia đình; </w:t>
            </w:r>
          </w:p>
          <w:p w14:paraId="6567B41B"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40</w:t>
            </w:r>
            <w:r w:rsidRPr="000E6073">
              <w:rPr>
                <w:rFonts w:cs="Times New Roman"/>
                <w:color w:val="auto"/>
                <w:sz w:val="20"/>
                <w:szCs w:val="20"/>
                <w:lang w:val="vi-VN"/>
              </w:rPr>
              <w:t xml:space="preserve">% hộ gia đình biết sử dụng thuốc lá nam thông thường; </w:t>
            </w:r>
          </w:p>
          <w:p w14:paraId="56754F31"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Nhiều hộ gia đình đã nhận thức được tầm quan trọng của việc mua bảo hiểm y tế và đã tham gia khám chữa bệnh tại các trạm y tế.</w:t>
            </w:r>
          </w:p>
          <w:p w14:paraId="6D6BED67"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lang w:val="fr-FR"/>
              </w:rPr>
              <w:t>- Các hộ gia đình đã tự trồng các loại cây thuốc nam thông thường</w:t>
            </w:r>
          </w:p>
          <w:p w14:paraId="70E869C9" w14:textId="77777777" w:rsidR="00C16C4E" w:rsidRPr="000E6073" w:rsidRDefault="00C16C4E"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F2F36BD" w14:textId="17E28AED" w:rsidR="00C16C4E" w:rsidRPr="000E6073" w:rsidRDefault="00C16C4E"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lastRenderedPageBreak/>
              <w:t>Một số bệnh tật ở người có thể xẩy ra do BĐKH, Thiên tai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3A7BB" w14:textId="1AB0CCA7" w:rsidR="00C16C4E" w:rsidRPr="000E6073" w:rsidRDefault="00C16C4E"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Trung bình </w:t>
            </w:r>
          </w:p>
        </w:tc>
      </w:tr>
      <w:tr w:rsidR="00892C40" w:rsidRPr="000E6073" w14:paraId="7624A9AB" w14:textId="77777777" w:rsidTr="00892C40">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F1E41" w14:textId="0B883473"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891C1" w14:textId="4D5B0694"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08" w:type="dxa"/>
            <w:tcBorders>
              <w:top w:val="single" w:sz="4" w:space="0" w:color="000000"/>
              <w:left w:val="single" w:sz="4" w:space="0" w:color="000000"/>
              <w:bottom w:val="single" w:sz="4" w:space="0" w:color="000000"/>
              <w:right w:val="single" w:sz="4" w:space="0" w:color="000000"/>
            </w:tcBorders>
          </w:tcPr>
          <w:p w14:paraId="453C99C4" w14:textId="6DFAC01F"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FC154"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3B38659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-Thiếu thuốc dự phòng và quản lý sau thiên </w:t>
            </w:r>
            <w:proofErr w:type="gramStart"/>
            <w:r w:rsidRPr="000E6073">
              <w:rPr>
                <w:rFonts w:ascii="Times New Roman" w:hAnsi="Times New Roman" w:cs="Times New Roman"/>
                <w:sz w:val="20"/>
                <w:szCs w:val="20"/>
              </w:rPr>
              <w:t>tai .</w:t>
            </w:r>
            <w:proofErr w:type="gramEnd"/>
          </w:p>
          <w:p w14:paraId="7D9D5266"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-Sau thiên tai thường xảy ra dịch bệnh như sốt suất huyết, đường ruột, mắt đỏ, ngoài da…</w:t>
            </w:r>
          </w:p>
          <w:p w14:paraId="1B6DBADC" w14:textId="59917403"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-Nhân dân còn thiếu thuốc sơ cứu tại nhà.</w:t>
            </w:r>
          </w:p>
          <w:p w14:paraId="5BA659CB"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7CFB2B7"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-Cán bộ y tế thôn trình độ chuyên môn chưa cao, chưa đáp ứng nhu cầu nhiệm vụ.</w:t>
            </w:r>
          </w:p>
          <w:p w14:paraId="1607D486"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-Y tế dự phòng phun thuốc khử trùng sau thiên tai chưa kịp thời.</w:t>
            </w:r>
          </w:p>
          <w:p w14:paraId="4570DB7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59F51D3" w14:textId="77777777" w:rsidR="00892C40"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-Người dân thiếu kiến thức về ATTP.</w:t>
            </w:r>
          </w:p>
          <w:p w14:paraId="1C12C1FA" w14:textId="77777777" w:rsidR="00892C40"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-Chưa mua thuốc theo đơn bác sỹ, tự ý mua ngoài.</w:t>
            </w:r>
          </w:p>
          <w:p w14:paraId="16A861C0" w14:textId="77777777" w:rsidR="00892C40"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-Chưa đi khám bệnh định kỳ, có biểu hiện mới đi khám.</w:t>
            </w:r>
          </w:p>
          <w:p w14:paraId="54BAB2A1" w14:textId="77777777" w:rsidR="00892C40"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-20% số phụ nữ không đi khám định kỳ.</w:t>
            </w:r>
          </w:p>
          <w:p w14:paraId="1963A6F4" w14:textId="77777777" w:rsidR="00892C40"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-Nhân dân không đi khám định kỳ khoảng 50% nên không phát hiện bệnh sớm.</w:t>
            </w:r>
          </w:p>
          <w:p w14:paraId="40E3C966" w14:textId="1F0897AA"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-Một số hộ dân còn thiếu thuốc sơ cứu tại nhà.</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F110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022C0857"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3 y tá thôn trình độ trung cấp.</w:t>
            </w:r>
          </w:p>
          <w:p w14:paraId="6E48B530"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4 tiệm thuốc tây điều trị tại nhà.</w:t>
            </w:r>
          </w:p>
          <w:p w14:paraId="765BEC7F"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87% nhân dân có thẻ bảo hiểm y tế, có 42% người dân mua bảo hiểm y tế tự nguyện.</w:t>
            </w:r>
          </w:p>
          <w:p w14:paraId="3F8CB0DC"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-Đa số hộ gia đình có thuốc sơ cứu dự phòng.</w:t>
            </w:r>
          </w:p>
          <w:p w14:paraId="1369B0FB"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trẻ em dưới 6 tuổi và phị nữ có thai được tiêm chủng định kỳ đầy đủ.</w:t>
            </w:r>
          </w:p>
          <w:p w14:paraId="58B7447B"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PN có thai khám và sinh đẻ tại huyện.</w:t>
            </w:r>
          </w:p>
          <w:p w14:paraId="09CAFE79"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4B912EFD"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-Hội phụ nữ phối hợp với trạm y </w:t>
            </w:r>
            <w:proofErr w:type="gramStart"/>
            <w:r w:rsidRPr="000E6073">
              <w:rPr>
                <w:rFonts w:ascii="Times New Roman" w:hAnsi="Times New Roman" w:cs="Times New Roman"/>
                <w:sz w:val="20"/>
                <w:szCs w:val="20"/>
              </w:rPr>
              <w:t>tế  tiêm</w:t>
            </w:r>
            <w:proofErr w:type="gramEnd"/>
            <w:r w:rsidRPr="000E6073">
              <w:rPr>
                <w:rFonts w:ascii="Times New Roman" w:hAnsi="Times New Roman" w:cs="Times New Roman"/>
                <w:sz w:val="20"/>
                <w:szCs w:val="20"/>
              </w:rPr>
              <w:t xml:space="preserve"> phòng vacsin và cho trẻ uống vitamin A định kỳ.</w:t>
            </w:r>
          </w:p>
          <w:p w14:paraId="1BC4813F"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-Hội phụ nữ tổ chức ra quân tổng dọn vệ sinh sau thiên tai.</w:t>
            </w:r>
          </w:p>
          <w:p w14:paraId="5C9EFF7D"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đoàn thể tuyên truyền về chăm sóc sức khỏe VSATTP.</w:t>
            </w:r>
          </w:p>
          <w:p w14:paraId="5ABC41B0"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công ty vệ sinh môi trường thu gom rác thải.</w:t>
            </w:r>
          </w:p>
          <w:p w14:paraId="0330F0A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078C155A"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-Một số người dân đi khám sức khỏe định kỳ.</w:t>
            </w:r>
          </w:p>
          <w:p w14:paraId="241BCE67"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bậc phụ huynh đưa trẻ đến trạm y tế khám và tiêm vacsin định kỳ.</w:t>
            </w:r>
          </w:p>
          <w:p w14:paraId="59CA126F"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-80% phụ nữ đi khám phụ khoa định kỳ.</w:t>
            </w:r>
          </w:p>
          <w:p w14:paraId="7DB215AF"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3F6CD4A" w14:textId="0EFE7DB1"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Một số bệnh tật ở người có thể xẩy ra do BĐKH, Thiên tai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E6D52" w14:textId="4A66986A"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Trung bình </w:t>
            </w:r>
          </w:p>
        </w:tc>
      </w:tr>
      <w:tr w:rsidR="00892C40" w:rsidRPr="000E6073" w14:paraId="46CDA9A7" w14:textId="77777777" w:rsidTr="000213B2">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E6792"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w:t>
            </w: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4220"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055CB5E9"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75FDBB3E" w14:textId="22BB1B38"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3" w:name="_Toc519939170"/>
      <w:r w:rsidRPr="000E6073">
        <w:rPr>
          <w:rFonts w:ascii="Times New Roman" w:hAnsi="Times New Roman" w:cs="Times New Roman"/>
          <w:b/>
          <w:color w:val="000000" w:themeColor="text1"/>
          <w:sz w:val="20"/>
          <w:szCs w:val="20"/>
        </w:rPr>
        <w:lastRenderedPageBreak/>
        <w:t>Giáo dục</w:t>
      </w:r>
      <w:bookmarkEnd w:id="43"/>
      <w:r w:rsidRPr="000E6073">
        <w:rPr>
          <w:rFonts w:ascii="Times New Roman" w:hAnsi="Times New Roman" w:cs="Times New Roman"/>
          <w:b/>
          <w:color w:val="000000" w:themeColor="text1"/>
          <w:sz w:val="20"/>
          <w:szCs w:val="20"/>
        </w:rPr>
        <w:t xml:space="preserve"> </w:t>
      </w:r>
    </w:p>
    <w:tbl>
      <w:tblPr>
        <w:tblW w:w="11341"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276"/>
        <w:gridCol w:w="708"/>
        <w:gridCol w:w="3402"/>
        <w:gridCol w:w="2835"/>
        <w:gridCol w:w="1134"/>
        <w:gridCol w:w="993"/>
      </w:tblGrid>
      <w:tr w:rsidR="00C16C4E" w:rsidRPr="000E6073" w14:paraId="3E2FE46E" w14:textId="77777777" w:rsidTr="00C16C4E">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B6C67" w14:textId="77777777" w:rsidR="006C3B6B" w:rsidRPr="000E6073" w:rsidRDefault="006C3B6B"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A5622" w14:textId="77777777" w:rsidR="006C3B6B" w:rsidRPr="000E6073" w:rsidRDefault="006C3B6B"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08" w:type="dxa"/>
            <w:tcBorders>
              <w:top w:val="single" w:sz="4" w:space="0" w:color="000000"/>
              <w:left w:val="single" w:sz="4" w:space="0" w:color="000000"/>
              <w:bottom w:val="single" w:sz="4" w:space="0" w:color="000000"/>
              <w:right w:val="single" w:sz="4" w:space="0" w:color="000000"/>
            </w:tcBorders>
          </w:tcPr>
          <w:p w14:paraId="1EC6F7FF" w14:textId="77777777" w:rsidR="006C3B6B" w:rsidRPr="000E6073" w:rsidRDefault="006C3B6B"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4BA78" w14:textId="77777777" w:rsidR="006C3B6B" w:rsidRPr="000E6073" w:rsidRDefault="006C3B6B"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261D9" w14:textId="77777777" w:rsidR="006C3B6B" w:rsidRPr="000E6073" w:rsidRDefault="006C3B6B"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6A40B8AB" w14:textId="77777777" w:rsidR="006C3B6B" w:rsidRPr="000E6073" w:rsidRDefault="006C3B6B"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9551B" w14:textId="77777777" w:rsidR="006C3B6B" w:rsidRPr="000E6073" w:rsidRDefault="006C3B6B"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2B42D69C" w14:textId="77777777" w:rsidR="006C3B6B" w:rsidRPr="000E6073" w:rsidRDefault="006C3B6B"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C16C4E" w:rsidRPr="000E6073" w14:paraId="452F04FE" w14:textId="77777777" w:rsidTr="00C16C4E">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B2DEC"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D8809"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08" w:type="dxa"/>
            <w:tcBorders>
              <w:top w:val="single" w:sz="4" w:space="0" w:color="000000"/>
              <w:left w:val="single" w:sz="4" w:space="0" w:color="000000"/>
              <w:bottom w:val="single" w:sz="4" w:space="0" w:color="000000"/>
              <w:right w:val="single" w:sz="4" w:space="0" w:color="000000"/>
            </w:tcBorders>
          </w:tcPr>
          <w:p w14:paraId="0B5877D2"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F96FC1"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12F5C"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5EC293A4"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6F5C2" w14:textId="77777777" w:rsidR="006C3B6B" w:rsidRPr="000E6073" w:rsidRDefault="006C3B6B"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C16C4E" w:rsidRPr="000E6073" w14:paraId="6B9F047A"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F653B" w14:textId="6EAC1E73"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B63ED" w14:textId="3F34F923"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08" w:type="dxa"/>
            <w:tcBorders>
              <w:top w:val="single" w:sz="4" w:space="0" w:color="000000"/>
              <w:left w:val="single" w:sz="4" w:space="0" w:color="000000"/>
              <w:bottom w:val="single" w:sz="4" w:space="0" w:color="000000"/>
              <w:right w:val="single" w:sz="4" w:space="0" w:color="000000"/>
            </w:tcBorders>
          </w:tcPr>
          <w:p w14:paraId="51752641" w14:textId="72959475" w:rsidR="00C16C4E" w:rsidRPr="000E6073" w:rsidRDefault="00892C40"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9A49B"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b/>
                <w:bCs/>
                <w:color w:val="auto"/>
                <w:sz w:val="20"/>
                <w:szCs w:val="20"/>
                <w:lang w:val="vi-VN"/>
              </w:rPr>
              <w:t>* Vật chất</w:t>
            </w:r>
            <w:r w:rsidRPr="000E6073">
              <w:rPr>
                <w:rFonts w:cs="Times New Roman"/>
                <w:color w:val="auto"/>
                <w:sz w:val="20"/>
                <w:szCs w:val="20"/>
                <w:lang w:val="vi-VN"/>
              </w:rPr>
              <w:t xml:space="preserve">: </w:t>
            </w:r>
          </w:p>
          <w:p w14:paraId="443C8575"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Trong nhà trường không có y tế học đường, không có tủ thuốc và các trang thiết bị sơ cấp cứu; Không có áo phao và các bảo hộ khác</w:t>
            </w:r>
          </w:p>
          <w:p w14:paraId="60D8A75A" w14:textId="77777777" w:rsidR="00C16C4E" w:rsidRPr="000E6073" w:rsidRDefault="00C16C4E" w:rsidP="000E6073">
            <w:pPr>
              <w:pStyle w:val="Nidung"/>
              <w:tabs>
                <w:tab w:val="left" w:pos="360"/>
              </w:tabs>
              <w:spacing w:line="276" w:lineRule="auto"/>
              <w:jc w:val="both"/>
              <w:rPr>
                <w:rFonts w:cs="Times New Roman"/>
                <w:b/>
                <w:bCs/>
                <w:color w:val="auto"/>
                <w:sz w:val="20"/>
                <w:szCs w:val="20"/>
                <w:lang w:val="vi-VN"/>
              </w:rPr>
            </w:pPr>
            <w:r w:rsidRPr="000E6073">
              <w:rPr>
                <w:rFonts w:cs="Times New Roman"/>
                <w:b/>
                <w:bCs/>
                <w:color w:val="auto"/>
                <w:sz w:val="20"/>
                <w:szCs w:val="20"/>
                <w:lang w:val="vi-VN"/>
              </w:rPr>
              <w:t xml:space="preserve">* Tổ chức xã hội: </w:t>
            </w:r>
          </w:p>
          <w:p w14:paraId="72991D54"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thầy cô và các em chưa tập huấn về kỹ năng phòng, chống thiên tai.</w:t>
            </w:r>
          </w:p>
          <w:p w14:paraId="77072675"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Chưa có nơi để các em học bơi và dạy bơi trong trường học, có 90% học sinh chưa biết bơi.</w:t>
            </w:r>
          </w:p>
          <w:p w14:paraId="685B5BF3"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noProof/>
                <w:sz w:val="20"/>
                <w:szCs w:val="20"/>
                <w:lang w:val="vi-VN"/>
              </w:rPr>
            </w:pPr>
            <w:r w:rsidRPr="000E6073">
              <w:rPr>
                <w:rFonts w:ascii="Times New Roman" w:hAnsi="Times New Roman" w:cs="Times New Roman"/>
                <w:noProof/>
                <w:sz w:val="20"/>
                <w:szCs w:val="20"/>
              </w:rPr>
              <w:t>- Chưa có cảnh báo về mức độ rủi ro thiên tai tại các điểm có nguy cơ cao.</w:t>
            </w:r>
          </w:p>
          <w:p w14:paraId="13E36673"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b/>
                <w:bCs/>
                <w:noProof/>
                <w:sz w:val="20"/>
                <w:szCs w:val="20"/>
                <w:lang w:val="vi-VN"/>
              </w:rPr>
            </w:pPr>
            <w:r w:rsidRPr="000E6073">
              <w:rPr>
                <w:rFonts w:ascii="Times New Roman" w:hAnsi="Times New Roman" w:cs="Times New Roman"/>
                <w:b/>
                <w:bCs/>
                <w:noProof/>
                <w:sz w:val="20"/>
                <w:szCs w:val="20"/>
                <w:lang w:val="vi-VN"/>
              </w:rPr>
              <w:t>*</w:t>
            </w:r>
            <w:r w:rsidRPr="000E6073">
              <w:rPr>
                <w:rFonts w:ascii="Times New Roman" w:hAnsi="Times New Roman" w:cs="Times New Roman"/>
                <w:b/>
                <w:bCs/>
                <w:noProof/>
                <w:sz w:val="20"/>
                <w:szCs w:val="20"/>
                <w:lang w:val="en-US"/>
              </w:rPr>
              <w:t xml:space="preserve"> </w:t>
            </w:r>
            <w:r w:rsidRPr="000E6073">
              <w:rPr>
                <w:rFonts w:ascii="Times New Roman" w:hAnsi="Times New Roman" w:cs="Times New Roman"/>
                <w:b/>
                <w:bCs/>
                <w:noProof/>
                <w:sz w:val="20"/>
                <w:szCs w:val="20"/>
                <w:lang w:val="vi-VN"/>
              </w:rPr>
              <w:t xml:space="preserve">Nhận thức kinh nghiệm: </w:t>
            </w:r>
          </w:p>
          <w:p w14:paraId="15DE1635"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noProof/>
                <w:sz w:val="20"/>
                <w:szCs w:val="20"/>
                <w:lang w:val="vi-VN"/>
              </w:rPr>
            </w:pPr>
            <w:r w:rsidRPr="000E6073">
              <w:rPr>
                <w:rFonts w:ascii="Times New Roman" w:hAnsi="Times New Roman" w:cs="Times New Roman"/>
                <w:b/>
                <w:bCs/>
                <w:noProof/>
                <w:sz w:val="20"/>
                <w:szCs w:val="20"/>
                <w:lang w:val="vi-VN"/>
              </w:rPr>
              <w:t>-</w:t>
            </w:r>
            <w:r w:rsidRPr="000E6073">
              <w:rPr>
                <w:rFonts w:ascii="Times New Roman" w:hAnsi="Times New Roman" w:cs="Times New Roman"/>
                <w:b/>
                <w:bCs/>
                <w:noProof/>
                <w:sz w:val="20"/>
                <w:szCs w:val="20"/>
                <w:lang w:val="en-US"/>
              </w:rPr>
              <w:t xml:space="preserve"> </w:t>
            </w:r>
            <w:r w:rsidRPr="000E6073">
              <w:rPr>
                <w:rFonts w:ascii="Times New Roman" w:hAnsi="Times New Roman" w:cs="Times New Roman"/>
                <w:noProof/>
                <w:sz w:val="20"/>
                <w:szCs w:val="20"/>
                <w:lang w:val="en-US"/>
              </w:rPr>
              <w:t>9</w:t>
            </w:r>
            <w:r w:rsidRPr="000E6073">
              <w:rPr>
                <w:rFonts w:ascii="Times New Roman" w:hAnsi="Times New Roman" w:cs="Times New Roman"/>
                <w:noProof/>
                <w:sz w:val="20"/>
                <w:szCs w:val="20"/>
                <w:lang w:val="vi-VN"/>
              </w:rPr>
              <w:t>0% hộ dân chưa quan tâm đến việc tập bơi cho các em học sinh;</w:t>
            </w:r>
          </w:p>
          <w:p w14:paraId="0406AD39" w14:textId="77777777" w:rsidR="00C16C4E" w:rsidRPr="000E6073" w:rsidRDefault="00C16C4E" w:rsidP="000E6073">
            <w:pPr>
              <w:pStyle w:val="ListParagraph1"/>
              <w:tabs>
                <w:tab w:val="left" w:pos="360"/>
              </w:tabs>
              <w:spacing w:after="0" w:line="240" w:lineRule="auto"/>
              <w:ind w:left="0"/>
              <w:jc w:val="both"/>
              <w:rPr>
                <w:rFonts w:ascii="Times New Roman" w:hAnsi="Times New Roman" w:cs="Times New Roman"/>
                <w:noProof/>
                <w:sz w:val="20"/>
                <w:szCs w:val="20"/>
                <w:lang w:val="en-US"/>
              </w:rPr>
            </w:pPr>
            <w:r w:rsidRPr="000E6073">
              <w:rPr>
                <w:rFonts w:ascii="Times New Roman" w:hAnsi="Times New Roman" w:cs="Times New Roman"/>
                <w:noProof/>
                <w:sz w:val="20"/>
                <w:szCs w:val="20"/>
                <w:lang w:val="vi-VN"/>
              </w:rPr>
              <w:t>-</w:t>
            </w:r>
            <w:r w:rsidRPr="000E6073">
              <w:rPr>
                <w:rFonts w:ascii="Times New Roman" w:hAnsi="Times New Roman" w:cs="Times New Roman"/>
                <w:noProof/>
                <w:sz w:val="20"/>
                <w:szCs w:val="20"/>
                <w:lang w:val="en-US"/>
              </w:rPr>
              <w:t xml:space="preserve"> 30% hộ chưa quản lý tốt các em trong dịp nghỉ hè, khi có thiên tai. </w:t>
            </w:r>
          </w:p>
          <w:p w14:paraId="16497D6F" w14:textId="207E171E" w:rsidR="00C16C4E" w:rsidRPr="000E6073" w:rsidRDefault="00C16C4E" w:rsidP="000E6073">
            <w:pPr>
              <w:pStyle w:val="ListParagraph"/>
              <w:tabs>
                <w:tab w:val="left" w:pos="360"/>
              </w:tabs>
              <w:spacing w:after="0" w:line="240" w:lineRule="auto"/>
              <w:ind w:left="0"/>
              <w:rPr>
                <w:rFonts w:ascii="Times New Roman" w:hAnsi="Times New Roman" w:cs="Times New Roman"/>
                <w:color w:val="000000" w:themeColor="text1"/>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54964"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b/>
                <w:bCs/>
                <w:color w:val="auto"/>
                <w:sz w:val="20"/>
                <w:szCs w:val="20"/>
              </w:rPr>
              <w:t>* Vật Chất</w:t>
            </w:r>
            <w:r w:rsidRPr="000E6073">
              <w:rPr>
                <w:rFonts w:cs="Times New Roman"/>
                <w:color w:val="auto"/>
                <w:sz w:val="20"/>
                <w:szCs w:val="20"/>
              </w:rPr>
              <w:t xml:space="preserve">: </w:t>
            </w:r>
          </w:p>
          <w:p w14:paraId="4B4D5DA4"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xml:space="preserve">- 6 km đường giao thông liên thôn được bên tông hóa thuận lợi cho các em khi đến trường; </w:t>
            </w:r>
          </w:p>
          <w:p w14:paraId="720E2E06" w14:textId="77777777" w:rsidR="00C16C4E" w:rsidRPr="000E6073" w:rsidRDefault="00C16C4E" w:rsidP="000E6073">
            <w:pPr>
              <w:pStyle w:val="Nidung"/>
              <w:tabs>
                <w:tab w:val="left" w:pos="360"/>
              </w:tabs>
              <w:spacing w:line="276" w:lineRule="auto"/>
              <w:jc w:val="both"/>
              <w:rPr>
                <w:rFonts w:cs="Times New Roman"/>
                <w:b/>
                <w:bCs/>
                <w:color w:val="auto"/>
                <w:sz w:val="20"/>
                <w:szCs w:val="20"/>
              </w:rPr>
            </w:pPr>
            <w:r w:rsidRPr="000E6073">
              <w:rPr>
                <w:rFonts w:cs="Times New Roman"/>
                <w:b/>
                <w:bCs/>
                <w:color w:val="auto"/>
                <w:sz w:val="20"/>
                <w:szCs w:val="20"/>
              </w:rPr>
              <w:t xml:space="preserve">* Tổ chức xã hội: </w:t>
            </w:r>
          </w:p>
          <w:p w14:paraId="25088708"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xml:space="preserve">- Hội khuyến học hoạt động tốt, cổ vũ, động viên cấp quà cho các cháu học giỏi; </w:t>
            </w:r>
          </w:p>
          <w:p w14:paraId="5330F248"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Vận động các hộ đưa con em đến trường, quản lý tốt các em HS trong mùa thiên tai;</w:t>
            </w:r>
          </w:p>
          <w:p w14:paraId="17CB8CB9"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xml:space="preserve">- Thông báo kịp thời cho các em nghỉ học khi thiên tai xảy ra; </w:t>
            </w:r>
          </w:p>
          <w:p w14:paraId="76E26381" w14:textId="7A1DDBD4" w:rsidR="00C16C4E" w:rsidRPr="000E6073" w:rsidRDefault="00722EA3" w:rsidP="000E6073">
            <w:pPr>
              <w:pStyle w:val="Nidung"/>
              <w:tabs>
                <w:tab w:val="left" w:pos="360"/>
              </w:tabs>
              <w:spacing w:line="276" w:lineRule="auto"/>
              <w:jc w:val="both"/>
              <w:rPr>
                <w:rFonts w:cs="Times New Roman"/>
                <w:b/>
                <w:bCs/>
                <w:color w:val="auto"/>
                <w:sz w:val="20"/>
                <w:szCs w:val="20"/>
              </w:rPr>
            </w:pPr>
            <w:r w:rsidRPr="000E6073">
              <w:rPr>
                <w:rFonts w:cs="Times New Roman"/>
                <w:b/>
                <w:bCs/>
                <w:color w:val="auto"/>
                <w:sz w:val="20"/>
                <w:szCs w:val="20"/>
              </w:rPr>
              <w:t>*</w:t>
            </w:r>
            <w:r w:rsidR="00C16C4E" w:rsidRPr="000E6073">
              <w:rPr>
                <w:rFonts w:cs="Times New Roman"/>
                <w:b/>
                <w:bCs/>
                <w:color w:val="auto"/>
                <w:sz w:val="20"/>
                <w:szCs w:val="20"/>
              </w:rPr>
              <w:t>Nhận thức kinh nghiệm:</w:t>
            </w:r>
          </w:p>
          <w:p w14:paraId="661044F2" w14:textId="77777777" w:rsidR="00C16C4E" w:rsidRPr="000E6073" w:rsidRDefault="00C16C4E" w:rsidP="000E6073">
            <w:pPr>
              <w:pStyle w:val="Nidung"/>
              <w:tabs>
                <w:tab w:val="left" w:pos="360"/>
              </w:tabs>
              <w:spacing w:line="276" w:lineRule="auto"/>
              <w:jc w:val="both"/>
              <w:rPr>
                <w:rFonts w:cs="Times New Roman"/>
                <w:color w:val="auto"/>
                <w:sz w:val="20"/>
                <w:szCs w:val="20"/>
              </w:rPr>
            </w:pPr>
            <w:r w:rsidRPr="000E6073">
              <w:rPr>
                <w:rFonts w:cs="Times New Roman"/>
                <w:b/>
                <w:bCs/>
                <w:color w:val="auto"/>
                <w:sz w:val="20"/>
                <w:szCs w:val="20"/>
              </w:rPr>
              <w:t xml:space="preserve">- </w:t>
            </w:r>
            <w:r w:rsidRPr="000E6073">
              <w:rPr>
                <w:rFonts w:cs="Times New Roman"/>
                <w:color w:val="auto"/>
                <w:sz w:val="20"/>
                <w:szCs w:val="20"/>
              </w:rPr>
              <w:t xml:space="preserve">Có 10% HS biết bơi </w:t>
            </w:r>
          </w:p>
          <w:p w14:paraId="1C5DBB6E" w14:textId="1931E623" w:rsidR="00C16C4E" w:rsidRPr="000E6073" w:rsidRDefault="00C16C4E" w:rsidP="000E6073">
            <w:pPr>
              <w:pStyle w:val="ListParagraph"/>
              <w:numPr>
                <w:ilvl w:val="0"/>
                <w:numId w:val="16"/>
              </w:numPr>
              <w:pBdr>
                <w:top w:val="nil"/>
                <w:left w:val="nil"/>
                <w:bottom w:val="nil"/>
                <w:right w:val="nil"/>
                <w:between w:val="nil"/>
                <w:bar w:val="nil"/>
              </w:pBd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- 10% hộ gia đình chủ động tập bơi cho các em </w:t>
            </w:r>
          </w:p>
        </w:tc>
        <w:tc>
          <w:tcPr>
            <w:tcW w:w="1134" w:type="dxa"/>
            <w:tcBorders>
              <w:top w:val="single" w:sz="4" w:space="0" w:color="000000"/>
              <w:left w:val="single" w:sz="4" w:space="0" w:color="000000"/>
              <w:bottom w:val="single" w:sz="4" w:space="0" w:color="000000"/>
              <w:right w:val="single" w:sz="4" w:space="0" w:color="000000"/>
            </w:tcBorders>
          </w:tcPr>
          <w:p w14:paraId="52EC35F7" w14:textId="549D3CAB" w:rsidR="00C16C4E" w:rsidRPr="000E6073" w:rsidRDefault="00C16C4E" w:rsidP="000E6073">
            <w:pPr>
              <w:pStyle w:val="ListParagraph"/>
              <w:numPr>
                <w:ilvl w:val="0"/>
                <w:numId w:val="16"/>
              </w:numPr>
              <w:tabs>
                <w:tab w:val="left" w:pos="360"/>
              </w:tabs>
              <w:spacing w:after="0" w:line="240" w:lineRule="auto"/>
              <w:ind w:left="0" w:hanging="136"/>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Nguy cơ đuối nước cho các em học sinh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F17C0" w14:textId="78EA08A1"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Cao </w:t>
            </w:r>
          </w:p>
        </w:tc>
      </w:tr>
      <w:tr w:rsidR="00892C40" w:rsidRPr="000E6073" w14:paraId="42053A40" w14:textId="77777777" w:rsidTr="00892C40">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BB375" w14:textId="38978224"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Lụt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06226" w14:textId="6A30AC5D"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08" w:type="dxa"/>
            <w:tcBorders>
              <w:top w:val="single" w:sz="4" w:space="0" w:color="000000"/>
              <w:left w:val="single" w:sz="4" w:space="0" w:color="000000"/>
              <w:bottom w:val="single" w:sz="4" w:space="0" w:color="000000"/>
              <w:right w:val="single" w:sz="4" w:space="0" w:color="000000"/>
            </w:tcBorders>
          </w:tcPr>
          <w:p w14:paraId="75E2330E" w14:textId="5CAFF9B8"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33C44"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43ABBEF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-Sân trường cấp 2 có nguy cơ gặp khi bão lụt.</w:t>
            </w:r>
          </w:p>
          <w:p w14:paraId="2EC8ECE8"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-Thiếu trang thiết bị như áo phao, dụng cụ sơ cứu ban đầu…</w:t>
            </w:r>
          </w:p>
          <w:p w14:paraId="6D355373"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31CF5472"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-Cả 3 trường chưa thực hiên lồng ghép chính thức PCTT vào các tiết học.</w:t>
            </w:r>
          </w:p>
          <w:p w14:paraId="79E76204"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-Chưa có cảnh báo về mức độ rủi ro thiên tai.</w:t>
            </w:r>
          </w:p>
          <w:p w14:paraId="3CA83408"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BE0E50F"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-Đa số phụ huynh 3 trường chưa có ý thức cho trẻ học bơi.</w:t>
            </w:r>
          </w:p>
          <w:p w14:paraId="01CD859E"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0353C" w14:textId="77777777" w:rsidR="00892C40" w:rsidRPr="000E6073" w:rsidRDefault="00892C40"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*Vật chất</w:t>
            </w:r>
          </w:p>
          <w:p w14:paraId="71C70EE4" w14:textId="279F390D"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- 2 trường TH</w:t>
            </w:r>
            <w:proofErr w:type="gramStart"/>
            <w:r w:rsidRPr="000E6073">
              <w:rPr>
                <w:rFonts w:ascii="Times New Roman" w:hAnsi="Times New Roman" w:cs="Times New Roman"/>
                <w:sz w:val="20"/>
                <w:szCs w:val="20"/>
              </w:rPr>
              <w:t>,THCS</w:t>
            </w:r>
            <w:proofErr w:type="gramEnd"/>
            <w:r w:rsidRPr="000E6073">
              <w:rPr>
                <w:rFonts w:ascii="Times New Roman" w:hAnsi="Times New Roman" w:cs="Times New Roman"/>
                <w:sz w:val="20"/>
                <w:szCs w:val="20"/>
              </w:rPr>
              <w:t xml:space="preserve"> kiên cố 2 tầng là nơi trú ẩn an toàn cho người dân khi xảy ra thiên tai.</w:t>
            </w:r>
          </w:p>
          <w:p w14:paraId="7C9347B2" w14:textId="2CDE8F2D"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Cơ sở vật chất của 3 trường được kiên cố.</w:t>
            </w:r>
          </w:p>
          <w:p w14:paraId="39327612" w14:textId="3E0F5E8C"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Hàng năm các trường đều xây dựng kế hoạch PCBL.</w:t>
            </w:r>
          </w:p>
          <w:p w14:paraId="5FE8547F" w14:textId="3A69134A"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- 100% học sinh đến trường đi học, đường đến </w:t>
            </w:r>
            <w:proofErr w:type="gramStart"/>
            <w:r w:rsidRPr="000E6073">
              <w:rPr>
                <w:rFonts w:ascii="Times New Roman" w:hAnsi="Times New Roman" w:cs="Times New Roman"/>
                <w:sz w:val="20"/>
                <w:szCs w:val="20"/>
              </w:rPr>
              <w:t>an</w:t>
            </w:r>
            <w:proofErr w:type="gramEnd"/>
            <w:r w:rsidRPr="000E6073">
              <w:rPr>
                <w:rFonts w:ascii="Times New Roman" w:hAnsi="Times New Roman" w:cs="Times New Roman"/>
                <w:sz w:val="20"/>
                <w:szCs w:val="20"/>
              </w:rPr>
              <w:t xml:space="preserve"> toàn.</w:t>
            </w:r>
          </w:p>
          <w:p w14:paraId="6EFE82AC" w14:textId="299D7E15"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-100% người dân trong độ tuổi lao động được phổ cập THCS.</w:t>
            </w:r>
          </w:p>
          <w:p w14:paraId="34E7E7F6" w14:textId="77777777" w:rsidR="00892C40" w:rsidRPr="000E6073" w:rsidRDefault="00892C40"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50D6703" w14:textId="28C47B4B"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Các trương, các thôn đều có hội khuyến học.</w:t>
            </w:r>
          </w:p>
          <w:p w14:paraId="1E35C605" w14:textId="40EE5952"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Trường thông báo kịp thời cho HS nghỉ học khi có thiên tai.</w:t>
            </w:r>
          </w:p>
          <w:p w14:paraId="0FFA5EE6" w14:textId="73E628F5"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Trường đã xây dựng kế hoạch, phương án PCTT hàng năm.</w:t>
            </w:r>
          </w:p>
          <w:p w14:paraId="1317500F" w14:textId="5E2B66CC"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Tổ chức các buổi sinh hoạt tập thể có lồng ghép về PCTT.</w:t>
            </w:r>
          </w:p>
          <w:p w14:paraId="00671343" w14:textId="77777777" w:rsidR="00892C40" w:rsidRPr="000E6073" w:rsidRDefault="00892C40"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0D5AB394" w14:textId="3DAF03EB"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Người dân thường xuyên sống trong bão lụt nên một số em được bố mẹ quan tâm hướng dẫn về PCTT.</w:t>
            </w:r>
          </w:p>
          <w:p w14:paraId="448BB6AB"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EEBA7C6" w14:textId="1C110399"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Nguy cơ đuối nước cho các em học sinh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025C0" w14:textId="2EFB09F0"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Trung bình</w:t>
            </w:r>
          </w:p>
        </w:tc>
      </w:tr>
      <w:tr w:rsidR="00892C40" w:rsidRPr="000E6073" w14:paraId="53699467" w14:textId="77777777" w:rsidTr="006561EC">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CF96D" w14:textId="6BEE2A36"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Bão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9A317" w14:textId="77FF2FF9" w:rsidR="00892C40" w:rsidRPr="000E6073" w:rsidRDefault="00892C40" w:rsidP="000E6073">
            <w:pPr>
              <w:tabs>
                <w:tab w:val="left" w:pos="360"/>
              </w:tabs>
              <w:spacing w:after="0" w:line="240" w:lineRule="auto"/>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Toàn xã</w:t>
            </w:r>
          </w:p>
        </w:tc>
        <w:tc>
          <w:tcPr>
            <w:tcW w:w="708" w:type="dxa"/>
            <w:tcBorders>
              <w:top w:val="single" w:sz="4" w:space="0" w:color="000000"/>
              <w:left w:val="single" w:sz="4" w:space="0" w:color="000000"/>
              <w:bottom w:val="single" w:sz="4" w:space="0" w:color="000000"/>
              <w:right w:val="single" w:sz="4" w:space="0" w:color="000000"/>
            </w:tcBorders>
          </w:tcPr>
          <w:p w14:paraId="065270B1" w14:textId="479471A0" w:rsidR="00892C40" w:rsidRPr="000E6073" w:rsidRDefault="006561EC" w:rsidP="000E6073">
            <w:pPr>
              <w:tabs>
                <w:tab w:val="left" w:pos="360"/>
              </w:tabs>
              <w:spacing w:after="0" w:line="240" w:lineRule="auto"/>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1362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CA04A"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 Vật chất</w:t>
            </w:r>
          </w:p>
          <w:p w14:paraId="3602EFB7"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 Trường tiểu học còn 3 phòng học thiếu kiên cố.</w:t>
            </w:r>
          </w:p>
          <w:p w14:paraId="4F371561" w14:textId="12BA80C7" w:rsidR="006561EC"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Trường Mầm non còn 2 phòng học tạm</w:t>
            </w:r>
          </w:p>
          <w:p w14:paraId="3A2DBDDD"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- 784 trẻ em trong độ tuổi đến trường</w:t>
            </w:r>
          </w:p>
          <w:p w14:paraId="2008F4D0" w14:textId="63B155AC" w:rsidR="00892C40" w:rsidRPr="000E6073" w:rsidRDefault="006561EC"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w:t>
            </w:r>
            <w:r w:rsidR="00892C40" w:rsidRPr="000E6073">
              <w:rPr>
                <w:rFonts w:ascii="Times New Roman" w:hAnsi="Times New Roman" w:cs="Times New Roman"/>
                <w:b/>
                <w:sz w:val="20"/>
                <w:szCs w:val="20"/>
              </w:rPr>
              <w:t>Tổ chức xã hội</w:t>
            </w:r>
          </w:p>
          <w:p w14:paraId="229577C0"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-Sân trường cấp 2 có nguy cơ gặp khi bão lụt.</w:t>
            </w:r>
          </w:p>
          <w:p w14:paraId="5B1FCB01"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-Thiếu trang thiết bị như áo phao, dụng cụ sơ cứu ban đầu…</w:t>
            </w:r>
          </w:p>
          <w:p w14:paraId="39FC6818" w14:textId="77777777" w:rsidR="00892C40" w:rsidRPr="000E6073" w:rsidRDefault="00892C40"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thầy cô và các em chưa tập huấn về kỹ năng phòng, chống thiên tai.</w:t>
            </w:r>
          </w:p>
          <w:p w14:paraId="23324427" w14:textId="77777777" w:rsidR="00892C40" w:rsidRPr="000E6073" w:rsidRDefault="00892C40"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Chưa có nơi để các em học bơi và dạy bơi trong trường học, có 90% học sinh chưa biết bơi.</w:t>
            </w:r>
          </w:p>
          <w:p w14:paraId="5A6D4111" w14:textId="77777777" w:rsidR="00892C40" w:rsidRPr="000E6073" w:rsidRDefault="00892C40" w:rsidP="000E6073">
            <w:pPr>
              <w:pStyle w:val="ListParagraph1"/>
              <w:tabs>
                <w:tab w:val="left" w:pos="360"/>
              </w:tabs>
              <w:spacing w:after="0" w:line="240" w:lineRule="auto"/>
              <w:ind w:left="0"/>
              <w:jc w:val="both"/>
              <w:rPr>
                <w:rFonts w:ascii="Times New Roman" w:hAnsi="Times New Roman" w:cs="Times New Roman"/>
                <w:noProof/>
                <w:sz w:val="20"/>
                <w:szCs w:val="20"/>
                <w:lang w:val="vi-VN"/>
              </w:rPr>
            </w:pPr>
            <w:r w:rsidRPr="000E6073">
              <w:rPr>
                <w:rFonts w:ascii="Times New Roman" w:hAnsi="Times New Roman" w:cs="Times New Roman"/>
                <w:noProof/>
                <w:sz w:val="20"/>
                <w:szCs w:val="20"/>
              </w:rPr>
              <w:t>- Chưa có cảnh báo về mức độ rủi ro thiên tai tại các điểm có nguy cơ cao.</w:t>
            </w:r>
          </w:p>
          <w:p w14:paraId="34BCC77E" w14:textId="77777777"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p>
          <w:p w14:paraId="493E0D81" w14:textId="2530A36B" w:rsidR="00892C40" w:rsidRPr="000E6073" w:rsidRDefault="006561EC"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w:t>
            </w:r>
            <w:r w:rsidR="00892C40" w:rsidRPr="000E6073">
              <w:rPr>
                <w:rFonts w:ascii="Times New Roman" w:hAnsi="Times New Roman" w:cs="Times New Roman"/>
                <w:b/>
                <w:sz w:val="20"/>
                <w:szCs w:val="20"/>
              </w:rPr>
              <w:t>Nhận thức, kinh nghiệm, thái độ, động cơ.</w:t>
            </w:r>
          </w:p>
          <w:p w14:paraId="07D9A2A0" w14:textId="77777777" w:rsidR="00892C40" w:rsidRPr="000E6073" w:rsidRDefault="00892C40"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Hơn 18% hộ không tiếp cận với Đài phát thanh Trung ương/tỉnh.</w:t>
            </w:r>
          </w:p>
          <w:p w14:paraId="434097B6" w14:textId="77777777" w:rsidR="00892C40" w:rsidRPr="000E6073" w:rsidRDefault="00892C40"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sz w:val="20"/>
                <w:szCs w:val="20"/>
              </w:rPr>
              <w:t>Gần 25% hộ dân không tiếp cận thong tin qua Internet</w:t>
            </w:r>
          </w:p>
          <w:p w14:paraId="23B9E6C8" w14:textId="74C511D5" w:rsidR="00892C40" w:rsidRPr="000E6073" w:rsidRDefault="00892C40" w:rsidP="000E6073">
            <w:pPr>
              <w:pStyle w:val="ListParagraph"/>
              <w:tabs>
                <w:tab w:val="left" w:pos="360"/>
              </w:tabs>
              <w:spacing w:after="0" w:line="240" w:lineRule="auto"/>
              <w:ind w:left="0"/>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993C8" w14:textId="77777777" w:rsidR="006561EC" w:rsidRPr="000E6073" w:rsidRDefault="006561EC"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 Vật chất</w:t>
            </w:r>
          </w:p>
          <w:p w14:paraId="23C89E03" w14:textId="77777777" w:rsidR="00892C40"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 xml:space="preserve">Phòng học kiên cố: Trường mầm </w:t>
            </w:r>
            <w:proofErr w:type="gramStart"/>
            <w:r w:rsidRPr="000E6073">
              <w:rPr>
                <w:rFonts w:ascii="Times New Roman" w:hAnsi="Times New Roman" w:cs="Times New Roman"/>
                <w:sz w:val="20"/>
                <w:szCs w:val="20"/>
              </w:rPr>
              <w:t>non 8</w:t>
            </w:r>
            <w:proofErr w:type="gramEnd"/>
            <w:r w:rsidRPr="000E6073">
              <w:rPr>
                <w:rFonts w:ascii="Times New Roman" w:hAnsi="Times New Roman" w:cs="Times New Roman"/>
                <w:sz w:val="20"/>
                <w:szCs w:val="20"/>
              </w:rPr>
              <w:t>, Trường tiểu học 18, trường THCS 8.</w:t>
            </w:r>
          </w:p>
          <w:p w14:paraId="39F8018A" w14:textId="2B06C0A8" w:rsidR="006561EC" w:rsidRPr="000E6073" w:rsidRDefault="006561EC"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 Tổ chức xã hội</w:t>
            </w:r>
          </w:p>
          <w:p w14:paraId="420AD9F1" w14:textId="77777777" w:rsidR="006561EC" w:rsidRPr="000E6073" w:rsidRDefault="006561EC"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xml:space="preserve">- Hội khuyến học hoạt động tốt, cổ vũ, động viên cấp quà cho các cháu học giỏi; </w:t>
            </w:r>
          </w:p>
          <w:p w14:paraId="3557D8E7" w14:textId="77777777" w:rsidR="006561EC" w:rsidRPr="000E6073" w:rsidRDefault="006561EC"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Vận động các hộ đưa con em đến trường, quản lý tốt các em HS trong mùa thiên tai;</w:t>
            </w:r>
          </w:p>
          <w:p w14:paraId="73A9C8CA" w14:textId="6C34EF21" w:rsidR="006561EC" w:rsidRPr="000E6073" w:rsidRDefault="006561EC" w:rsidP="000E6073">
            <w:pPr>
              <w:pStyle w:val="Nidung"/>
              <w:tabs>
                <w:tab w:val="left" w:pos="360"/>
              </w:tabs>
              <w:spacing w:line="276" w:lineRule="auto"/>
              <w:jc w:val="both"/>
              <w:rPr>
                <w:rFonts w:cs="Times New Roman"/>
                <w:color w:val="auto"/>
                <w:sz w:val="20"/>
                <w:szCs w:val="20"/>
              </w:rPr>
            </w:pPr>
            <w:r w:rsidRPr="000E6073">
              <w:rPr>
                <w:rFonts w:cs="Times New Roman"/>
                <w:color w:val="auto"/>
                <w:sz w:val="20"/>
                <w:szCs w:val="20"/>
              </w:rPr>
              <w:t xml:space="preserve">- Thông báo kịp thời cho các em nghỉ học khi thiên tai xảy ra; </w:t>
            </w:r>
          </w:p>
          <w:p w14:paraId="1DA4F094" w14:textId="77777777" w:rsidR="006561EC" w:rsidRPr="000E6073" w:rsidRDefault="006561EC"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b/>
                <w:sz w:val="20"/>
                <w:szCs w:val="20"/>
              </w:rPr>
              <w:t>* Nhận thức, kinh nghiệm, thái độ động cơ.</w:t>
            </w:r>
          </w:p>
          <w:p w14:paraId="5BAE22FF" w14:textId="77777777" w:rsidR="006561EC" w:rsidRPr="000E6073" w:rsidRDefault="006561E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Người dân thường xuyên sống trong bão lụt nên một số em được bố mẹ quan tâm hướng dẫn về PCTT.</w:t>
            </w:r>
          </w:p>
          <w:p w14:paraId="24592079" w14:textId="77777777" w:rsidR="006561EC"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ti vi và tiếp cận với truyền hình TW/Tỉnh: 98,3%</w:t>
            </w:r>
          </w:p>
          <w:p w14:paraId="0A3F81E0" w14:textId="77777777" w:rsidR="006561EC"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có thể tiếp cận với các đài phát thanh TW/tỉnh: 82.83%</w:t>
            </w:r>
          </w:p>
          <w:p w14:paraId="41661F87" w14:textId="77777777" w:rsidR="006561EC"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dân được tiếp cận với các hệ thống loa phát thanh hoặc các hình thức cảnh bảo sớm/khẩn cấp khác (còi ủ, cồng, chiêng, v.v.) tại thôn: 99,5%</w:t>
            </w:r>
          </w:p>
          <w:p w14:paraId="3F22406D" w14:textId="77777777" w:rsidR="006561EC" w:rsidRPr="000E6073" w:rsidRDefault="006561EC"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Số hộ tiếp cận Internet và công nghệ thông tin: 74,83%</w:t>
            </w:r>
          </w:p>
          <w:p w14:paraId="4B8765CC"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2DD74E24" w14:textId="014242B5" w:rsidR="006561EC" w:rsidRPr="000E6073" w:rsidRDefault="006561EC" w:rsidP="000E6073">
            <w:pPr>
              <w:tabs>
                <w:tab w:val="left" w:pos="360"/>
              </w:tabs>
              <w:spacing w:after="0" w:line="240" w:lineRule="auto"/>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C4A82AE" w14:textId="77777777" w:rsidR="00892C40" w:rsidRPr="000E6073" w:rsidRDefault="006561E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 xml:space="preserve">Cơ sở vật </w:t>
            </w:r>
            <w:r w:rsidRPr="000E6073">
              <w:rPr>
                <w:rFonts w:ascii="Times New Roman" w:hAnsi="Times New Roman" w:cs="Times New Roman"/>
                <w:sz w:val="20"/>
                <w:szCs w:val="20"/>
              </w:rPr>
              <w:lastRenderedPageBreak/>
              <w:t>chất trường học bị hư hỏng, xuống cấp</w:t>
            </w:r>
          </w:p>
          <w:p w14:paraId="51845175"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37DD797F" w14:textId="00BC67F5" w:rsidR="006561EC" w:rsidRPr="000E6073" w:rsidRDefault="006561E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Học sinh phải nghỉ học khi có thiên tai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CDA0D" w14:textId="77777777" w:rsidR="00892C40" w:rsidRPr="000E6073" w:rsidRDefault="006561E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 xml:space="preserve">Trung </w:t>
            </w:r>
            <w:r w:rsidRPr="000E6073">
              <w:rPr>
                <w:rFonts w:ascii="Times New Roman" w:hAnsi="Times New Roman" w:cs="Times New Roman"/>
                <w:sz w:val="20"/>
                <w:szCs w:val="20"/>
              </w:rPr>
              <w:lastRenderedPageBreak/>
              <w:t>bình</w:t>
            </w:r>
          </w:p>
          <w:p w14:paraId="5775F977"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52DBAFE5"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50F7CC31"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4D615223"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2998D67E" w14:textId="77777777" w:rsidR="006561EC" w:rsidRPr="000E6073" w:rsidRDefault="006561EC" w:rsidP="000E6073">
            <w:pPr>
              <w:tabs>
                <w:tab w:val="left" w:pos="360"/>
              </w:tabs>
              <w:spacing w:after="0" w:line="240" w:lineRule="auto"/>
              <w:rPr>
                <w:rFonts w:ascii="Times New Roman" w:hAnsi="Times New Roman" w:cs="Times New Roman"/>
                <w:sz w:val="20"/>
                <w:szCs w:val="20"/>
              </w:rPr>
            </w:pPr>
          </w:p>
          <w:p w14:paraId="468ABC60" w14:textId="12DD6796" w:rsidR="006561EC" w:rsidRPr="000E6073" w:rsidRDefault="006561EC"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892C40" w:rsidRPr="000E6073" w14:paraId="05A4CB91" w14:textId="77777777" w:rsidTr="00C16C4E">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79CC1"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57421" w14:textId="77777777" w:rsidR="00892C40" w:rsidRPr="000E6073" w:rsidRDefault="00892C40"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3E59E427"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22051DEE" w14:textId="51503D0E"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4" w:name="_Toc519939171"/>
      <w:r w:rsidRPr="000E6073">
        <w:rPr>
          <w:rFonts w:ascii="Times New Roman" w:hAnsi="Times New Roman" w:cs="Times New Roman"/>
          <w:b/>
          <w:color w:val="000000" w:themeColor="text1"/>
          <w:sz w:val="20"/>
          <w:szCs w:val="20"/>
        </w:rPr>
        <w:t>Rừng</w:t>
      </w:r>
      <w:bookmarkEnd w:id="44"/>
    </w:p>
    <w:p w14:paraId="3C4FF9DB" w14:textId="64DCE8C4" w:rsidR="00062178" w:rsidRPr="000E6073" w:rsidRDefault="008033DD"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r w:rsidRPr="000E6073">
        <w:rPr>
          <w:rFonts w:ascii="Times New Roman" w:hAnsi="Times New Roman" w:cs="Times New Roman"/>
          <w:color w:val="000000" w:themeColor="text1"/>
          <w:sz w:val="20"/>
          <w:szCs w:val="20"/>
          <w:lang w:val="en-US"/>
        </w:rPr>
        <w:t xml:space="preserve">Xã Ba Đình </w:t>
      </w:r>
      <w:r w:rsidR="00354E5A" w:rsidRPr="000E6073">
        <w:rPr>
          <w:rFonts w:ascii="Times New Roman" w:hAnsi="Times New Roman" w:cs="Times New Roman"/>
          <w:color w:val="000000" w:themeColor="text1"/>
          <w:sz w:val="20"/>
          <w:szCs w:val="20"/>
          <w:lang w:val="en-US"/>
        </w:rPr>
        <w:t>Không có rừng</w:t>
      </w:r>
    </w:p>
    <w:p w14:paraId="22268F30"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3959F639" w14:textId="1B8FE33E"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5" w:name="_Toc519939172"/>
      <w:r w:rsidRPr="000E6073">
        <w:rPr>
          <w:rFonts w:ascii="Times New Roman" w:hAnsi="Times New Roman" w:cs="Times New Roman"/>
          <w:b/>
          <w:color w:val="000000" w:themeColor="text1"/>
          <w:sz w:val="20"/>
          <w:szCs w:val="20"/>
        </w:rPr>
        <w:t>Trồng trọt</w:t>
      </w:r>
      <w:bookmarkEnd w:id="45"/>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134"/>
        <w:gridCol w:w="850"/>
        <w:gridCol w:w="3119"/>
        <w:gridCol w:w="3118"/>
        <w:gridCol w:w="1134"/>
        <w:gridCol w:w="851"/>
      </w:tblGrid>
      <w:tr w:rsidR="00C16C4E" w:rsidRPr="000E6073" w14:paraId="7CE29D8B" w14:textId="77777777" w:rsidTr="00C16C4E">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5DF15"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E7DE"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850" w:type="dxa"/>
            <w:tcBorders>
              <w:top w:val="single" w:sz="4" w:space="0" w:color="000000"/>
              <w:left w:val="single" w:sz="4" w:space="0" w:color="000000"/>
              <w:bottom w:val="single" w:sz="4" w:space="0" w:color="000000"/>
              <w:right w:val="single" w:sz="4" w:space="0" w:color="000000"/>
            </w:tcBorders>
          </w:tcPr>
          <w:p w14:paraId="313B152D"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83DE8"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BCFF6"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1C45F2AD"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B9650"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1A424F22"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C16C4E" w:rsidRPr="000E6073" w14:paraId="5ACFD9B1" w14:textId="77777777" w:rsidTr="00C16C4E">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2E7AB"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E3C7F"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14:paraId="7AA3C8DF"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5E1336"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3F6BA"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34ED1E01"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4DD71"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C16C4E" w:rsidRPr="000E6073" w14:paraId="606C92FF"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F4A7E" w14:textId="13E05833"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9B2E4" w14:textId="782D9192" w:rsidR="00C16C4E" w:rsidRPr="000E6073" w:rsidRDefault="00C16C4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850" w:type="dxa"/>
            <w:tcBorders>
              <w:top w:val="single" w:sz="4" w:space="0" w:color="000000"/>
              <w:left w:val="single" w:sz="4" w:space="0" w:color="000000"/>
              <w:bottom w:val="single" w:sz="4" w:space="0" w:color="000000"/>
              <w:right w:val="single" w:sz="4" w:space="0" w:color="000000"/>
            </w:tcBorders>
          </w:tcPr>
          <w:p w14:paraId="6F90BD0D" w14:textId="202C1268" w:rsidR="00C16C4E"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CFB12"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b/>
                <w:bCs/>
                <w:color w:val="auto"/>
                <w:sz w:val="20"/>
                <w:szCs w:val="20"/>
              </w:rPr>
              <w:t>* Vật chất:</w:t>
            </w:r>
          </w:p>
          <w:p w14:paraId="1FB8D48E"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161 ha lúa nằm trong </w:t>
            </w:r>
            <w:proofErr w:type="gramStart"/>
            <w:r w:rsidRPr="000E6073">
              <w:rPr>
                <w:rFonts w:cs="Times New Roman"/>
                <w:color w:val="auto"/>
                <w:sz w:val="20"/>
                <w:szCs w:val="20"/>
              </w:rPr>
              <w:t>vùng  ngập</w:t>
            </w:r>
            <w:proofErr w:type="gramEnd"/>
            <w:r w:rsidRPr="000E6073">
              <w:rPr>
                <w:rFonts w:cs="Times New Roman"/>
                <w:color w:val="auto"/>
                <w:sz w:val="20"/>
                <w:szCs w:val="20"/>
              </w:rPr>
              <w:t xml:space="preserve"> úng;  </w:t>
            </w:r>
          </w:p>
          <w:p w14:paraId="10BF1E76"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- 2km đường giao thông nội đồng còn là đường đất; </w:t>
            </w:r>
          </w:p>
          <w:p w14:paraId="0F00444D"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Nguồn nước tưới phụ thuộc Công ty thủy nông huyện và trạm bơm;</w:t>
            </w:r>
          </w:p>
          <w:p w14:paraId="1848F0A0"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Thổ nhưỡng đất đồng chiêm trũng nên việc đưa cơ giới hóa đồng bộ vào còn gặp nhiều khó khăn. Dụng cụ sản xuất thủ công tốn nhiều nhân </w:t>
            </w:r>
            <w:r w:rsidRPr="000E6073">
              <w:rPr>
                <w:rFonts w:ascii="Times New Roman" w:hAnsi="Times New Roman" w:cs="Times New Roman"/>
                <w:sz w:val="20"/>
                <w:szCs w:val="20"/>
              </w:rPr>
              <w:lastRenderedPageBreak/>
              <w:t xml:space="preserve">công lao động; </w:t>
            </w:r>
          </w:p>
          <w:p w14:paraId="489AD502" w14:textId="08296B48" w:rsidR="00D32721" w:rsidRPr="000E6073" w:rsidRDefault="00D3272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Trạm bơm Xa Loan chưa đáp ứng việc bơm nước tiêu úng.</w:t>
            </w:r>
          </w:p>
          <w:p w14:paraId="4143FBDF" w14:textId="77777777" w:rsidR="00C16C4E" w:rsidRPr="000E6073" w:rsidRDefault="00C16C4E"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xml:space="preserve">* Tổ chức – xã hội </w:t>
            </w:r>
          </w:p>
          <w:p w14:paraId="68227A5E"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Từ xã đến thôn chưa có các mô hình trồng trọt mang tính sản xuất hàng hóa, quy mô lớn thích ứng với BĐKH; </w:t>
            </w:r>
          </w:p>
          <w:p w14:paraId="0DBD589F"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Hạ tầng phục </w:t>
            </w:r>
            <w:proofErr w:type="gramStart"/>
            <w:r w:rsidRPr="000E6073">
              <w:rPr>
                <w:rFonts w:cs="Times New Roman"/>
                <w:color w:val="auto"/>
                <w:sz w:val="20"/>
                <w:szCs w:val="20"/>
              </w:rPr>
              <w:t>vụ  sản</w:t>
            </w:r>
            <w:proofErr w:type="gramEnd"/>
            <w:r w:rsidRPr="000E6073">
              <w:rPr>
                <w:rFonts w:cs="Times New Roman"/>
                <w:color w:val="auto"/>
                <w:sz w:val="20"/>
                <w:szCs w:val="20"/>
              </w:rPr>
              <w:t xml:space="preserve"> xuất nông nghiệp chưa đảm bảo.</w:t>
            </w:r>
          </w:p>
          <w:p w14:paraId="33FD7187"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Công tác chuyển đổi cơ cấu cây trồng chưa được quan tâm đúng mức, nên chưa được nhân dân ủng hộ. </w:t>
            </w:r>
          </w:p>
          <w:p w14:paraId="1CF91080"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Một bộ phận nhân dân chưa lấy giống đồng bộ qua HTX gây khó khăn trong chỉ đạo.</w:t>
            </w:r>
          </w:p>
          <w:p w14:paraId="19FACAC8"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Công tác tuyên truyền trong chỉ đạo sản xuất đôi lúc chưa kịp thời, nhất là công tác tuyên truyền trong phòng trừ sâu bệnh</w:t>
            </w:r>
          </w:p>
          <w:p w14:paraId="45420AAF"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Thiếu nhân lực để huy dộng khi thiên tai xảy ra; </w:t>
            </w:r>
          </w:p>
          <w:p w14:paraId="11A0C5FA"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Tổ chức tập huấn kiến thức trồng trọt: Địa phương đã làm nhưng còn ít; Số lượng người tham gia tập huấn ít; </w:t>
            </w:r>
          </w:p>
          <w:p w14:paraId="5FD7B899"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Khi thiên tai xảy ra các đoàn thể chưa có hỗ trợ cho các hộ thiếu nhân lực, nên gặp nhiều khó khăn; </w:t>
            </w:r>
          </w:p>
          <w:p w14:paraId="71D1A8EF" w14:textId="77777777" w:rsidR="00C16C4E" w:rsidRPr="000E6073" w:rsidRDefault="00C16C4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Việc quản lý chất lượng phân bón thuốc bảo vệ thực vật còn hạn chế;</w:t>
            </w:r>
          </w:p>
          <w:p w14:paraId="578622D8" w14:textId="08E28A22" w:rsidR="00D32721" w:rsidRPr="000E6073" w:rsidRDefault="00D32721"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Việc phát hiện sâu bệnh của cán bộ kỹ thuật còn chậm, không đưa ra biện pháp khuyến cáo kịp thời,</w:t>
            </w:r>
          </w:p>
          <w:p w14:paraId="134AD37C" w14:textId="77777777" w:rsidR="00C16C4E" w:rsidRPr="000E6073" w:rsidRDefault="00C16C4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 nghiệm</w:t>
            </w:r>
          </w:p>
          <w:p w14:paraId="389FFCDC"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Sản xuất còn mang tính kinh nghiệm, truyền thống, chưa áp dụng khoa học kỹ thuật vào trồng trọt; tỷ lệ nữ 65% nam 35% tham gia sản xuất nông nghiệp chiếm 52%.</w:t>
            </w:r>
          </w:p>
          <w:p w14:paraId="6CB46254"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Đa số chị em phụ nữ ngại tham gia tập huấn và tham gia các hoạt động xã hội.</w:t>
            </w:r>
          </w:p>
          <w:p w14:paraId="5F2D2B9F"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Đa số các hộ trồng trọt chưa mạnh dạn đầu tư sản xuất hàng hóa; </w:t>
            </w:r>
          </w:p>
          <w:p w14:paraId="62EF5D62"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Tâm lý người dân thích mua các loại giống rẻ tiền; không có kiến thức về chất lượng hàng hóa, thích mua hàng hóa trôi nổi; </w:t>
            </w:r>
          </w:p>
          <w:p w14:paraId="45E73FC8" w14:textId="77777777" w:rsidR="00C16C4E" w:rsidRPr="000E6073" w:rsidRDefault="00C16C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Chưa có kiến thức về sử dụng các loại thuốc bảo vệ thực vật; ít quan tâm đến việc cần phải bảo hộ lao động; Nhiều hộ sử dụng không đúng hướng dẫn;</w:t>
            </w:r>
          </w:p>
          <w:p w14:paraId="1EB18F0A" w14:textId="37CCD882" w:rsidR="00D32721" w:rsidRPr="000E6073" w:rsidRDefault="00D32721"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Đa số người dân chưa có khả năng và chưa chủ động thăm đồng phát hiện sâu bệnh.</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63806" w14:textId="77777777" w:rsidR="00C16C4E" w:rsidRPr="000E6073" w:rsidRDefault="00C16C4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4A804114"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161 ha lúa trồng, trong đó: có 40% cấy lúa lai và 60 DT cấy lúa thuần cho năng xuất hiệu quả cao, đảm bảo lương thực cho các hộ gia đình. </w:t>
            </w:r>
          </w:p>
          <w:p w14:paraId="354D82B2"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Trang thiết bị phục vụ sản xuất nông nghiệp tương đối đầy đủ, đảm bảo sản xuất.</w:t>
            </w:r>
          </w:p>
          <w:p w14:paraId="799BA5C0"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Máy làm đất: 20 máy;</w:t>
            </w:r>
          </w:p>
          <w:p w14:paraId="6332B4B4" w14:textId="77777777" w:rsidR="00C16C4E" w:rsidRPr="000E6073" w:rsidRDefault="00C16C4E" w:rsidP="000E6073">
            <w:pPr>
              <w:pStyle w:val="ListParagraph"/>
              <w:tabs>
                <w:tab w:val="left" w:pos="360"/>
              </w:tabs>
              <w:spacing w:after="0" w:line="240" w:lineRule="auto"/>
              <w:ind w:left="0"/>
              <w:rPr>
                <w:rFonts w:ascii="Times New Roman" w:hAnsi="Times New Roman" w:cs="Times New Roman"/>
                <w:color w:val="000000"/>
                <w:sz w:val="20"/>
                <w:szCs w:val="20"/>
              </w:rPr>
            </w:pPr>
            <w:r w:rsidRPr="000E6073">
              <w:rPr>
                <w:rFonts w:ascii="Times New Roman" w:hAnsi="Times New Roman" w:cs="Times New Roman"/>
                <w:color w:val="000000"/>
                <w:sz w:val="20"/>
                <w:szCs w:val="20"/>
              </w:rPr>
              <w:t xml:space="preserve">- Có 5km kênh nổi được kiên cố </w:t>
            </w:r>
          </w:p>
          <w:p w14:paraId="2B4B4445" w14:textId="77777777" w:rsidR="00C16C4E" w:rsidRPr="000E6073" w:rsidRDefault="00C16C4E"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4 Cống qua đê đã được kiên cố</w:t>
            </w:r>
          </w:p>
          <w:p w14:paraId="0186CD9B"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  1 km giao thông nội đồng đã được kiên cố; 8 km đã được cứng hóa</w:t>
            </w:r>
          </w:p>
          <w:p w14:paraId="2B8A722D"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Số người trong độ tuổi lao động: 650</w:t>
            </w:r>
          </w:p>
          <w:p w14:paraId="794AEB08"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Trong đó:   </w:t>
            </w:r>
          </w:p>
          <w:p w14:paraId="4A279092"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Số lao động thường xuyên có mặt ở nhà: 380</w:t>
            </w:r>
          </w:p>
          <w:p w14:paraId="6AE2209B"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1 đại lý cung cấp phân bón, 1 cơ sở bán thuôc bảo vệ thực vật.</w:t>
            </w:r>
          </w:p>
          <w:p w14:paraId="0009C5E9" w14:textId="77777777" w:rsidR="00C16C4E" w:rsidRPr="000E6073" w:rsidRDefault="00C16C4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*Tổ chức – xã hội</w:t>
            </w:r>
          </w:p>
          <w:p w14:paraId="11FA28D4"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Đã tổ chức tập huấn hướng dẫn kỹ thuật trồng trọt cho bà con nhân dân </w:t>
            </w:r>
          </w:p>
          <w:p w14:paraId="44FD14CC"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Tuyên truyền hướng dẫn kỹ thuật chăm sóc, phòng trừ sâu bệnh hại cho cây trồng; </w:t>
            </w:r>
          </w:p>
          <w:p w14:paraId="3C13BE0E"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Xã có HTX NN quản lý hệ thống kênh mương việc điều tiết nước, cung ứng </w:t>
            </w:r>
            <w:proofErr w:type="gramStart"/>
            <w:r w:rsidRPr="000E6073">
              <w:rPr>
                <w:rFonts w:ascii="Times New Roman" w:hAnsi="Times New Roman" w:cs="Times New Roman"/>
                <w:sz w:val="20"/>
                <w:szCs w:val="20"/>
              </w:rPr>
              <w:t>giống ,</w:t>
            </w:r>
            <w:proofErr w:type="gramEnd"/>
            <w:r w:rsidRPr="000E6073">
              <w:rPr>
                <w:rFonts w:ascii="Times New Roman" w:hAnsi="Times New Roman" w:cs="Times New Roman"/>
                <w:sz w:val="20"/>
                <w:szCs w:val="20"/>
              </w:rPr>
              <w:t xml:space="preserve"> thuốc BVTV; </w:t>
            </w:r>
          </w:p>
          <w:p w14:paraId="5C6EEE95"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UBND xã luôn quan tâm chỉ đạo trong công tác sản xuất, động viên nhân dân chăn sóc cây trồng, theo dõi sự phát sinh phát triển của sâu bệnh để có biện pháp xử lý.</w:t>
            </w:r>
          </w:p>
          <w:p w14:paraId="26C3BF9E"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Cán bộ nông nghiệp, cán bộ khuyến nông thường xuyên được tập huấn trao đổi kinh nghiệm, tham quan các mô hình thí điểm; </w:t>
            </w:r>
          </w:p>
          <w:p w14:paraId="3E9AE30B"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Đưa một số giống lúa mới vào sản xuất</w:t>
            </w:r>
          </w:p>
          <w:p w14:paraId="5705043F"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Trên cánh đồng có các cống bi để đựng các bao bì các loại thuốc bảo vệ thực vật </w:t>
            </w:r>
            <w:proofErr w:type="gramStart"/>
            <w:r w:rsidRPr="000E6073">
              <w:rPr>
                <w:rFonts w:ascii="Times New Roman" w:hAnsi="Times New Roman" w:cs="Times New Roman"/>
                <w:sz w:val="20"/>
                <w:szCs w:val="20"/>
              </w:rPr>
              <w:t>( Hội</w:t>
            </w:r>
            <w:proofErr w:type="gramEnd"/>
            <w:r w:rsidRPr="000E6073">
              <w:rPr>
                <w:rFonts w:ascii="Times New Roman" w:hAnsi="Times New Roman" w:cs="Times New Roman"/>
                <w:sz w:val="20"/>
                <w:szCs w:val="20"/>
              </w:rPr>
              <w:t xml:space="preserve"> cựu chiến binh chủ trì); </w:t>
            </w:r>
          </w:p>
          <w:p w14:paraId="7680CA43" w14:textId="77777777" w:rsidR="00C16C4E" w:rsidRPr="000E6073" w:rsidRDefault="00C16C4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45DC6353"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- 95% số người dân đã biết áp dụng khoa học kỹ thuật, thay đổi cơ cấu cây trồng như các loại giống ngắn ngày để tránh lũ lụt.</w:t>
            </w:r>
          </w:p>
          <w:p w14:paraId="32DB5213"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- 80 % nhân dân thực hiện đúng phương châm “xanh nhà hơn già đồng”.</w:t>
            </w:r>
          </w:p>
          <w:p w14:paraId="22E88476" w14:textId="77777777" w:rsidR="00C16C4E" w:rsidRPr="000E6073" w:rsidRDefault="00C16C4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chuyển đổi diện tích trồng lúa sang mô hình lúa cá.</w:t>
            </w:r>
          </w:p>
          <w:p w14:paraId="1CC93B17" w14:textId="4D2E6960" w:rsidR="00C16C4E" w:rsidRPr="000E6073" w:rsidRDefault="00C16C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Đa số các hộ đã biết trang bị bảo hộ </w:t>
            </w:r>
            <w:proofErr w:type="gramStart"/>
            <w:r w:rsidRPr="000E6073">
              <w:rPr>
                <w:rFonts w:ascii="Times New Roman" w:hAnsi="Times New Roman" w:cs="Times New Roman"/>
                <w:sz w:val="20"/>
                <w:szCs w:val="20"/>
              </w:rPr>
              <w:t>lao</w:t>
            </w:r>
            <w:proofErr w:type="gramEnd"/>
            <w:r w:rsidRPr="000E6073">
              <w:rPr>
                <w:rFonts w:ascii="Times New Roman" w:hAnsi="Times New Roman" w:cs="Times New Roman"/>
                <w:sz w:val="20"/>
                <w:szCs w:val="20"/>
              </w:rPr>
              <w:t xml:space="preserve"> động khi thực hiện phun thuốc bảo vệ cây trồng; Mua các loại thuốc bảo vệ thực vật tại HTXNN.</w:t>
            </w:r>
          </w:p>
        </w:tc>
        <w:tc>
          <w:tcPr>
            <w:tcW w:w="1134" w:type="dxa"/>
            <w:tcBorders>
              <w:top w:val="single" w:sz="4" w:space="0" w:color="000000"/>
              <w:left w:val="single" w:sz="4" w:space="0" w:color="000000"/>
              <w:bottom w:val="single" w:sz="4" w:space="0" w:color="000000"/>
              <w:right w:val="single" w:sz="4" w:space="0" w:color="000000"/>
            </w:tcBorders>
          </w:tcPr>
          <w:p w14:paraId="327A6032" w14:textId="67D8BF86" w:rsidR="00C16C4E" w:rsidRPr="000E6073" w:rsidRDefault="00E459E2"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w:t>
            </w:r>
            <w:r w:rsidR="00C16C4E" w:rsidRPr="000E6073">
              <w:rPr>
                <w:rFonts w:ascii="Times New Roman" w:hAnsi="Times New Roman" w:cs="Times New Roman"/>
                <w:sz w:val="20"/>
                <w:szCs w:val="20"/>
              </w:rPr>
              <w:t>Mất mùa, giảm năng suất lúa khi thiên tai, BĐKH</w:t>
            </w:r>
          </w:p>
          <w:p w14:paraId="6EECADA1" w14:textId="0AD358AB" w:rsidR="00C16C4E"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w:t>
            </w:r>
            <w:r w:rsidR="00C16C4E" w:rsidRPr="000E6073">
              <w:rPr>
                <w:rFonts w:ascii="Times New Roman" w:hAnsi="Times New Roman" w:cs="Times New Roman"/>
                <w:sz w:val="20"/>
                <w:szCs w:val="20"/>
              </w:rPr>
              <w:t>Đường giao thông nội đồng bị sạt lở, hư hỏng khi thiên tai xảy ra;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D5722" w14:textId="77777777" w:rsidR="00C16C4E" w:rsidRPr="000E6073" w:rsidRDefault="00C16C4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Cao </w:t>
            </w:r>
          </w:p>
          <w:p w14:paraId="78FF7A6F" w14:textId="77777777" w:rsidR="00E459E2"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p>
          <w:p w14:paraId="7C08E636" w14:textId="77777777" w:rsidR="00E459E2"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p>
          <w:p w14:paraId="7C74A96A" w14:textId="77777777" w:rsidR="00E459E2"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p>
          <w:p w14:paraId="229434D5" w14:textId="77777777" w:rsidR="00E459E2"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p>
          <w:p w14:paraId="2ABB8375" w14:textId="77777777" w:rsidR="00E459E2"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p>
          <w:p w14:paraId="467C1DFF" w14:textId="77777777" w:rsidR="002D5772" w:rsidRPr="000E6073" w:rsidRDefault="002D5772" w:rsidP="000E6073">
            <w:pPr>
              <w:tabs>
                <w:tab w:val="left" w:pos="360"/>
              </w:tabs>
              <w:spacing w:after="0" w:line="240" w:lineRule="auto"/>
              <w:rPr>
                <w:rFonts w:ascii="Times New Roman" w:hAnsi="Times New Roman" w:cs="Times New Roman"/>
                <w:i/>
                <w:color w:val="2F5496" w:themeColor="accent1" w:themeShade="BF"/>
                <w:sz w:val="20"/>
                <w:szCs w:val="20"/>
              </w:rPr>
            </w:pPr>
          </w:p>
          <w:p w14:paraId="22979CDA" w14:textId="77777777" w:rsidR="002D5772" w:rsidRPr="000E6073" w:rsidRDefault="002D5772" w:rsidP="000E6073">
            <w:pPr>
              <w:tabs>
                <w:tab w:val="left" w:pos="360"/>
              </w:tabs>
              <w:spacing w:after="0" w:line="240" w:lineRule="auto"/>
              <w:rPr>
                <w:rFonts w:ascii="Times New Roman" w:hAnsi="Times New Roman" w:cs="Times New Roman"/>
                <w:i/>
                <w:color w:val="2F5496" w:themeColor="accent1" w:themeShade="BF"/>
                <w:sz w:val="20"/>
                <w:szCs w:val="20"/>
              </w:rPr>
            </w:pPr>
          </w:p>
          <w:p w14:paraId="2D69092D" w14:textId="77777777" w:rsidR="002D5772" w:rsidRPr="000E6073" w:rsidRDefault="002D5772" w:rsidP="000E6073">
            <w:pPr>
              <w:tabs>
                <w:tab w:val="left" w:pos="360"/>
              </w:tabs>
              <w:spacing w:after="0" w:line="240" w:lineRule="auto"/>
              <w:rPr>
                <w:rFonts w:ascii="Times New Roman" w:hAnsi="Times New Roman" w:cs="Times New Roman"/>
                <w:i/>
                <w:color w:val="2F5496" w:themeColor="accent1" w:themeShade="BF"/>
                <w:sz w:val="20"/>
                <w:szCs w:val="20"/>
              </w:rPr>
            </w:pPr>
          </w:p>
          <w:p w14:paraId="08CDF63F" w14:textId="62F56393" w:rsidR="00E459E2" w:rsidRPr="000E6073" w:rsidRDefault="00E459E2"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15314" w:rsidRPr="000E6073" w14:paraId="54952E39"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0CC3A" w14:textId="130FCC69" w:rsidR="00015314" w:rsidRPr="000E6073" w:rsidRDefault="00015314"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themeColor="text1"/>
                <w:sz w:val="20"/>
                <w:szCs w:val="20"/>
              </w:rPr>
              <w:lastRenderedPageBreak/>
              <w:t>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7C0D5" w14:textId="602185C6" w:rsidR="00015314" w:rsidRPr="000E6073" w:rsidRDefault="00015314" w:rsidP="000E6073">
            <w:pP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Điền Hộ, Thượng Thọ, Mậu Thịnh</w:t>
            </w:r>
          </w:p>
        </w:tc>
        <w:tc>
          <w:tcPr>
            <w:tcW w:w="850" w:type="dxa"/>
            <w:tcBorders>
              <w:top w:val="single" w:sz="4" w:space="0" w:color="000000"/>
              <w:left w:val="single" w:sz="4" w:space="0" w:color="000000"/>
              <w:bottom w:val="single" w:sz="4" w:space="0" w:color="000000"/>
              <w:right w:val="single" w:sz="4" w:space="0" w:color="000000"/>
            </w:tcBorders>
          </w:tcPr>
          <w:p w14:paraId="5E3D9D91" w14:textId="6624E273" w:rsidR="00015314" w:rsidRPr="000E6073" w:rsidRDefault="008033DD"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770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C4C3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72B5BDE3"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Kênh mương 2,3 km chưa được kiên cố phục vụ cho việc tiêu nước chưa kịp thời.</w:t>
            </w:r>
          </w:p>
          <w:p w14:paraId="4142B13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-Địa phương chưa chủ động nguồn giống.</w:t>
            </w:r>
          </w:p>
          <w:p w14:paraId="369464D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5EE57BC"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-HTX có lúc cung ứng giống và chỉ đạo phòng trừ sâu bệnh có lúc chưa kịp thời.</w:t>
            </w:r>
          </w:p>
          <w:p w14:paraId="53A8C54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0CA40F21"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-20% hộ dân chưa sử dụng đúng theo quy địnhcủa HTX.</w:t>
            </w:r>
          </w:p>
          <w:p w14:paraId="0CE52787"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-Thuốc BVTV, nhân dân còn mua hang trôi nổi, không có nguồn gốc.</w:t>
            </w:r>
          </w:p>
          <w:p w14:paraId="4E2A24E8"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-Khi sử dụng thuốc BVTV chưa đúng nơi quy định, còn vất bừa bãi bao bì ngoài đồng.</w:t>
            </w:r>
          </w:p>
          <w:p w14:paraId="7CD2BCFB" w14:textId="77777777" w:rsidR="00015314" w:rsidRPr="000E6073" w:rsidRDefault="00015314" w:rsidP="000E6073">
            <w:pPr>
              <w:pStyle w:val="Nidung"/>
              <w:tabs>
                <w:tab w:val="left" w:pos="360"/>
              </w:tabs>
              <w:spacing w:line="254" w:lineRule="auto"/>
              <w:jc w:val="both"/>
              <w:rPr>
                <w:rFonts w:cs="Times New Roman"/>
                <w:b/>
                <w:bCs/>
                <w:color w:val="auto"/>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6C15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66C3A6AE" w14:textId="0BAF706F"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D152B6" w:rsidRPr="000E6073">
              <w:rPr>
                <w:rFonts w:ascii="Times New Roman" w:hAnsi="Times New Roman" w:cs="Times New Roman"/>
                <w:sz w:val="20"/>
                <w:szCs w:val="20"/>
              </w:rPr>
              <w:t xml:space="preserve"> </w:t>
            </w:r>
            <w:r w:rsidRPr="000E6073">
              <w:rPr>
                <w:rFonts w:ascii="Times New Roman" w:hAnsi="Times New Roman" w:cs="Times New Roman"/>
                <w:sz w:val="20"/>
                <w:szCs w:val="20"/>
              </w:rPr>
              <w:t>Có 4,2 km kênh mương kiên cố, luôn tiêu ứng kịp thời.</w:t>
            </w:r>
          </w:p>
          <w:p w14:paraId="7ADE4204" w14:textId="647917C8"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D152B6" w:rsidRPr="000E6073">
              <w:rPr>
                <w:rFonts w:ascii="Times New Roman" w:hAnsi="Times New Roman" w:cs="Times New Roman"/>
                <w:sz w:val="20"/>
                <w:szCs w:val="20"/>
              </w:rPr>
              <w:t xml:space="preserve"> </w:t>
            </w:r>
            <w:r w:rsidRPr="000E6073">
              <w:rPr>
                <w:rFonts w:ascii="Times New Roman" w:hAnsi="Times New Roman" w:cs="Times New Roman"/>
                <w:sz w:val="20"/>
                <w:szCs w:val="20"/>
              </w:rPr>
              <w:t>Công trình thủy lợi</w:t>
            </w:r>
            <w:proofErr w:type="gramStart"/>
            <w:r w:rsidRPr="000E6073">
              <w:rPr>
                <w:rFonts w:ascii="Times New Roman" w:hAnsi="Times New Roman" w:cs="Times New Roman"/>
                <w:sz w:val="20"/>
                <w:szCs w:val="20"/>
              </w:rPr>
              <w:t>:7</w:t>
            </w:r>
            <w:proofErr w:type="gramEnd"/>
            <w:r w:rsidRPr="000E6073">
              <w:rPr>
                <w:rFonts w:ascii="Times New Roman" w:hAnsi="Times New Roman" w:cs="Times New Roman"/>
                <w:sz w:val="20"/>
                <w:szCs w:val="20"/>
              </w:rPr>
              <w:t xml:space="preserve"> cống thủy lợi kiên cố</w:t>
            </w:r>
          </w:p>
          <w:p w14:paraId="3B97875E" w14:textId="14923C1C"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D152B6" w:rsidRPr="000E6073">
              <w:rPr>
                <w:rFonts w:ascii="Times New Roman" w:hAnsi="Times New Roman" w:cs="Times New Roman"/>
                <w:sz w:val="20"/>
                <w:szCs w:val="20"/>
              </w:rPr>
              <w:t xml:space="preserve"> </w:t>
            </w:r>
            <w:r w:rsidRPr="000E6073">
              <w:rPr>
                <w:rFonts w:ascii="Times New Roman" w:hAnsi="Times New Roman" w:cs="Times New Roman"/>
                <w:sz w:val="20"/>
                <w:szCs w:val="20"/>
              </w:rPr>
              <w:t>Đường thôn có 7,88 km được kiên cố bằng bê tông.</w:t>
            </w:r>
          </w:p>
          <w:p w14:paraId="3F30FAFD" w14:textId="4918B99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D152B6" w:rsidRPr="000E6073">
              <w:rPr>
                <w:rFonts w:ascii="Times New Roman" w:hAnsi="Times New Roman" w:cs="Times New Roman"/>
                <w:sz w:val="20"/>
                <w:szCs w:val="20"/>
              </w:rPr>
              <w:t xml:space="preserve"> </w:t>
            </w:r>
            <w:r w:rsidRPr="000E6073">
              <w:rPr>
                <w:rFonts w:ascii="Times New Roman" w:hAnsi="Times New Roman" w:cs="Times New Roman"/>
                <w:sz w:val="20"/>
                <w:szCs w:val="20"/>
              </w:rPr>
              <w:t>Đương nội đồng có 3,99 km được kiên cố.</w:t>
            </w:r>
          </w:p>
          <w:p w14:paraId="55198D9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Tổng diện tích trồng lúa 357,7 ha, cây hoa màu 2,2 ha, cây ăn quả 1ha.</w:t>
            </w:r>
          </w:p>
          <w:p w14:paraId="5059668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0BECA8B"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-Hàng năm có phương án sản xuất theo thời vụ.Đã đưa cây trồng có gt kinh tế cao vào sản xuất cây táo, bưởi diễn…</w:t>
            </w:r>
          </w:p>
          <w:p w14:paraId="026D0241"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-HTX cung ứng giống, thuốc BVTV, phân bón, chuyển giao khoa học kỹ thuật đến từng người dân.</w:t>
            </w:r>
          </w:p>
          <w:p w14:paraId="2AFC1D3B"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-UBND xã chỉ đạo HTX, khuyến nông viên, hội ND xã tập huấn kỹ thuật canh tác cây trồng, theo dõi diễn biến tuyên truyền kịp thời cho nhân dân sử lý sâu bệnh.</w:t>
            </w:r>
          </w:p>
          <w:p w14:paraId="24FA1AF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*Kỹ năng, kinh nghiệm, thái độ, động cơ</w:t>
            </w:r>
          </w:p>
          <w:p w14:paraId="29E8EE2A" w14:textId="77777777" w:rsidR="00015314" w:rsidRPr="000E6073" w:rsidRDefault="00015314" w:rsidP="000E6073">
            <w:pPr>
              <w:pStyle w:val="ListParagraph"/>
              <w:tabs>
                <w:tab w:val="left" w:pos="360"/>
              </w:tabs>
              <w:spacing w:after="0" w:line="360" w:lineRule="auto"/>
              <w:ind w:left="0"/>
              <w:rPr>
                <w:rFonts w:ascii="Times New Roman" w:hAnsi="Times New Roman" w:cs="Times New Roman"/>
                <w:sz w:val="20"/>
                <w:szCs w:val="20"/>
              </w:rPr>
            </w:pPr>
            <w:r w:rsidRPr="000E6073">
              <w:rPr>
                <w:rFonts w:ascii="Times New Roman" w:hAnsi="Times New Roman" w:cs="Times New Roman"/>
                <w:sz w:val="20"/>
                <w:szCs w:val="20"/>
              </w:rPr>
              <w:t>-100 thực hiện đúng lich gieo trồng, 80% hộ dân sử dụng đúng theo cơ cấu xã.</w:t>
            </w:r>
          </w:p>
          <w:p w14:paraId="3BA8EC4F" w14:textId="68058DD5" w:rsidR="00015314" w:rsidRPr="000E6073" w:rsidRDefault="0001531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-Người tư vấn hướng dẫn chăm bón cây trồng đúng kỹ thuật</w:t>
            </w:r>
          </w:p>
        </w:tc>
        <w:tc>
          <w:tcPr>
            <w:tcW w:w="1134" w:type="dxa"/>
            <w:tcBorders>
              <w:top w:val="single" w:sz="4" w:space="0" w:color="000000"/>
              <w:left w:val="single" w:sz="4" w:space="0" w:color="000000"/>
              <w:bottom w:val="single" w:sz="4" w:space="0" w:color="000000"/>
              <w:right w:val="single" w:sz="4" w:space="0" w:color="000000"/>
            </w:tcBorders>
          </w:tcPr>
          <w:p w14:paraId="5E5F6EE4" w14:textId="77777777" w:rsidR="00E459E2" w:rsidRPr="000E6073" w:rsidRDefault="00E459E2"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Mất mùa, giảm năng suất lúa khi thiên tai, BĐKH</w:t>
            </w:r>
          </w:p>
          <w:p w14:paraId="5A7E67BE"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EC415" w14:textId="7CDFBEA3" w:rsidR="00015314" w:rsidRPr="000E6073" w:rsidRDefault="00E459E2"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15314" w:rsidRPr="000E6073" w14:paraId="24D77543" w14:textId="77777777" w:rsidTr="002D5772">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61FCF" w14:textId="335CBB55"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Hạn hán nắng nóng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EF66E" w14:textId="1FDD9956" w:rsidR="00015314" w:rsidRPr="000E6073" w:rsidRDefault="00D152B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Toàn xã</w:t>
            </w:r>
          </w:p>
        </w:tc>
        <w:tc>
          <w:tcPr>
            <w:tcW w:w="850" w:type="dxa"/>
            <w:tcBorders>
              <w:top w:val="single" w:sz="4" w:space="0" w:color="000000"/>
              <w:left w:val="single" w:sz="4" w:space="0" w:color="000000"/>
              <w:bottom w:val="single" w:sz="4" w:space="0" w:color="000000"/>
              <w:right w:val="single" w:sz="4" w:space="0" w:color="000000"/>
            </w:tcBorders>
          </w:tcPr>
          <w:p w14:paraId="5DA0B692" w14:textId="0ADA07C5" w:rsidR="00015314" w:rsidRPr="000E6073" w:rsidRDefault="00D152B6" w:rsidP="000E6073">
            <w:pPr>
              <w:tabs>
                <w:tab w:val="left" w:pos="360"/>
              </w:tabs>
              <w:spacing w:after="0" w:line="240" w:lineRule="auto"/>
              <w:rPr>
                <w:rFonts w:ascii="Times New Roman" w:hAnsi="Times New Roman" w:cs="Times New Roman"/>
                <w:sz w:val="20"/>
                <w:szCs w:val="20"/>
              </w:rPr>
            </w:pPr>
            <w:r w:rsidRPr="000E6073">
              <w:rPr>
                <w:rFonts w:ascii="Times New Roman" w:eastAsia="Times New Roman" w:hAnsi="Times New Roman" w:cs="Times New Roman"/>
                <w:sz w:val="20"/>
                <w:szCs w:val="20"/>
              </w:rPr>
              <w:t>770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E8CE1"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631F518D" w14:textId="2B3AD614"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8446FF" w:rsidRPr="000E6073">
              <w:rPr>
                <w:rFonts w:ascii="Times New Roman" w:hAnsi="Times New Roman" w:cs="Times New Roman"/>
                <w:sz w:val="20"/>
                <w:szCs w:val="20"/>
              </w:rPr>
              <w:t xml:space="preserve"> </w:t>
            </w:r>
            <w:r w:rsidRPr="000E6073">
              <w:rPr>
                <w:rFonts w:ascii="Times New Roman" w:hAnsi="Times New Roman" w:cs="Times New Roman"/>
                <w:sz w:val="20"/>
                <w:szCs w:val="20"/>
              </w:rPr>
              <w:t xml:space="preserve">Bị hạn </w:t>
            </w:r>
            <w:r w:rsidR="00D152B6" w:rsidRPr="000E6073">
              <w:rPr>
                <w:rFonts w:ascii="Times New Roman" w:hAnsi="Times New Roman" w:cs="Times New Roman"/>
                <w:sz w:val="20"/>
                <w:szCs w:val="20"/>
              </w:rPr>
              <w:t>286,3 ha lúa cấy có nguy cơ cao với hạn hán và nắng nóng</w:t>
            </w:r>
          </w:p>
          <w:p w14:paraId="438888CE" w14:textId="522F16E2" w:rsidR="00015314" w:rsidRPr="000E6073" w:rsidRDefault="008446F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- 13km kênh mươn thiếu kiên cố</w:t>
            </w:r>
          </w:p>
          <w:p w14:paraId="42E4D3A8" w14:textId="661F4341"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8446FF" w:rsidRPr="000E6073">
              <w:rPr>
                <w:rFonts w:ascii="Times New Roman" w:hAnsi="Times New Roman" w:cs="Times New Roman"/>
                <w:sz w:val="20"/>
                <w:szCs w:val="20"/>
              </w:rPr>
              <w:t xml:space="preserve"> </w:t>
            </w:r>
            <w:r w:rsidRPr="000E6073">
              <w:rPr>
                <w:rFonts w:ascii="Times New Roman" w:hAnsi="Times New Roman" w:cs="Times New Roman"/>
                <w:sz w:val="20"/>
                <w:szCs w:val="20"/>
              </w:rPr>
              <w:t>Mất điện lưới ảnh hưởng đến điều tiết nước.</w:t>
            </w:r>
          </w:p>
          <w:p w14:paraId="5F98AC8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F1F5802" w14:textId="2B188125" w:rsidR="00015314" w:rsidRPr="000E6073" w:rsidRDefault="008446F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HTX có l</w:t>
            </w:r>
            <w:r w:rsidR="00015314" w:rsidRPr="000E6073">
              <w:rPr>
                <w:rFonts w:ascii="Times New Roman" w:hAnsi="Times New Roman" w:cs="Times New Roman"/>
                <w:sz w:val="20"/>
                <w:szCs w:val="20"/>
              </w:rPr>
              <w:t>úc điều tiết nước chưa kịp thời, đồng bộ.</w:t>
            </w:r>
          </w:p>
          <w:p w14:paraId="708041E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957A45A" w14:textId="77777777" w:rsidR="00015314" w:rsidRPr="000E6073" w:rsidRDefault="00D152B6"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Người dân chủ yếu thụ động, không có giải pháp pháp chống hạn.</w:t>
            </w:r>
          </w:p>
          <w:p w14:paraId="7988EC5B" w14:textId="1DE7EE12" w:rsidR="008446FF" w:rsidRPr="000E6073" w:rsidRDefault="008446F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Một số hộ sử dụng giống lúa không có trong cơ cấu mùa vụ của xã, không chấp hành khuyến cáo của cán bộ kỹ thuật trong việc chọn giống.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2B61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210F45E7" w14:textId="0D4C400A"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hệ thống mương</w:t>
            </w:r>
            <w:r w:rsidR="008446FF" w:rsidRPr="000E6073">
              <w:rPr>
                <w:rFonts w:ascii="Times New Roman" w:hAnsi="Times New Roman" w:cs="Times New Roman"/>
                <w:sz w:val="20"/>
                <w:szCs w:val="20"/>
              </w:rPr>
              <w:t xml:space="preserve"> 8.5km kiên cố</w:t>
            </w:r>
            <w:r w:rsidRPr="000E6073">
              <w:rPr>
                <w:rFonts w:ascii="Times New Roman" w:hAnsi="Times New Roman" w:cs="Times New Roman"/>
                <w:sz w:val="20"/>
                <w:szCs w:val="20"/>
              </w:rPr>
              <w:t xml:space="preserve"> tưới</w:t>
            </w:r>
            <w:r w:rsidR="008446FF" w:rsidRPr="000E6073">
              <w:rPr>
                <w:rFonts w:ascii="Times New Roman" w:hAnsi="Times New Roman" w:cs="Times New Roman"/>
                <w:sz w:val="20"/>
                <w:szCs w:val="20"/>
              </w:rPr>
              <w:t xml:space="preserve"> được kiên cố</w:t>
            </w:r>
            <w:r w:rsidRPr="000E6073">
              <w:rPr>
                <w:rFonts w:ascii="Times New Roman" w:hAnsi="Times New Roman" w:cs="Times New Roman"/>
                <w:sz w:val="20"/>
                <w:szCs w:val="20"/>
              </w:rPr>
              <w:t xml:space="preserve"> phục vụ cho diện tích bị hạn hán, thau chua rửa mặn.</w:t>
            </w:r>
          </w:p>
          <w:p w14:paraId="738DB5F1" w14:textId="230F6C42" w:rsidR="008446FF" w:rsidRPr="000E6073" w:rsidRDefault="008446FF"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4 trạm bơm trên toàn xã, phục vụ công tác tưới tiêu.</w:t>
            </w:r>
          </w:p>
          <w:p w14:paraId="61F96A56"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387140A8" w14:textId="75A30CBA"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8446FF"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hàng</w:t>
            </w:r>
            <w:proofErr w:type="gramEnd"/>
            <w:r w:rsidRPr="000E6073">
              <w:rPr>
                <w:rFonts w:ascii="Times New Roman" w:hAnsi="Times New Roman" w:cs="Times New Roman"/>
                <w:sz w:val="20"/>
                <w:szCs w:val="20"/>
              </w:rPr>
              <w:t xml:space="preserve"> năm có phương án sản xuất theo thời vụ đã đưa cây trồng phù hợp thời tiết khô hạn.</w:t>
            </w:r>
          </w:p>
          <w:p w14:paraId="6BCA3795" w14:textId="6CD2FF8F"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r w:rsidR="008446FF" w:rsidRPr="000E6073">
              <w:rPr>
                <w:rFonts w:ascii="Times New Roman" w:hAnsi="Times New Roman" w:cs="Times New Roman"/>
                <w:sz w:val="20"/>
                <w:szCs w:val="20"/>
              </w:rPr>
              <w:t xml:space="preserve"> </w:t>
            </w:r>
            <w:r w:rsidRPr="000E6073">
              <w:rPr>
                <w:rFonts w:ascii="Times New Roman" w:hAnsi="Times New Roman" w:cs="Times New Roman"/>
                <w:sz w:val="20"/>
                <w:szCs w:val="20"/>
              </w:rPr>
              <w:t xml:space="preserve">HTX </w:t>
            </w:r>
            <w:r w:rsidR="008446FF" w:rsidRPr="000E6073">
              <w:rPr>
                <w:rFonts w:ascii="Times New Roman" w:hAnsi="Times New Roman" w:cs="Times New Roman"/>
                <w:sz w:val="20"/>
                <w:szCs w:val="20"/>
              </w:rPr>
              <w:t xml:space="preserve">thường xuyên </w:t>
            </w:r>
            <w:r w:rsidRPr="000E6073">
              <w:rPr>
                <w:rFonts w:ascii="Times New Roman" w:hAnsi="Times New Roman" w:cs="Times New Roman"/>
                <w:sz w:val="20"/>
                <w:szCs w:val="20"/>
              </w:rPr>
              <w:t>cung ứng giống, thuốc BVTV, phân bón và chuyển giao khoa học kỹ thuật cho người dân.</w:t>
            </w:r>
          </w:p>
          <w:p w14:paraId="47C34511" w14:textId="21F92805" w:rsidR="00015314" w:rsidRPr="000E6073" w:rsidRDefault="00E459E2"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UBND xã chỉ </w:t>
            </w:r>
            <w:r w:rsidR="00015314" w:rsidRPr="000E6073">
              <w:rPr>
                <w:rFonts w:ascii="Times New Roman" w:hAnsi="Times New Roman" w:cs="Times New Roman"/>
                <w:sz w:val="20"/>
                <w:szCs w:val="20"/>
              </w:rPr>
              <w:t>đạo hợ</w:t>
            </w:r>
            <w:r w:rsidRPr="000E6073">
              <w:rPr>
                <w:rFonts w:ascii="Times New Roman" w:hAnsi="Times New Roman" w:cs="Times New Roman"/>
                <w:sz w:val="20"/>
                <w:szCs w:val="20"/>
              </w:rPr>
              <w:t xml:space="preserve">p </w:t>
            </w:r>
            <w:r w:rsidR="00015314" w:rsidRPr="000E6073">
              <w:rPr>
                <w:rFonts w:ascii="Times New Roman" w:hAnsi="Times New Roman" w:cs="Times New Roman"/>
                <w:sz w:val="20"/>
                <w:szCs w:val="20"/>
              </w:rPr>
              <w:t>tác xã điều tiết nước đúng thời điểm.</w:t>
            </w:r>
          </w:p>
          <w:p w14:paraId="3581AC55" w14:textId="0C68537D"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b/>
                <w:sz w:val="20"/>
                <w:szCs w:val="20"/>
              </w:rPr>
              <w:t>*Kỹ năng, kinh nghiệm, thái độ, động cơ</w:t>
            </w:r>
          </w:p>
          <w:p w14:paraId="4ABD1843" w14:textId="77777777"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-85% hộ dân sử dụng giống đúng theo cơ cấu.</w:t>
            </w:r>
          </w:p>
          <w:p w14:paraId="14E05FCA" w14:textId="5358A4F2"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-Người dân được tư vấn hướng dẫn chăm bón cây trồng đúng quy trình, đúng lịch thời vụ.</w:t>
            </w:r>
          </w:p>
        </w:tc>
        <w:tc>
          <w:tcPr>
            <w:tcW w:w="1134" w:type="dxa"/>
            <w:tcBorders>
              <w:top w:val="single" w:sz="4" w:space="0" w:color="000000"/>
              <w:left w:val="single" w:sz="4" w:space="0" w:color="000000"/>
              <w:bottom w:val="single" w:sz="4" w:space="0" w:color="000000"/>
              <w:right w:val="single" w:sz="4" w:space="0" w:color="000000"/>
            </w:tcBorders>
          </w:tcPr>
          <w:p w14:paraId="7EC77E41" w14:textId="79D7349C" w:rsidR="00015314" w:rsidRPr="000E6073" w:rsidRDefault="008446F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Lúa bị chết hoặc giảm năng suất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37475" w14:textId="32B6B181" w:rsidR="00015314" w:rsidRPr="000E6073" w:rsidRDefault="008446F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15314" w:rsidRPr="000E6073" w14:paraId="59E82D29" w14:textId="77777777" w:rsidTr="00C16C4E">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A4D20" w14:textId="77777777" w:rsidR="00015314" w:rsidRPr="000E6073" w:rsidRDefault="0001531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w:t>
            </w:r>
          </w:p>
        </w:tc>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DB0E6" w14:textId="77777777" w:rsidR="00015314" w:rsidRPr="000E6073" w:rsidRDefault="0001531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352767F9"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4B47BC7A" w14:textId="776BBF79"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6" w:name="_Toc519939173"/>
      <w:r w:rsidRPr="000E6073">
        <w:rPr>
          <w:rFonts w:ascii="Times New Roman" w:hAnsi="Times New Roman" w:cs="Times New Roman"/>
          <w:b/>
          <w:color w:val="000000" w:themeColor="text1"/>
          <w:sz w:val="20"/>
          <w:szCs w:val="20"/>
        </w:rPr>
        <w:lastRenderedPageBreak/>
        <w:t>Chăn nuôi</w:t>
      </w:r>
      <w:bookmarkEnd w:id="46"/>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134"/>
        <w:gridCol w:w="850"/>
        <w:gridCol w:w="3119"/>
        <w:gridCol w:w="3118"/>
        <w:gridCol w:w="1134"/>
        <w:gridCol w:w="851"/>
      </w:tblGrid>
      <w:tr w:rsidR="00901CFE" w:rsidRPr="000E6073" w14:paraId="4D12B635" w14:textId="77777777" w:rsidTr="00901CFE">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FA52B"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03CC2"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850" w:type="dxa"/>
            <w:tcBorders>
              <w:top w:val="single" w:sz="4" w:space="0" w:color="000000"/>
              <w:left w:val="single" w:sz="4" w:space="0" w:color="000000"/>
              <w:bottom w:val="single" w:sz="4" w:space="0" w:color="000000"/>
              <w:right w:val="single" w:sz="4" w:space="0" w:color="000000"/>
            </w:tcBorders>
          </w:tcPr>
          <w:p w14:paraId="4E97CC05"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ACB16"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DDAB7"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014C8284"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7A1F2" w14:textId="77777777" w:rsidR="00770B8F" w:rsidRPr="000E6073" w:rsidRDefault="00770B8F"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444CB042" w14:textId="77777777" w:rsidR="00770B8F" w:rsidRPr="000E6073" w:rsidRDefault="00770B8F"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901CFE" w:rsidRPr="000E6073" w14:paraId="120C466E" w14:textId="77777777" w:rsidTr="00901CFE">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4EE1D"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FA6BA"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14:paraId="6FFBFF64"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8186A8"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A117"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128BC2D4"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DFFD5" w14:textId="77777777" w:rsidR="00770B8F" w:rsidRPr="000E6073" w:rsidRDefault="00770B8F"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901CFE" w:rsidRPr="000E6073" w14:paraId="68633EB5"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9857" w14:textId="75D7A928" w:rsidR="00901CFE" w:rsidRPr="000E6073" w:rsidRDefault="00901CF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F2C27" w14:textId="14C861F6" w:rsidR="00901CFE" w:rsidRPr="000E6073" w:rsidRDefault="00901CF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850" w:type="dxa"/>
            <w:tcBorders>
              <w:top w:val="single" w:sz="4" w:space="0" w:color="000000"/>
              <w:left w:val="single" w:sz="4" w:space="0" w:color="000000"/>
              <w:bottom w:val="single" w:sz="4" w:space="0" w:color="000000"/>
              <w:right w:val="single" w:sz="4" w:space="0" w:color="000000"/>
            </w:tcBorders>
          </w:tcPr>
          <w:p w14:paraId="188DB966" w14:textId="50CB50EA" w:rsidR="00901CFE" w:rsidRPr="000E6073" w:rsidRDefault="00E459E2"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E69EA" w14:textId="77777777" w:rsidR="00901CFE" w:rsidRPr="000E6073" w:rsidRDefault="00901CFE" w:rsidP="000E6073">
            <w:pPr>
              <w:pStyle w:val="ListParagraph1"/>
              <w:tabs>
                <w:tab w:val="left" w:pos="360"/>
              </w:tabs>
              <w:spacing w:after="0" w:line="240" w:lineRule="auto"/>
              <w:ind w:left="0"/>
              <w:jc w:val="both"/>
              <w:rPr>
                <w:rFonts w:ascii="Times New Roman" w:hAnsi="Times New Roman" w:cs="Times New Roman"/>
                <w:b/>
                <w:bCs/>
                <w:noProof/>
                <w:sz w:val="20"/>
                <w:szCs w:val="20"/>
              </w:rPr>
            </w:pPr>
            <w:r w:rsidRPr="000E6073">
              <w:rPr>
                <w:rFonts w:ascii="Times New Roman" w:hAnsi="Times New Roman" w:cs="Times New Roman"/>
                <w:b/>
                <w:bCs/>
                <w:noProof/>
                <w:sz w:val="20"/>
                <w:szCs w:val="20"/>
              </w:rPr>
              <w:t>* Vật chất:</w:t>
            </w:r>
          </w:p>
          <w:p w14:paraId="130F5245"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Gia súc </w:t>
            </w:r>
            <w:proofErr w:type="gramStart"/>
            <w:r w:rsidRPr="000E6073">
              <w:rPr>
                <w:rFonts w:ascii="Times New Roman" w:hAnsi="Times New Roman" w:cs="Times New Roman"/>
                <w:sz w:val="20"/>
                <w:szCs w:val="20"/>
              </w:rPr>
              <w:t>85  hộ</w:t>
            </w:r>
            <w:proofErr w:type="gramEnd"/>
            <w:r w:rsidRPr="000E6073">
              <w:rPr>
                <w:rFonts w:ascii="Times New Roman" w:hAnsi="Times New Roman" w:cs="Times New Roman"/>
                <w:sz w:val="20"/>
                <w:szCs w:val="20"/>
              </w:rPr>
              <w:t xml:space="preserve"> với 2000 con; trong đó: Có 108 con trâu, bò; 1892 con lợn.</w:t>
            </w:r>
          </w:p>
          <w:p w14:paraId="3C2A1FAE" w14:textId="18A0DF53" w:rsidR="00901CFE" w:rsidRPr="000E6073" w:rsidRDefault="009B269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Trên 15.000 gia </w:t>
            </w:r>
            <w:proofErr w:type="gramStart"/>
            <w:r w:rsidRPr="000E6073">
              <w:rPr>
                <w:rFonts w:ascii="Times New Roman" w:hAnsi="Times New Roman" w:cs="Times New Roman"/>
                <w:sz w:val="20"/>
                <w:szCs w:val="20"/>
              </w:rPr>
              <w:t>cầm</w:t>
            </w:r>
            <w:r w:rsidR="00901CFE" w:rsidRPr="000E6073">
              <w:rPr>
                <w:rFonts w:ascii="Times New Roman" w:hAnsi="Times New Roman" w:cs="Times New Roman"/>
                <w:sz w:val="20"/>
                <w:szCs w:val="20"/>
              </w:rPr>
              <w:t xml:space="preserve"> ,</w:t>
            </w:r>
            <w:proofErr w:type="gramEnd"/>
            <w:r w:rsidR="00901CFE" w:rsidRPr="000E6073">
              <w:rPr>
                <w:rFonts w:ascii="Times New Roman" w:hAnsi="Times New Roman" w:cs="Times New Roman"/>
                <w:sz w:val="20"/>
                <w:szCs w:val="20"/>
              </w:rPr>
              <w:t xml:space="preserve"> thủy c</w:t>
            </w:r>
            <w:r w:rsidRPr="000E6073">
              <w:rPr>
                <w:rFonts w:ascii="Times New Roman" w:hAnsi="Times New Roman" w:cs="Times New Roman"/>
                <w:sz w:val="20"/>
                <w:szCs w:val="20"/>
              </w:rPr>
              <w:t>ầm.</w:t>
            </w:r>
          </w:p>
          <w:p w14:paraId="370E17B3" w14:textId="77777777" w:rsidR="00901CFE" w:rsidRPr="000E6073" w:rsidRDefault="00901CFE"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chuồng trại chăn nuôi gia súc gia cầm chủ yếu nuôi trong khu dân cư, các chuồng nuôi tạm bợ, gây ô nhiễm vệ sinh môi trường.</w:t>
            </w:r>
          </w:p>
          <w:p w14:paraId="32AFFE6D"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Các hộ chăn nuôi nhỏ lẻ nhiều, chủ yếu là chăn nuôi theo hình </w:t>
            </w:r>
            <w:proofErr w:type="gramStart"/>
            <w:r w:rsidRPr="000E6073">
              <w:rPr>
                <w:rFonts w:ascii="Times New Roman" w:hAnsi="Times New Roman" w:cs="Times New Roman"/>
                <w:sz w:val="20"/>
                <w:szCs w:val="20"/>
              </w:rPr>
              <w:t>thức  hộ</w:t>
            </w:r>
            <w:proofErr w:type="gramEnd"/>
            <w:r w:rsidRPr="000E6073">
              <w:rPr>
                <w:rFonts w:ascii="Times New Roman" w:hAnsi="Times New Roman" w:cs="Times New Roman"/>
                <w:sz w:val="20"/>
                <w:szCs w:val="20"/>
              </w:rPr>
              <w:t xml:space="preserve"> gia đình.</w:t>
            </w:r>
          </w:p>
          <w:p w14:paraId="24C0719E" w14:textId="77777777" w:rsidR="00901CFE" w:rsidRPr="000E6073" w:rsidRDefault="00901CFE"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hộ chủ yếu chăn nuôi theo mô hình gia trại ngoài đồng. nhà cửa chuồng trại tạm bợ chưa kiên cố;</w:t>
            </w:r>
          </w:p>
          <w:p w14:paraId="05D381F5"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Trên địa bàn thôn chưa có nơi cung cấp con giống, đa số người dân mua con giống trôi nổi không có nguồn gốc; </w:t>
            </w:r>
          </w:p>
          <w:p w14:paraId="1E2D5964" w14:textId="77777777" w:rsidR="00901CFE" w:rsidRPr="000E6073" w:rsidRDefault="00901CFE" w:rsidP="000E6073">
            <w:pPr>
              <w:pStyle w:val="ListParagraph1"/>
              <w:tabs>
                <w:tab w:val="left" w:pos="360"/>
              </w:tabs>
              <w:spacing w:after="0" w:line="240" w:lineRule="auto"/>
              <w:ind w:left="0"/>
              <w:jc w:val="both"/>
              <w:rPr>
                <w:rFonts w:ascii="Times New Roman" w:hAnsi="Times New Roman" w:cs="Times New Roman"/>
                <w:b/>
                <w:bCs/>
                <w:noProof/>
                <w:sz w:val="20"/>
                <w:szCs w:val="20"/>
              </w:rPr>
            </w:pPr>
            <w:r w:rsidRPr="000E6073">
              <w:rPr>
                <w:rFonts w:ascii="Times New Roman" w:hAnsi="Times New Roman" w:cs="Times New Roman"/>
                <w:b/>
                <w:bCs/>
                <w:noProof/>
                <w:sz w:val="20"/>
                <w:szCs w:val="20"/>
              </w:rPr>
              <w:t>* Tổ chức – xã hội</w:t>
            </w:r>
          </w:p>
          <w:p w14:paraId="4CCB0C72" w14:textId="77777777" w:rsidR="00901CFE" w:rsidRPr="000E6073" w:rsidRDefault="00901CFE"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t>- Năng lực cán bộ thú ý còn hạn chế, trình độ chưa cao.</w:t>
            </w:r>
          </w:p>
          <w:p w14:paraId="24A95752"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Thị trường giá cả không ổn định chủ yếu là tự cung, tự cấp; </w:t>
            </w:r>
          </w:p>
          <w:p w14:paraId="0F879978"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Kiểm định chất lượng thuốc thú y chưa được thực hiện;</w:t>
            </w:r>
          </w:p>
          <w:p w14:paraId="6017384E"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Xã chưa kiểm dịch được gia súc, gia cầm ra vào địa bàn;</w:t>
            </w:r>
          </w:p>
          <w:p w14:paraId="75D7EC83"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Việc tiêm phòng vắc xin cho vật nuôi còn hạn chế.</w:t>
            </w:r>
          </w:p>
          <w:p w14:paraId="7799582B" w14:textId="77777777" w:rsidR="00901CFE" w:rsidRPr="000E6073" w:rsidRDefault="00901CFE"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t xml:space="preserve">- Chưa có biện pháp xử lý đối với các hộ gây ô nhiễm môi trường do chăn nuôi;  </w:t>
            </w:r>
          </w:p>
          <w:p w14:paraId="50D8701E" w14:textId="77777777" w:rsidR="00901CFE" w:rsidRPr="000E6073" w:rsidRDefault="00901CF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1A520A8A"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Một số hộ chăn nuôi thiếu ý thức vệ sinh chuồng trại, vệ sinh môi trường, chưa làm hầm biogas gây ô nhiễm môi trường; </w:t>
            </w:r>
          </w:p>
          <w:p w14:paraId="586B093A"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Ý thức người chăn nuôi </w:t>
            </w:r>
            <w:proofErr w:type="gramStart"/>
            <w:r w:rsidRPr="000E6073">
              <w:rPr>
                <w:rFonts w:ascii="Times New Roman" w:hAnsi="Times New Roman" w:cs="Times New Roman"/>
                <w:sz w:val="20"/>
                <w:szCs w:val="20"/>
              </w:rPr>
              <w:t>trong  việc</w:t>
            </w:r>
            <w:proofErr w:type="gramEnd"/>
            <w:r w:rsidRPr="000E6073">
              <w:rPr>
                <w:rFonts w:ascii="Times New Roman" w:hAnsi="Times New Roman" w:cs="Times New Roman"/>
                <w:sz w:val="20"/>
                <w:szCs w:val="20"/>
              </w:rPr>
              <w:t xml:space="preserve"> tiêm phòng cho gia súc, gia cầm chưa cao.</w:t>
            </w:r>
          </w:p>
          <w:p w14:paraId="100E40BE" w14:textId="77777777" w:rsidR="00901CFE" w:rsidRPr="000E6073" w:rsidRDefault="00901CF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99428" w14:textId="77777777" w:rsidR="00901CFE" w:rsidRPr="000E6073" w:rsidRDefault="00901CF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6C05ACDA" w14:textId="2CC00048"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Trong đó có 25 gia trại (Mô hình tổng hợp lợ</w:t>
            </w:r>
            <w:r w:rsidR="00401703" w:rsidRPr="000E6073">
              <w:rPr>
                <w:rFonts w:ascii="Times New Roman" w:hAnsi="Times New Roman" w:cs="Times New Roman"/>
                <w:sz w:val="20"/>
                <w:szCs w:val="20"/>
              </w:rPr>
              <w:t>n, bò, cá, lúa) được đầu tư chuồng trại tốt.</w:t>
            </w:r>
          </w:p>
          <w:p w14:paraId="30C51DBC"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Chăn nuôi gia cầm 250 hộ, với 3120 con, có 15 hộ chăn nuôi tập trung, với hơn 11.880 con</w:t>
            </w:r>
          </w:p>
          <w:p w14:paraId="005B2DCF" w14:textId="157F1B1F" w:rsidR="00901CFE"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r w:rsidR="00901CFE" w:rsidRPr="000E6073">
              <w:rPr>
                <w:rFonts w:ascii="Times New Roman" w:hAnsi="Times New Roman" w:cs="Times New Roman"/>
                <w:sz w:val="20"/>
                <w:szCs w:val="20"/>
              </w:rPr>
              <w:t>Điểm cung cấp thuốc thú y, thức ăn gia súc gia cầm: 02 điểm</w:t>
            </w:r>
            <w:r w:rsidRPr="000E6073">
              <w:rPr>
                <w:rFonts w:ascii="Times New Roman" w:hAnsi="Times New Roman" w:cs="Times New Roman"/>
                <w:sz w:val="20"/>
                <w:szCs w:val="20"/>
              </w:rPr>
              <w:t>.</w:t>
            </w:r>
          </w:p>
          <w:p w14:paraId="5CD79409" w14:textId="7768439A"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- 50% số hộ chăn nuôi đã đầu tư xây dựng hầm Biogas</w:t>
            </w:r>
          </w:p>
          <w:p w14:paraId="44F91A38" w14:textId="77777777" w:rsidR="00901CFE" w:rsidRPr="000E6073" w:rsidRDefault="00901CF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236F9CC8"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25 hộ được tập huấn chuyển giao khoa học kỹ thuật trong chăn nuôi.</w:t>
            </w:r>
          </w:p>
          <w:p w14:paraId="0BDE5CA2"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Tiến hành tiêu độc khử trùng trong khu dân cư. </w:t>
            </w:r>
          </w:p>
          <w:p w14:paraId="6C945A43"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Tổ chức tiêm phòng cho đàn gia súc gia cầm 2 lần/năm;</w:t>
            </w:r>
          </w:p>
          <w:p w14:paraId="1257AB03"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vệ sinh phòng bệnh cho các hộ chăn nuôi gia súc gia cầm.</w:t>
            </w:r>
          </w:p>
          <w:p w14:paraId="48485081"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Nhà nước, xã hỗ trợ vốn vay cho các hộ có nhu cầu mở rộng chăn nuôi; </w:t>
            </w:r>
          </w:p>
          <w:p w14:paraId="19454A78"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Hỗ trợ các hộ chăn nuôi đã làm hầm Biogas để tránh ô nhiễm môi trường.</w:t>
            </w:r>
          </w:p>
          <w:p w14:paraId="12469CC3" w14:textId="77777777" w:rsidR="00901CFE" w:rsidRPr="000E6073" w:rsidRDefault="00901CFE"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39F89D09" w14:textId="77777777" w:rsidR="00901CFE" w:rsidRPr="000E6073" w:rsidRDefault="00901CFE"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Một số hộ chăn nuôi đầu tư các trang thiết bị phục vụ chăn nuôi; đầu tư mua con giống mở rộng chăn nuôi; chủ động tiêm phòng cho con giống khi mua về. </w:t>
            </w:r>
          </w:p>
          <w:p w14:paraId="0DD685D4" w14:textId="1D4DDFA6" w:rsidR="00901CFE" w:rsidRPr="000E6073" w:rsidRDefault="00901CFE" w:rsidP="000E6073">
            <w:pPr>
              <w:pStyle w:val="ListParagraph"/>
              <w:numPr>
                <w:ilvl w:val="0"/>
                <w:numId w:val="16"/>
              </w:numPr>
              <w:tabs>
                <w:tab w:val="left" w:pos="360"/>
              </w:tabs>
              <w:spacing w:after="0" w:line="240" w:lineRule="auto"/>
              <w:ind w:left="0" w:hanging="136"/>
              <w:rPr>
                <w:rFonts w:ascii="Times New Roman" w:hAnsi="Times New Roman" w:cs="Times New Roman"/>
                <w:i/>
                <w:color w:val="2F5496" w:themeColor="accent1" w:themeShade="BF"/>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1AD44F4" w14:textId="4541CD88" w:rsidR="00901CFE" w:rsidRPr="000E6073" w:rsidRDefault="00901CFE"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Gia súc gia cầm bị</w:t>
            </w:r>
            <w:r w:rsidR="00E459E2" w:rsidRPr="000E6073">
              <w:rPr>
                <w:rFonts w:cs="Times New Roman"/>
                <w:color w:val="auto"/>
                <w:sz w:val="20"/>
                <w:szCs w:val="20"/>
              </w:rPr>
              <w:t xml:space="preserve"> trôi</w:t>
            </w:r>
            <w:r w:rsidRPr="000E6073">
              <w:rPr>
                <w:rFonts w:cs="Times New Roman"/>
                <w:color w:val="auto"/>
                <w:sz w:val="20"/>
                <w:szCs w:val="20"/>
              </w:rPr>
              <w:t xml:space="preserve">, chết, dịch bệnh khi thiên tai xảy ra; </w:t>
            </w:r>
          </w:p>
          <w:p w14:paraId="79D8D075" w14:textId="4530E2AC" w:rsidR="00901CFE" w:rsidRPr="000E6073" w:rsidRDefault="00E459E2"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w:t>
            </w:r>
            <w:r w:rsidR="00901CFE" w:rsidRPr="000E6073">
              <w:rPr>
                <w:rFonts w:ascii="Times New Roman" w:hAnsi="Times New Roman" w:cs="Times New Roman"/>
                <w:sz w:val="20"/>
                <w:szCs w:val="20"/>
              </w:rPr>
              <w:t xml:space="preserve">Chuồng trại bị hư hỏng, trôi khi thiên tai xảy ra;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20C6C" w14:textId="65C64012" w:rsidR="00901CFE" w:rsidRPr="000E6073" w:rsidRDefault="00901CFE"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Cao </w:t>
            </w:r>
          </w:p>
        </w:tc>
      </w:tr>
      <w:tr w:rsidR="00015314" w:rsidRPr="000E6073" w14:paraId="1436AB04"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0BB5E" w14:textId="5556FADB" w:rsidR="00015314" w:rsidRPr="000E6073" w:rsidRDefault="00015314" w:rsidP="000E6073">
            <w:pPr>
              <w:tabs>
                <w:tab w:val="left" w:pos="360"/>
              </w:tabs>
              <w:spacing w:after="0" w:line="240" w:lineRule="auto"/>
              <w:rPr>
                <w:rFonts w:ascii="Times New Roman" w:hAnsi="Times New Roman" w:cs="Times New Roman"/>
                <w:color w:val="000000"/>
                <w:sz w:val="20"/>
                <w:szCs w:val="20"/>
              </w:rPr>
            </w:pPr>
            <w:r w:rsidRPr="000E6073">
              <w:rPr>
                <w:rFonts w:ascii="Times New Roman" w:hAnsi="Times New Roman" w:cs="Times New Roman"/>
                <w:color w:val="000000" w:themeColor="text1"/>
                <w:sz w:val="20"/>
                <w:szCs w:val="20"/>
              </w:rPr>
              <w:t xml:space="preserve">Lụt,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0DB3D" w14:textId="547B0F20" w:rsidR="00015314" w:rsidRPr="000E6073" w:rsidRDefault="00015314" w:rsidP="000E6073">
            <w:pP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Điền Hộ, Thượng Thọ, Mậu Thịnh</w:t>
            </w:r>
          </w:p>
        </w:tc>
        <w:tc>
          <w:tcPr>
            <w:tcW w:w="850" w:type="dxa"/>
            <w:tcBorders>
              <w:top w:val="single" w:sz="4" w:space="0" w:color="000000"/>
              <w:left w:val="single" w:sz="4" w:space="0" w:color="000000"/>
              <w:bottom w:val="single" w:sz="4" w:space="0" w:color="000000"/>
              <w:right w:val="single" w:sz="4" w:space="0" w:color="000000"/>
            </w:tcBorders>
          </w:tcPr>
          <w:p w14:paraId="1DD7A80D" w14:textId="508A9972" w:rsidR="00015314" w:rsidRPr="000E6073" w:rsidRDefault="00E459E2"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sz w:val="20"/>
                <w:szCs w:val="20"/>
              </w:rPr>
            </w:pPr>
            <w:r w:rsidRPr="000E6073">
              <w:rPr>
                <w:rFonts w:ascii="Times New Roman" w:eastAsia="Times New Roman" w:hAnsi="Times New Roman" w:cs="Times New Roman"/>
                <w:color w:val="000000"/>
                <w:sz w:val="20"/>
                <w:szCs w:val="20"/>
              </w:rPr>
              <w:t>770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E6E6B"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*Vật chất</w:t>
            </w:r>
            <w:r w:rsidR="009B2694" w:rsidRPr="000E6073">
              <w:rPr>
                <w:rFonts w:ascii="Times New Roman" w:hAnsi="Times New Roman" w:cs="Times New Roman"/>
                <w:sz w:val="20"/>
                <w:szCs w:val="20"/>
              </w:rPr>
              <w:t>:</w:t>
            </w:r>
          </w:p>
          <w:p w14:paraId="66654EEC"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-Gia súc có 150 hộ nuôi 817 </w:t>
            </w:r>
            <w:proofErr w:type="gramStart"/>
            <w:r w:rsidRPr="000E6073">
              <w:rPr>
                <w:rFonts w:ascii="Times New Roman" w:hAnsi="Times New Roman" w:cs="Times New Roman"/>
                <w:sz w:val="20"/>
                <w:szCs w:val="20"/>
              </w:rPr>
              <w:t>con</w:t>
            </w:r>
            <w:proofErr w:type="gramEnd"/>
            <w:r w:rsidRPr="000E6073">
              <w:rPr>
                <w:rFonts w:ascii="Times New Roman" w:hAnsi="Times New Roman" w:cs="Times New Roman"/>
                <w:sz w:val="20"/>
                <w:szCs w:val="20"/>
              </w:rPr>
              <w:t>.</w:t>
            </w:r>
          </w:p>
          <w:p w14:paraId="7014D1D3" w14:textId="167A885B"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-Gia cầm có 439 hộ nuôi 13361 </w:t>
            </w:r>
            <w:proofErr w:type="gramStart"/>
            <w:r w:rsidRPr="000E6073">
              <w:rPr>
                <w:rFonts w:ascii="Times New Roman" w:hAnsi="Times New Roman" w:cs="Times New Roman"/>
                <w:sz w:val="20"/>
                <w:szCs w:val="20"/>
              </w:rPr>
              <w:t>con</w:t>
            </w:r>
            <w:proofErr w:type="gramEnd"/>
            <w:r w:rsidRPr="000E6073">
              <w:rPr>
                <w:rFonts w:ascii="Times New Roman" w:hAnsi="Times New Roman" w:cs="Times New Roman"/>
                <w:sz w:val="20"/>
                <w:szCs w:val="20"/>
              </w:rPr>
              <w:t>.</w:t>
            </w:r>
          </w:p>
          <w:p w14:paraId="5ABEFA6D"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-15% chuồng trại tạm bợ chưa đảm bảo.</w:t>
            </w:r>
          </w:p>
          <w:p w14:paraId="6B9A15AA"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 hộ mua giống trôi nổi, không rõ nguồn gốc.</w:t>
            </w:r>
          </w:p>
          <w:p w14:paraId="113E1472"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-Chưa có hệ thống tiêu thoát nước </w:t>
            </w:r>
            <w:r w:rsidRPr="000E6073">
              <w:rPr>
                <w:rFonts w:ascii="Times New Roman" w:hAnsi="Times New Roman" w:cs="Times New Roman"/>
                <w:sz w:val="20"/>
                <w:szCs w:val="20"/>
              </w:rPr>
              <w:lastRenderedPageBreak/>
              <w:t>thải.</w:t>
            </w:r>
          </w:p>
          <w:p w14:paraId="15A30C4B"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-Chưa dự trữ thức ăn chăn nuôi.</w:t>
            </w:r>
          </w:p>
          <w:p w14:paraId="2B1B5989"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-10% thiếu vốn phải vay trả chậm.</w:t>
            </w:r>
          </w:p>
          <w:p w14:paraId="5346B0C3"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proofErr w:type="gramStart"/>
            <w:r w:rsidRPr="000E6073">
              <w:rPr>
                <w:rFonts w:ascii="Times New Roman" w:hAnsi="Times New Roman" w:cs="Times New Roman"/>
                <w:sz w:val="20"/>
                <w:szCs w:val="20"/>
              </w:rPr>
              <w:t>còn</w:t>
            </w:r>
            <w:proofErr w:type="gramEnd"/>
            <w:r w:rsidRPr="000E6073">
              <w:rPr>
                <w:rFonts w:ascii="Times New Roman" w:hAnsi="Times New Roman" w:cs="Times New Roman"/>
                <w:sz w:val="20"/>
                <w:szCs w:val="20"/>
              </w:rPr>
              <w:t xml:space="preserve"> 20% số hộ chưa tiêm phòng thường xuyên.</w:t>
            </w:r>
          </w:p>
          <w:p w14:paraId="59F81A6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-Thiếu điều kiện làm mát cho vật nuôi những ngày nắng nóng.</w:t>
            </w:r>
          </w:p>
          <w:p w14:paraId="1E1AD5E4"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chức xã hội</w:t>
            </w:r>
          </w:p>
          <w:p w14:paraId="068C3CD6"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-Thị trường tiêu thụ bấp bênh, không ổn định bị thương lái ép giá.</w:t>
            </w:r>
          </w:p>
          <w:p w14:paraId="4D068946"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*Kỹ năng, kinh nghiệm, thái độ, động cơ</w:t>
            </w:r>
          </w:p>
          <w:p w14:paraId="0ECD30BA"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-Còn một số hộ chưa vệ sinh chuồng trại thường xuyên.</w:t>
            </w:r>
          </w:p>
          <w:p w14:paraId="70D3116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-Kỹ năng chăm sóc gia súc gia cầm còn hạn chế.</w:t>
            </w:r>
          </w:p>
          <w:p w14:paraId="6C509C33"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-15% hộ dân chưa tham gia tiêm phòng gia súc gia cầm.</w:t>
            </w:r>
          </w:p>
          <w:p w14:paraId="7556BBFB" w14:textId="77777777" w:rsidR="00015314" w:rsidRPr="000E6073" w:rsidRDefault="00015314" w:rsidP="000E6073">
            <w:pPr>
              <w:pStyle w:val="ListParagraph1"/>
              <w:tabs>
                <w:tab w:val="left" w:pos="360"/>
              </w:tabs>
              <w:spacing w:after="0" w:line="240" w:lineRule="auto"/>
              <w:ind w:left="0"/>
              <w:jc w:val="both"/>
              <w:rPr>
                <w:rFonts w:ascii="Times New Roman" w:hAnsi="Times New Roman" w:cs="Times New Roman"/>
                <w:b/>
                <w:bCs/>
                <w:noProof/>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3873"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lastRenderedPageBreak/>
              <w:t>*Vật chất</w:t>
            </w:r>
          </w:p>
          <w:p w14:paraId="26AEAF6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-Thường xuyên vệ sinh chuồng trại.</w:t>
            </w:r>
          </w:p>
          <w:p w14:paraId="168B7ADA"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50 hộ đã có hệ thống biogas sử dụng chất thải trong chăn nuôi.</w:t>
            </w:r>
          </w:p>
          <w:p w14:paraId="7FF4C9C5"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-80% hộ thực hiện tiêm chủng cho gia súc, gia cầm theo quy định.</w:t>
            </w:r>
          </w:p>
          <w:p w14:paraId="6CED7CD4"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*Tổ chức xã hội</w:t>
            </w:r>
          </w:p>
          <w:p w14:paraId="6DDAD15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-Hàng năm thường xuyên được tập </w:t>
            </w:r>
            <w:r w:rsidRPr="000E6073">
              <w:rPr>
                <w:rFonts w:ascii="Times New Roman" w:hAnsi="Times New Roman" w:cs="Times New Roman"/>
                <w:sz w:val="20"/>
                <w:szCs w:val="20"/>
              </w:rPr>
              <w:lastRenderedPageBreak/>
              <w:t>huấn kỹ thuật chăn nuôi và được hỗ trợ của cán bộ thú y.</w:t>
            </w:r>
          </w:p>
          <w:p w14:paraId="7E9EE2D4"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w:t>
            </w:r>
            <w:proofErr w:type="gramStart"/>
            <w:r w:rsidRPr="000E6073">
              <w:rPr>
                <w:rFonts w:ascii="Times New Roman" w:hAnsi="Times New Roman" w:cs="Times New Roman"/>
                <w:sz w:val="20"/>
                <w:szCs w:val="20"/>
              </w:rPr>
              <w:t>thương</w:t>
            </w:r>
            <w:proofErr w:type="gramEnd"/>
            <w:r w:rsidRPr="000E6073">
              <w:rPr>
                <w:rFonts w:ascii="Times New Roman" w:hAnsi="Times New Roman" w:cs="Times New Roman"/>
                <w:sz w:val="20"/>
                <w:szCs w:val="20"/>
              </w:rPr>
              <w:t xml:space="preserve"> lái đến tại gia đình thu mua.</w:t>
            </w:r>
          </w:p>
          <w:p w14:paraId="3070DD92"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-Thức ăn chăn nuôi được cung cấp đến tận nhà.</w:t>
            </w:r>
          </w:p>
          <w:p w14:paraId="74F0FBEF"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-Ngân hàng nông nghiệp và ngân hàng chính sách tạo cơ chế hỗ trợ chăn nuôi.</w:t>
            </w:r>
          </w:p>
          <w:p w14:paraId="5BFDEE1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*Kỹ năng, kinh nghiệm, thái độ, động cơ</w:t>
            </w:r>
          </w:p>
          <w:p w14:paraId="37A4DD2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-Khi có dịch bệnh đã kịp thời báo cáo và xây dựng phương án phòng chống kịp thời.</w:t>
            </w:r>
          </w:p>
          <w:p w14:paraId="4AC3E18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-95% hộ dân sử dụng mua thuốc phòng chống khi có dịch xảy ra.</w:t>
            </w:r>
          </w:p>
          <w:p w14:paraId="57AED346"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-Chủ động tiêu độc, khử trùng chuồng trại.</w:t>
            </w:r>
          </w:p>
          <w:p w14:paraId="1B769468" w14:textId="77777777" w:rsidR="00015314" w:rsidRPr="000E6073" w:rsidRDefault="00015314" w:rsidP="000E6073">
            <w:pPr>
              <w:tabs>
                <w:tab w:val="left" w:pos="360"/>
              </w:tabs>
              <w:spacing w:after="0" w:line="240" w:lineRule="auto"/>
              <w:jc w:val="both"/>
              <w:rPr>
                <w:rFonts w:ascii="Times New Roman" w:hAnsi="Times New Roman" w:cs="Times New Roman"/>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63282C4" w14:textId="7325DDAA" w:rsidR="00E459E2" w:rsidRPr="000E6073" w:rsidRDefault="00E459E2"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 xml:space="preserve">Gia súc gia cầm bị dịch bệnh khi thiên tai xảy ra; </w:t>
            </w:r>
          </w:p>
          <w:p w14:paraId="2F2815F3" w14:textId="040F569D" w:rsidR="00015314" w:rsidRPr="000E6073" w:rsidRDefault="00015314" w:rsidP="000E6073">
            <w:pPr>
              <w:pStyle w:val="Nidung"/>
              <w:tabs>
                <w:tab w:val="left" w:pos="360"/>
              </w:tabs>
              <w:spacing w:line="254" w:lineRule="auto"/>
              <w:jc w:val="both"/>
              <w:rPr>
                <w:rFonts w:cs="Times New Roman"/>
                <w:color w:val="auto"/>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EDFA6" w14:textId="32229698" w:rsidR="00015314" w:rsidRPr="000E6073" w:rsidRDefault="00E459E2"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Trung bình</w:t>
            </w:r>
          </w:p>
        </w:tc>
      </w:tr>
      <w:tr w:rsidR="00015314" w:rsidRPr="000E6073" w14:paraId="28A4C4E3"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99DCA" w14:textId="69C28496"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Rét đậm – Rét hại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727C5" w14:textId="04D56F72"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Toàn xã </w:t>
            </w:r>
          </w:p>
        </w:tc>
        <w:tc>
          <w:tcPr>
            <w:tcW w:w="850" w:type="dxa"/>
            <w:tcBorders>
              <w:top w:val="single" w:sz="4" w:space="0" w:color="000000"/>
              <w:left w:val="single" w:sz="4" w:space="0" w:color="000000"/>
              <w:bottom w:val="single" w:sz="4" w:space="0" w:color="000000"/>
              <w:right w:val="single" w:sz="4" w:space="0" w:color="000000"/>
            </w:tcBorders>
          </w:tcPr>
          <w:p w14:paraId="211DA528" w14:textId="702D8693" w:rsidR="00015314" w:rsidRPr="000E6073" w:rsidRDefault="00E459E2"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E3B28"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657EBF66" w14:textId="2F8691BC"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Gia súc 2817 con.</w:t>
            </w:r>
          </w:p>
          <w:p w14:paraId="122CD71E" w14:textId="6492C56D" w:rsidR="00015314" w:rsidRPr="000E6073" w:rsidRDefault="00E459E2"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Trên </w:t>
            </w:r>
            <w:r w:rsidR="00401703" w:rsidRPr="000E6073">
              <w:rPr>
                <w:rFonts w:ascii="Times New Roman" w:hAnsi="Times New Roman" w:cs="Times New Roman"/>
                <w:sz w:val="20"/>
                <w:szCs w:val="20"/>
              </w:rPr>
              <w:t xml:space="preserve">28361 </w:t>
            </w:r>
            <w:r w:rsidRPr="000E6073">
              <w:rPr>
                <w:rFonts w:ascii="Times New Roman" w:hAnsi="Times New Roman" w:cs="Times New Roman"/>
                <w:sz w:val="20"/>
                <w:szCs w:val="20"/>
              </w:rPr>
              <w:t>gia cầm</w:t>
            </w:r>
            <w:r w:rsidR="00015314" w:rsidRPr="000E6073">
              <w:rPr>
                <w:rFonts w:ascii="Times New Roman" w:hAnsi="Times New Roman" w:cs="Times New Roman"/>
                <w:sz w:val="20"/>
                <w:szCs w:val="20"/>
              </w:rPr>
              <w:t>, thủy c</w:t>
            </w:r>
            <w:r w:rsidRPr="000E6073">
              <w:rPr>
                <w:rFonts w:ascii="Times New Roman" w:hAnsi="Times New Roman" w:cs="Times New Roman"/>
                <w:sz w:val="20"/>
                <w:szCs w:val="20"/>
              </w:rPr>
              <w:t>ầm</w:t>
            </w:r>
            <w:r w:rsidR="00015314" w:rsidRPr="000E6073">
              <w:rPr>
                <w:rFonts w:ascii="Times New Roman" w:hAnsi="Times New Roman" w:cs="Times New Roman"/>
                <w:sz w:val="20"/>
                <w:szCs w:val="20"/>
              </w:rPr>
              <w:t>.</w:t>
            </w:r>
          </w:p>
          <w:p w14:paraId="5D4557B6" w14:textId="77777777" w:rsidR="00015314" w:rsidRPr="000E6073" w:rsidRDefault="00015314"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chuồng trại chăn nuôi gia súc gia cầm chủ yếu nuôi trong khu dân cư, các chuồng nuôi tạm bợ chủ yếu lập ngói bờ rô, gây ô nhiễm vệ sinh môi trường.</w:t>
            </w:r>
          </w:p>
          <w:p w14:paraId="6DACC947" w14:textId="3A85C68F" w:rsidR="00401703" w:rsidRPr="000E6073" w:rsidRDefault="00401703"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Đa số hộ chăn nuôi nhỏ lẻ, không đầu tư thoả đáng về chuồng trại và kỹ thuật nuôi</w:t>
            </w:r>
          </w:p>
          <w:p w14:paraId="4842DBB3"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*Tổ chức xã hội:</w:t>
            </w:r>
          </w:p>
          <w:p w14:paraId="47F34229" w14:textId="77777777" w:rsidR="00015314" w:rsidRPr="000E6073" w:rsidRDefault="00015314"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t>- Năng lực cán bộ thú ý còn hạn chế, trình độ chưa cao.</w:t>
            </w:r>
          </w:p>
          <w:p w14:paraId="5A3DFA75"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Thị trường giá cả không ổn định chủ yếu là tự cung, tự cấp; </w:t>
            </w:r>
          </w:p>
          <w:p w14:paraId="16BE32FF"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Kiểm định chất lượng thuốc thú y chưa được thực hiện;</w:t>
            </w:r>
          </w:p>
          <w:p w14:paraId="19B727F9"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Xã chưa kiểm dịch được gia súc, gia cầm ra vào địa bàn;</w:t>
            </w:r>
          </w:p>
          <w:p w14:paraId="22852BF0" w14:textId="77777777" w:rsidR="00015314" w:rsidRPr="000E6073" w:rsidRDefault="0001531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Việc tiêm phòng vắc xin cho vật nuôi còn hạn chế.</w:t>
            </w:r>
          </w:p>
          <w:p w14:paraId="69F35DAB"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0955BB4A" w14:textId="6E825628"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 Ý thức người chăn nuôi </w:t>
            </w:r>
            <w:proofErr w:type="gramStart"/>
            <w:r w:rsidRPr="000E6073">
              <w:rPr>
                <w:rFonts w:ascii="Times New Roman" w:hAnsi="Times New Roman" w:cs="Times New Roman"/>
                <w:sz w:val="20"/>
                <w:szCs w:val="20"/>
              </w:rPr>
              <w:t>trong  việc</w:t>
            </w:r>
            <w:proofErr w:type="gramEnd"/>
            <w:r w:rsidRPr="000E6073">
              <w:rPr>
                <w:rFonts w:ascii="Times New Roman" w:hAnsi="Times New Roman" w:cs="Times New Roman"/>
                <w:sz w:val="20"/>
                <w:szCs w:val="20"/>
              </w:rPr>
              <w:t xml:space="preserve"> tiêm phòng cho gia súc, gia cầm chưa cao</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02210"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92701E5" w14:textId="2274E1F7" w:rsidR="00401703"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w:t>
            </w:r>
            <w:r w:rsidR="00401703" w:rsidRPr="000E6073">
              <w:rPr>
                <w:rFonts w:ascii="Times New Roman" w:hAnsi="Times New Roman" w:cs="Times New Roman"/>
                <w:sz w:val="20"/>
                <w:szCs w:val="20"/>
              </w:rPr>
              <w:t xml:space="preserve"> Một số hộ đầu tư chăn nuôi theo hình thức gia trại, gia trại nên đầu tư chuồng trại, kỹ thuật và thức ăn.</w:t>
            </w:r>
          </w:p>
          <w:p w14:paraId="2945262C"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Điểm cung cấp thuốc thú y, thức ăn gia súc gia cầm: 02 điểm.</w:t>
            </w:r>
          </w:p>
          <w:p w14:paraId="5CD61CAE"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- 50% số hộ chăn nuôi đã đầu tư xây dựng hầm Biogas</w:t>
            </w:r>
          </w:p>
          <w:p w14:paraId="77D20BB9" w14:textId="266E8668"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5018C299"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Tiến hành tiêu độc khử trùng trong khu dân cư. </w:t>
            </w:r>
          </w:p>
          <w:p w14:paraId="60EE544D"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Tổ chức tiêm phòng cho đàn gia súc gia cầm 2 lần/năm;</w:t>
            </w:r>
          </w:p>
          <w:p w14:paraId="3224FD51" w14:textId="77777777"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vệ sinh, phòng chống rét cho đàn vật nuôi.</w:t>
            </w:r>
          </w:p>
          <w:p w14:paraId="5016E31E"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1913D5CF" w14:textId="04DE00D5" w:rsidR="00015314" w:rsidRPr="000E6073" w:rsidRDefault="0001531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chăn nuôi đầu tư các trang thiết bị phục vụ chăn nuôi; đầu tư mua con giống mở rộng chăn nuôi</w:t>
            </w:r>
            <w:r w:rsidR="00401703" w:rsidRPr="000E6073">
              <w:rPr>
                <w:rFonts w:ascii="Times New Roman" w:hAnsi="Times New Roman" w:cs="Times New Roman"/>
                <w:sz w:val="20"/>
                <w:szCs w:val="20"/>
              </w:rPr>
              <w:t xml:space="preserve">. </w:t>
            </w:r>
            <w:r w:rsidRPr="000E6073">
              <w:rPr>
                <w:rFonts w:ascii="Times New Roman" w:hAnsi="Times New Roman" w:cs="Times New Roman"/>
                <w:sz w:val="20"/>
                <w:szCs w:val="20"/>
              </w:rPr>
              <w:t>Che kín khu vực chuồng trại</w:t>
            </w:r>
            <w:r w:rsidR="00401703" w:rsidRPr="000E6073">
              <w:rPr>
                <w:rFonts w:ascii="Times New Roman" w:hAnsi="Times New Roman" w:cs="Times New Roman"/>
                <w:sz w:val="20"/>
                <w:szCs w:val="20"/>
              </w:rPr>
              <w:t>.</w:t>
            </w:r>
          </w:p>
          <w:p w14:paraId="1D172FFB" w14:textId="3239070C"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Đa số hộ chủ động tiêm phòng dịch bệnh cho vật nuôi</w:t>
            </w:r>
          </w:p>
          <w:p w14:paraId="28FE2CDC" w14:textId="77777777" w:rsidR="00015314" w:rsidRPr="000E6073" w:rsidRDefault="00015314" w:rsidP="000E6073">
            <w:pPr>
              <w:pStyle w:val="ListParagraph"/>
              <w:tabs>
                <w:tab w:val="left" w:pos="360"/>
              </w:tabs>
              <w:spacing w:after="0" w:line="240" w:lineRule="auto"/>
              <w:ind w:left="0"/>
              <w:rPr>
                <w:rFonts w:ascii="Times New Roman" w:hAnsi="Times New Roman" w:cs="Times New Roman"/>
                <w:b/>
                <w:bCs/>
                <w:sz w:val="20"/>
                <w:szCs w:val="20"/>
              </w:rPr>
            </w:pPr>
          </w:p>
          <w:p w14:paraId="38FEAB7F" w14:textId="77777777" w:rsidR="00015314" w:rsidRPr="000E6073" w:rsidRDefault="00015314" w:rsidP="000E6073">
            <w:pPr>
              <w:tabs>
                <w:tab w:val="left" w:pos="360"/>
              </w:tabs>
              <w:spacing w:after="0" w:line="240" w:lineRule="auto"/>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A0BB26A" w14:textId="77777777" w:rsidR="00015314" w:rsidRPr="000E6073" w:rsidRDefault="0001531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Gia súc gia cầm bị chết, dịch bệnh khi rét đậm kéo dài; </w:t>
            </w:r>
          </w:p>
          <w:p w14:paraId="1D060805" w14:textId="77777777" w:rsidR="00015314" w:rsidRPr="000E6073" w:rsidRDefault="00015314" w:rsidP="000E6073">
            <w:pPr>
              <w:tabs>
                <w:tab w:val="left" w:pos="360"/>
              </w:tabs>
              <w:spacing w:after="0" w:line="240" w:lineRule="auto"/>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E7C57" w14:textId="6DC852B7" w:rsidR="00015314" w:rsidRPr="000E6073" w:rsidRDefault="0001531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iCs/>
                <w:sz w:val="20"/>
                <w:szCs w:val="20"/>
              </w:rPr>
              <w:t>Trung bình</w:t>
            </w:r>
          </w:p>
        </w:tc>
      </w:tr>
      <w:tr w:rsidR="00401703" w:rsidRPr="000E6073" w14:paraId="2651ADF4" w14:textId="77777777" w:rsidTr="00E459E2">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2038B" w14:textId="1D9871D3" w:rsidR="00401703" w:rsidRPr="000E6073" w:rsidRDefault="004017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Hạn Hán Nắng nóng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EC57C" w14:textId="113E8363" w:rsidR="00401703" w:rsidRPr="000E6073" w:rsidRDefault="004017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Toàn xã </w:t>
            </w:r>
          </w:p>
        </w:tc>
        <w:tc>
          <w:tcPr>
            <w:tcW w:w="850" w:type="dxa"/>
            <w:tcBorders>
              <w:top w:val="single" w:sz="4" w:space="0" w:color="000000"/>
              <w:left w:val="single" w:sz="4" w:space="0" w:color="000000"/>
              <w:bottom w:val="single" w:sz="4" w:space="0" w:color="000000"/>
              <w:right w:val="single" w:sz="4" w:space="0" w:color="000000"/>
            </w:tcBorders>
          </w:tcPr>
          <w:p w14:paraId="5E1B05A7" w14:textId="7832015E" w:rsidR="00401703" w:rsidRPr="000E6073" w:rsidRDefault="00401703"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1362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B6125"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7F7A94CA"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Gia súc 2817 con.</w:t>
            </w:r>
          </w:p>
          <w:p w14:paraId="1CAB0D1C" w14:textId="77777777" w:rsidR="00401703" w:rsidRPr="000E6073" w:rsidRDefault="00401703"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Trên 28361 gia cầm, thủy cầm.</w:t>
            </w:r>
          </w:p>
          <w:p w14:paraId="6922AB3C" w14:textId="77777777" w:rsidR="00401703" w:rsidRPr="000E6073" w:rsidRDefault="00401703"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Các chuồng trại chăn nuôi gia súc gia cầm chủ yếu nuôi trong khu dân cư, các chuồng nuôi tạm bợ chủ yếu lập ngói bờ rô, gây ô nhiễm vệ sinh môi trường.</w:t>
            </w:r>
          </w:p>
          <w:p w14:paraId="7210023F" w14:textId="77777777" w:rsidR="00401703" w:rsidRPr="000E6073" w:rsidRDefault="00401703"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Đa số hộ chăn nuôi nhỏ lẻ, không đầu tư thoả đáng về chuồng trại và kỹ thuật nuôi</w:t>
            </w:r>
          </w:p>
          <w:p w14:paraId="6B3328D7"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*Tổ chức xã hội:</w:t>
            </w:r>
          </w:p>
          <w:p w14:paraId="24B2A6FC" w14:textId="77777777" w:rsidR="00401703" w:rsidRPr="000E6073" w:rsidRDefault="00401703"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lastRenderedPageBreak/>
              <w:t>- Năng lực cán bộ thú ý còn hạn chế, trình độ chưa cao.</w:t>
            </w:r>
          </w:p>
          <w:p w14:paraId="74BCD428"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Thị trường giá cả không ổn định chủ yếu là tự cung, tự cấp; </w:t>
            </w:r>
          </w:p>
          <w:p w14:paraId="0B23EEBB"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Kiểm định chất lượng thuốc thú y chưa được thực hiện;</w:t>
            </w:r>
          </w:p>
          <w:p w14:paraId="7C8A3A7F"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Xã chưa kiểm dịch được gia súc, gia cầm ra vào địa bàn;</w:t>
            </w:r>
          </w:p>
          <w:p w14:paraId="5DF30DAD" w14:textId="77777777" w:rsidR="00401703" w:rsidRPr="000E6073" w:rsidRDefault="00401703"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Việc tiêm phòng vắc xin cho vật nuôi còn hạn chế.</w:t>
            </w:r>
          </w:p>
          <w:p w14:paraId="50608348"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4DB4CF2E" w14:textId="5FB3E657" w:rsidR="00401703" w:rsidRPr="000E6073" w:rsidRDefault="00D152B6"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Một số hộ ý</w:t>
            </w:r>
            <w:r w:rsidR="00401703" w:rsidRPr="000E6073">
              <w:rPr>
                <w:rFonts w:ascii="Times New Roman" w:hAnsi="Times New Roman" w:cs="Times New Roman"/>
                <w:sz w:val="20"/>
                <w:szCs w:val="20"/>
              </w:rPr>
              <w:t xml:space="preserve"> thức </w:t>
            </w:r>
            <w:r w:rsidRPr="000E6073">
              <w:rPr>
                <w:rFonts w:ascii="Times New Roman" w:hAnsi="Times New Roman" w:cs="Times New Roman"/>
                <w:sz w:val="20"/>
                <w:szCs w:val="20"/>
              </w:rPr>
              <w:t xml:space="preserve">trong </w:t>
            </w:r>
            <w:r w:rsidR="00401703" w:rsidRPr="000E6073">
              <w:rPr>
                <w:rFonts w:ascii="Times New Roman" w:hAnsi="Times New Roman" w:cs="Times New Roman"/>
                <w:sz w:val="20"/>
                <w:szCs w:val="20"/>
              </w:rPr>
              <w:t>việc tiêm phòng cho gia súc, gia cầm chưa cao</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043C5"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1EA4BF19"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đầu tư chăn nuôi theo hình thức gia trại, gia trại nên đầu tư chuồng trại, kỹ thuật và thức ăn.</w:t>
            </w:r>
          </w:p>
          <w:p w14:paraId="3143F674"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Điểm cung cấp thuốc thú y, thức ăn gia súc gia cầm: 02 điểm.</w:t>
            </w:r>
          </w:p>
          <w:p w14:paraId="175287DA"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- 50% số hộ chăn nuôi đã đầu tư xây dựng hầm Biogas</w:t>
            </w:r>
          </w:p>
          <w:p w14:paraId="54326327"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2C12A869"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Tiến hành tiêu độc khử trùng trong khu dân cư. </w:t>
            </w:r>
          </w:p>
          <w:p w14:paraId="62D3846E"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Tổ chức tiêm phòng cho đàn gia </w:t>
            </w:r>
            <w:r w:rsidRPr="000E6073">
              <w:rPr>
                <w:rFonts w:ascii="Times New Roman" w:hAnsi="Times New Roman" w:cs="Times New Roman"/>
                <w:sz w:val="20"/>
                <w:szCs w:val="20"/>
              </w:rPr>
              <w:lastRenderedPageBreak/>
              <w:t>súc gia cầm 2 lần/năm;</w:t>
            </w:r>
          </w:p>
          <w:p w14:paraId="678C6A51"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vệ sinh, phòng chống rét cho đàn vật nuôi.</w:t>
            </w:r>
          </w:p>
          <w:p w14:paraId="10D79705"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39C95C61" w14:textId="37990AD0"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Một số hộ chăn nuôi đầu tư các trang thiết bị phục vụ chăn nuôi; đầu tư mua con giống mở rộng chăn nuôi. </w:t>
            </w:r>
          </w:p>
          <w:p w14:paraId="7CE9CC9A" w14:textId="77777777" w:rsidR="00401703" w:rsidRPr="000E6073" w:rsidRDefault="00401703"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Đa số hộ chủ động tiêm phòng dịch bệnh cho vật nuôi</w:t>
            </w:r>
          </w:p>
          <w:p w14:paraId="305B2835" w14:textId="77777777" w:rsidR="00401703" w:rsidRPr="000E6073" w:rsidRDefault="00401703" w:rsidP="000E6073">
            <w:pPr>
              <w:pStyle w:val="ListParagraph"/>
              <w:tabs>
                <w:tab w:val="left" w:pos="360"/>
              </w:tabs>
              <w:spacing w:after="0" w:line="240" w:lineRule="auto"/>
              <w:ind w:left="0"/>
              <w:rPr>
                <w:rFonts w:ascii="Times New Roman" w:hAnsi="Times New Roman" w:cs="Times New Roman"/>
                <w:b/>
                <w:bCs/>
                <w:sz w:val="20"/>
                <w:szCs w:val="20"/>
              </w:rPr>
            </w:pPr>
          </w:p>
          <w:p w14:paraId="2C7CE6B0" w14:textId="116198D1" w:rsidR="00401703" w:rsidRPr="000E6073" w:rsidRDefault="00401703"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2377D51" w14:textId="77777777" w:rsidR="00401703" w:rsidRPr="000E6073" w:rsidRDefault="00401703" w:rsidP="000E6073">
            <w:pPr>
              <w:pStyle w:val="Nidung"/>
              <w:tabs>
                <w:tab w:val="left" w:pos="360"/>
              </w:tabs>
              <w:spacing w:line="254" w:lineRule="auto"/>
              <w:rPr>
                <w:rFonts w:cs="Times New Roman"/>
                <w:color w:val="auto"/>
                <w:sz w:val="20"/>
                <w:szCs w:val="20"/>
              </w:rPr>
            </w:pPr>
            <w:r w:rsidRPr="000E6073">
              <w:rPr>
                <w:rFonts w:cs="Times New Roman"/>
                <w:color w:val="auto"/>
                <w:sz w:val="20"/>
                <w:szCs w:val="20"/>
              </w:rPr>
              <w:lastRenderedPageBreak/>
              <w:t xml:space="preserve">- Gia súc gia cầm bị, chết, dịch bệnh khi nắng nóng kéo dài </w:t>
            </w:r>
          </w:p>
          <w:p w14:paraId="4EAAB2A5" w14:textId="77777777" w:rsidR="00401703" w:rsidRPr="000E6073" w:rsidRDefault="00401703" w:rsidP="000E6073">
            <w:pPr>
              <w:tabs>
                <w:tab w:val="left" w:pos="360"/>
              </w:tabs>
              <w:spacing w:after="0" w:line="240" w:lineRule="auto"/>
              <w:rPr>
                <w:rFonts w:ascii="Times New Roman" w:hAnsi="Times New Roman"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45370" w14:textId="35CF65E4" w:rsidR="00401703" w:rsidRPr="000E6073" w:rsidRDefault="00401703"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iCs/>
                <w:color w:val="000000" w:themeColor="text1"/>
                <w:sz w:val="20"/>
                <w:szCs w:val="20"/>
              </w:rPr>
              <w:t>Trung bình</w:t>
            </w:r>
          </w:p>
        </w:tc>
      </w:tr>
      <w:tr w:rsidR="00015314" w:rsidRPr="000E6073" w14:paraId="233BDC1F" w14:textId="77777777" w:rsidTr="00901CFE">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27F95" w14:textId="77777777" w:rsidR="00015314" w:rsidRPr="000E6073" w:rsidRDefault="0001531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55A09" w14:textId="77777777" w:rsidR="00015314" w:rsidRPr="000E6073" w:rsidRDefault="0001531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353737C0"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1632C834"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1A167102" w14:textId="56BA8DD8"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7" w:name="_Toc519939174"/>
      <w:r w:rsidRPr="000E6073">
        <w:rPr>
          <w:rFonts w:ascii="Times New Roman" w:hAnsi="Times New Roman" w:cs="Times New Roman"/>
          <w:b/>
          <w:color w:val="000000" w:themeColor="text1"/>
          <w:sz w:val="20"/>
          <w:szCs w:val="20"/>
        </w:rPr>
        <w:t>Thủy Sản</w:t>
      </w:r>
      <w:bookmarkEnd w:id="47"/>
    </w:p>
    <w:tbl>
      <w:tblPr>
        <w:tblW w:w="11199"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134"/>
        <w:gridCol w:w="850"/>
        <w:gridCol w:w="3119"/>
        <w:gridCol w:w="3118"/>
        <w:gridCol w:w="1134"/>
        <w:gridCol w:w="851"/>
      </w:tblGrid>
      <w:tr w:rsidR="008833B6" w:rsidRPr="000E6073" w14:paraId="3965211C" w14:textId="77777777" w:rsidTr="008833B6">
        <w:trPr>
          <w:trHeight w:val="109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CF965"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85236"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850" w:type="dxa"/>
            <w:tcBorders>
              <w:top w:val="single" w:sz="4" w:space="0" w:color="000000"/>
              <w:left w:val="single" w:sz="4" w:space="0" w:color="000000"/>
              <w:bottom w:val="single" w:sz="4" w:space="0" w:color="000000"/>
              <w:right w:val="single" w:sz="4" w:space="0" w:color="000000"/>
            </w:tcBorders>
          </w:tcPr>
          <w:p w14:paraId="6E46B623"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640BF"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EA5BF"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0819595F"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641D7"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6C98B503"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8833B6" w:rsidRPr="000E6073" w14:paraId="2CD95616" w14:textId="77777777" w:rsidTr="008833B6">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41419"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3F69F"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14:paraId="45C90F33"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58DE69"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358A"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134" w:type="dxa"/>
            <w:tcBorders>
              <w:top w:val="single" w:sz="4" w:space="0" w:color="000000"/>
              <w:left w:val="single" w:sz="4" w:space="0" w:color="000000"/>
              <w:bottom w:val="single" w:sz="4" w:space="0" w:color="000000"/>
              <w:right w:val="single" w:sz="4" w:space="0" w:color="000000"/>
            </w:tcBorders>
          </w:tcPr>
          <w:p w14:paraId="2A67CF58"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A1F22"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BE3B15" w:rsidRPr="000E6073" w14:paraId="31FCFB56" w14:textId="77777777" w:rsidTr="00354E5A">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851DA" w14:textId="2E17CF25"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8D317" w14:textId="2D7C71BC"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850" w:type="dxa"/>
            <w:tcBorders>
              <w:top w:val="single" w:sz="4" w:space="0" w:color="000000"/>
              <w:left w:val="single" w:sz="4" w:space="0" w:color="000000"/>
              <w:bottom w:val="single" w:sz="4" w:space="0" w:color="000000"/>
              <w:right w:val="single" w:sz="4" w:space="0" w:color="000000"/>
            </w:tcBorders>
          </w:tcPr>
          <w:p w14:paraId="0FC6EA5B" w14:textId="0A372F08" w:rsidR="00BE3B15" w:rsidRPr="000E6073" w:rsidRDefault="00E459E2"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592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6716F"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b/>
                <w:bCs/>
                <w:noProof/>
                <w:sz w:val="20"/>
                <w:szCs w:val="20"/>
              </w:rPr>
            </w:pPr>
            <w:r w:rsidRPr="000E6073">
              <w:rPr>
                <w:rFonts w:ascii="Times New Roman" w:hAnsi="Times New Roman" w:cs="Times New Roman"/>
                <w:b/>
                <w:bCs/>
                <w:noProof/>
                <w:sz w:val="20"/>
                <w:szCs w:val="20"/>
              </w:rPr>
              <w:t xml:space="preserve">* Vật chất: </w:t>
            </w:r>
          </w:p>
          <w:p w14:paraId="5E3A8378"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Bờ bao chưa kiên cố, có 90% DT ao hồ nuôi cá có nguy cơ bị tràn</w:t>
            </w:r>
          </w:p>
          <w:p w14:paraId="05D26BC3"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Diện tích nuôi trồng thủy sản nhỏ lẻ quy mô chưa lớn. </w:t>
            </w:r>
          </w:p>
          <w:p w14:paraId="747CD128"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Cơ sở vật chất dùng cho nuôi trồng thủy sản còn hạn chế: chưa áp dụng KHKT.</w:t>
            </w:r>
          </w:p>
          <w:p w14:paraId="7370EA02"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Giá cả vật tư về con giống, thức ăn cao còn phụ thuộc vào thương lái. </w:t>
            </w:r>
          </w:p>
          <w:p w14:paraId="4DCE3FF1"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chủ động được nguồn nước và chưa có hệ thống đê bao.</w:t>
            </w:r>
          </w:p>
          <w:p w14:paraId="7C77EC12"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Dịch bệnh ảnh hưởng con giống</w:t>
            </w:r>
            <w:r w:rsidR="00D32721" w:rsidRPr="000E6073">
              <w:rPr>
                <w:rFonts w:ascii="Times New Roman" w:hAnsi="Times New Roman" w:cs="Times New Roman"/>
                <w:sz w:val="20"/>
                <w:szCs w:val="20"/>
              </w:rPr>
              <w:t>.</w:t>
            </w:r>
          </w:p>
          <w:p w14:paraId="38056D0B" w14:textId="34F205D6" w:rsidR="00D32721" w:rsidRPr="000E6073" w:rsidRDefault="00D3272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Địa hình 3 thôn gần đê, ở vùng trũng thấp nên dễ bị ảnh hưởng bởi lụt.</w:t>
            </w:r>
          </w:p>
          <w:p w14:paraId="1FA8617B"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b/>
                <w:bCs/>
                <w:noProof/>
                <w:sz w:val="20"/>
                <w:szCs w:val="20"/>
              </w:rPr>
            </w:pPr>
            <w:r w:rsidRPr="000E6073">
              <w:rPr>
                <w:rFonts w:ascii="Times New Roman" w:hAnsi="Times New Roman" w:cs="Times New Roman"/>
                <w:b/>
                <w:bCs/>
                <w:noProof/>
                <w:sz w:val="20"/>
                <w:szCs w:val="20"/>
              </w:rPr>
              <w:t>* Tổ chức – xã hội:</w:t>
            </w:r>
          </w:p>
          <w:p w14:paraId="19B077BD"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 Chưa định hướng, tìm đầu ra cho các hộ nuôi trồng thủy sản;</w:t>
            </w:r>
          </w:p>
          <w:p w14:paraId="21EE4F26"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quản lý tốt thuốc bảo vệ nuôi trồng thủy sản nên hộ nuôi sử dụng thuốc bảo vệ nuôi trồng thủy sản chưa đúng liều lượng.</w:t>
            </w:r>
          </w:p>
          <w:p w14:paraId="4E5F3534"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Con giống trôi nổi, chưa qua kiểm dịch.</w:t>
            </w:r>
          </w:p>
          <w:p w14:paraId="3588E1E9"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tạo đầu ra ổn định, giá cả bấp bênh, phụ thuộc vào thương lái ép giá.</w:t>
            </w:r>
          </w:p>
          <w:p w14:paraId="5F4F6F33"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b/>
                <w:bCs/>
                <w:noProof/>
                <w:sz w:val="20"/>
                <w:szCs w:val="20"/>
              </w:rPr>
            </w:pPr>
            <w:r w:rsidRPr="000E6073">
              <w:rPr>
                <w:rFonts w:ascii="Times New Roman" w:hAnsi="Times New Roman" w:cs="Times New Roman"/>
                <w:noProof/>
                <w:sz w:val="20"/>
                <w:szCs w:val="20"/>
              </w:rPr>
              <w:t>- Chính quyền địa phương chưa có định hướng cho các hộ chăn nuôi thủy sản theo hàng hóa;</w:t>
            </w:r>
          </w:p>
          <w:p w14:paraId="0569E347" w14:textId="77777777" w:rsidR="00BE3B15" w:rsidRPr="000E6073" w:rsidRDefault="00BE3B15"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4A40D5E9"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Thiêu ý thức vệ sinh ao hồ, vệ sinh </w:t>
            </w:r>
            <w:r w:rsidRPr="000E6073">
              <w:rPr>
                <w:rFonts w:ascii="Times New Roman" w:hAnsi="Times New Roman" w:cs="Times New Roman"/>
                <w:sz w:val="20"/>
                <w:szCs w:val="20"/>
              </w:rPr>
              <w:lastRenderedPageBreak/>
              <w:t>môi trường</w:t>
            </w:r>
          </w:p>
          <w:p w14:paraId="345B318C"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Ý thức người dân </w:t>
            </w:r>
            <w:proofErr w:type="gramStart"/>
            <w:r w:rsidRPr="000E6073">
              <w:rPr>
                <w:rFonts w:ascii="Times New Roman" w:hAnsi="Times New Roman" w:cs="Times New Roman"/>
                <w:sz w:val="20"/>
                <w:szCs w:val="20"/>
              </w:rPr>
              <w:t>trong  việc</w:t>
            </w:r>
            <w:proofErr w:type="gramEnd"/>
            <w:r w:rsidRPr="000E6073">
              <w:rPr>
                <w:rFonts w:ascii="Times New Roman" w:hAnsi="Times New Roman" w:cs="Times New Roman"/>
                <w:sz w:val="20"/>
                <w:szCs w:val="20"/>
              </w:rPr>
              <w:t xml:space="preserve"> phòng dịch bệnh cho thủy sản chưa cao.</w:t>
            </w:r>
          </w:p>
          <w:p w14:paraId="2988A2E6"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Đa số các hộ nuôi trồng chưa biết sử dụng công nghệ thông tin để tìm hiểu kiến thức về nuôi trồng thủy sản, tìm kiếm thị trường tiêu thụ;</w:t>
            </w:r>
          </w:p>
          <w:p w14:paraId="79DE1FA0"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Do nuôi tự phát chưa theo quy hoạch nên thiếu kinh nghiệm chăm sóc. </w:t>
            </w:r>
          </w:p>
          <w:p w14:paraId="597047AB"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Đôi lúc các hộ còn chủ quan trong việc phòng trừ dịch bệnh.</w:t>
            </w:r>
          </w:p>
          <w:p w14:paraId="5D196618" w14:textId="70926A57" w:rsidR="00BE3B15" w:rsidRPr="000E6073" w:rsidRDefault="00BE3B15" w:rsidP="000E6073">
            <w:pPr>
              <w:tabs>
                <w:tab w:val="left" w:pos="360"/>
              </w:tabs>
              <w:spacing w:after="0" w:line="240" w:lineRule="auto"/>
              <w:rPr>
                <w:rFonts w:ascii="Times New Roman" w:hAnsi="Times New Roman" w:cs="Times New Roman"/>
                <w:i/>
                <w:color w:val="2F5496" w:themeColor="accent1" w:themeShade="BF"/>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A3F6A" w14:textId="77777777" w:rsidR="00BE3B15" w:rsidRPr="000E6073" w:rsidRDefault="00BE3B15"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43DFAC9C"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Diện tích nuôi trồng thủy sản:  32 ha với 17 hộ gia đình thực hiện theo mô hình trang trại, gia trại.</w:t>
            </w:r>
          </w:p>
          <w:p w14:paraId="76EDB41C"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Đã biết sử dụng lưới chắn để đảm bảo không bị thiệt hại khi có thiên tai /BĐKH</w:t>
            </w:r>
          </w:p>
          <w:p w14:paraId="18239567" w14:textId="77777777" w:rsidR="00BE3B15" w:rsidRPr="000E6073" w:rsidRDefault="00BE3B15"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Một số hộ xây, kè xung quanh ao nuôi rất tốt hạn chế việc thất thoát khi thiên tai xảy ra</w:t>
            </w:r>
          </w:p>
          <w:p w14:paraId="28275461"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25 hộ nuôi cá, diện tích nuôi cá: 32 ha</w:t>
            </w:r>
            <w:proofErr w:type="gramStart"/>
            <w:r w:rsidRPr="000E6073">
              <w:rPr>
                <w:rFonts w:ascii="Times New Roman" w:hAnsi="Times New Roman" w:cs="Times New Roman"/>
                <w:b/>
                <w:bCs/>
                <w:sz w:val="20"/>
                <w:szCs w:val="20"/>
              </w:rPr>
              <w:t xml:space="preserve">;  </w:t>
            </w:r>
            <w:r w:rsidRPr="000E6073">
              <w:rPr>
                <w:rFonts w:ascii="Times New Roman" w:hAnsi="Times New Roman" w:cs="Times New Roman"/>
                <w:sz w:val="20"/>
                <w:szCs w:val="20"/>
              </w:rPr>
              <w:t>2</w:t>
            </w:r>
            <w:proofErr w:type="gramEnd"/>
            <w:r w:rsidRPr="000E6073">
              <w:rPr>
                <w:rFonts w:ascii="Times New Roman" w:hAnsi="Times New Roman" w:cs="Times New Roman"/>
                <w:sz w:val="20"/>
                <w:szCs w:val="20"/>
              </w:rPr>
              <w:t xml:space="preserve"> hộ nuôi tôm (2,5 ha); </w:t>
            </w:r>
          </w:p>
          <w:p w14:paraId="07DCDD6A" w14:textId="77777777" w:rsidR="00BE3B15" w:rsidRPr="000E6073" w:rsidRDefault="00BE3B15"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3F26EC9F"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tập huấn chuyển giao khoa học kỹ thuật nuôi trồng thủy sản;</w:t>
            </w:r>
          </w:p>
          <w:p w14:paraId="535063AE"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Khuyến cáo các hộ dân nuôi trồng theo đúng lịch thời vụ tránh những rủi ro.</w:t>
            </w:r>
          </w:p>
          <w:p w14:paraId="4E0CF4D5"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cho dân chọn giống tốt có địa chỉ tin cậy.</w:t>
            </w:r>
          </w:p>
          <w:p w14:paraId="62197B6C"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hộ được vay vốn ngân hàng qua các tổ chức xã hội để đầu tư vào chăn nuôi.</w:t>
            </w:r>
          </w:p>
          <w:p w14:paraId="06A0DB98" w14:textId="77777777" w:rsidR="00BE3B15" w:rsidRPr="000E6073" w:rsidRDefault="00BE3B15"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64150546"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dân có ý thức học hỏi</w:t>
            </w:r>
            <w:proofErr w:type="gramStart"/>
            <w:r w:rsidRPr="000E6073">
              <w:rPr>
                <w:rFonts w:ascii="Times New Roman" w:hAnsi="Times New Roman" w:cs="Times New Roman"/>
                <w:sz w:val="20"/>
                <w:szCs w:val="20"/>
              </w:rPr>
              <w:t>,  gắng</w:t>
            </w:r>
            <w:proofErr w:type="gramEnd"/>
            <w:r w:rsidRPr="000E6073">
              <w:rPr>
                <w:rFonts w:ascii="Times New Roman" w:hAnsi="Times New Roman" w:cs="Times New Roman"/>
                <w:sz w:val="20"/>
                <w:szCs w:val="20"/>
              </w:rPr>
              <w:t xml:space="preserve"> trao dồi kiến thức về nuôi trồng thủy sản đầu tư lồng ghép làm gia trại nuôi tổng hợp để nâng cao năng xuất và sản lượng.</w:t>
            </w:r>
          </w:p>
          <w:p w14:paraId="15782AF8" w14:textId="77777777" w:rsidR="00BE3B15" w:rsidRPr="000E6073" w:rsidRDefault="00BE3B15"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Một số hộ đã liên kết với trung tâm khuyến nông huyện để lấy </w:t>
            </w:r>
            <w:proofErr w:type="gramStart"/>
            <w:r w:rsidRPr="000E6073">
              <w:rPr>
                <w:rFonts w:cs="Times New Roman"/>
                <w:color w:val="auto"/>
                <w:sz w:val="20"/>
                <w:szCs w:val="20"/>
              </w:rPr>
              <w:t>giống  đảm</w:t>
            </w:r>
            <w:proofErr w:type="gramEnd"/>
            <w:r w:rsidRPr="000E6073">
              <w:rPr>
                <w:rFonts w:cs="Times New Roman"/>
                <w:color w:val="auto"/>
                <w:sz w:val="20"/>
                <w:szCs w:val="20"/>
              </w:rPr>
              <w:t xml:space="preserve"> bảo chất lượng nên con giống </w:t>
            </w:r>
            <w:r w:rsidRPr="000E6073">
              <w:rPr>
                <w:rFonts w:cs="Times New Roman"/>
                <w:color w:val="auto"/>
                <w:sz w:val="20"/>
                <w:szCs w:val="20"/>
              </w:rPr>
              <w:lastRenderedPageBreak/>
              <w:t>rất tốt, nuôi đảm bảo và cho năng xuất cao.</w:t>
            </w:r>
          </w:p>
          <w:p w14:paraId="326E9A09" w14:textId="3E152C15" w:rsidR="00BE3B15" w:rsidRPr="000E6073" w:rsidRDefault="00BE3B15"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Kết hợp mô hình vườn, ao, chuồng để nâng cao thu nhập trên 1 đơn vị diện tích.</w:t>
            </w:r>
          </w:p>
        </w:tc>
        <w:tc>
          <w:tcPr>
            <w:tcW w:w="1134" w:type="dxa"/>
            <w:tcBorders>
              <w:top w:val="single" w:sz="4" w:space="0" w:color="000000"/>
              <w:left w:val="single" w:sz="4" w:space="0" w:color="000000"/>
              <w:bottom w:val="single" w:sz="4" w:space="0" w:color="000000"/>
              <w:right w:val="single" w:sz="4" w:space="0" w:color="000000"/>
            </w:tcBorders>
          </w:tcPr>
          <w:p w14:paraId="04963440" w14:textId="77777777" w:rsidR="00BE3B15" w:rsidRPr="000E6073" w:rsidRDefault="00BE3B15"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 Bờ bao chưa kiên cố có thể bị vỡ, bị tràn khi thiên tai xảy ra</w:t>
            </w:r>
          </w:p>
          <w:p w14:paraId="581813A6" w14:textId="4D49001D" w:rsidR="00BE3B15" w:rsidRPr="000E6073" w:rsidRDefault="00BE3B15" w:rsidP="000E6073">
            <w:pPr>
              <w:tabs>
                <w:tab w:val="left" w:pos="360"/>
              </w:tabs>
              <w:spacing w:after="0" w:line="240" w:lineRule="auto"/>
              <w:rPr>
                <w:rFonts w:ascii="Times New Roman" w:hAnsi="Times New Roman" w:cs="Times New Roman"/>
                <w:i/>
                <w:color w:val="2F5496" w:themeColor="accent1" w:themeShade="BF"/>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6B2FA" w14:textId="0D735185" w:rsidR="00BE3B15" w:rsidRPr="000E6073" w:rsidRDefault="00BE3B15"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Cao</w:t>
            </w:r>
          </w:p>
        </w:tc>
      </w:tr>
      <w:tr w:rsidR="00BE3B15" w:rsidRPr="000E6073" w14:paraId="36EE7EC8" w14:textId="77777777" w:rsidTr="00015314">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2D5E7" w14:textId="43350833"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4D996" w14:textId="25F6A3EA"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850" w:type="dxa"/>
            <w:tcBorders>
              <w:top w:val="single" w:sz="4" w:space="0" w:color="000000"/>
              <w:left w:val="single" w:sz="4" w:space="0" w:color="000000"/>
              <w:bottom w:val="single" w:sz="4" w:space="0" w:color="000000"/>
              <w:right w:val="single" w:sz="4" w:space="0" w:color="000000"/>
            </w:tcBorders>
          </w:tcPr>
          <w:p w14:paraId="16EBFABB" w14:textId="517B8B7B" w:rsidR="00BE3B15" w:rsidRPr="000E6073" w:rsidRDefault="00E459E2"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F5CD1"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46188D21" w14:textId="77777777" w:rsidR="00BE3B15" w:rsidRPr="000E6073" w:rsidRDefault="00BE3B15" w:rsidP="000E6073">
            <w:pPr>
              <w:pStyle w:val="ListParagraph1"/>
              <w:tabs>
                <w:tab w:val="left" w:pos="360"/>
              </w:tabs>
              <w:spacing w:after="0" w:line="240" w:lineRule="auto"/>
              <w:ind w:left="0"/>
              <w:jc w:val="both"/>
              <w:rPr>
                <w:rFonts w:ascii="Times New Roman" w:eastAsia="Times New Roman" w:hAnsi="Times New Roman" w:cs="Times New Roman"/>
                <w:sz w:val="20"/>
                <w:szCs w:val="20"/>
              </w:rPr>
            </w:pPr>
            <w:r w:rsidRPr="000E6073">
              <w:rPr>
                <w:rFonts w:ascii="Times New Roman" w:hAnsi="Times New Roman" w:cs="Times New Roman"/>
                <w:sz w:val="20"/>
                <w:szCs w:val="20"/>
              </w:rPr>
              <w:t>- Bờ bao chưa kiên cố</w:t>
            </w:r>
          </w:p>
          <w:p w14:paraId="36EAF53E"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xml:space="preserve">- Còn các </w:t>
            </w:r>
            <w:proofErr w:type="gramStart"/>
            <w:r w:rsidRPr="000E6073">
              <w:rPr>
                <w:rFonts w:ascii="Times New Roman" w:eastAsia="Times New Roman" w:hAnsi="Times New Roman" w:cs="Times New Roman"/>
                <w:sz w:val="20"/>
                <w:szCs w:val="20"/>
              </w:rPr>
              <w:t>hộ  nuôi</w:t>
            </w:r>
            <w:proofErr w:type="gramEnd"/>
            <w:r w:rsidRPr="000E6073">
              <w:rPr>
                <w:rFonts w:ascii="Times New Roman" w:eastAsia="Times New Roman" w:hAnsi="Times New Roman" w:cs="Times New Roman"/>
                <w:sz w:val="20"/>
                <w:szCs w:val="20"/>
              </w:rPr>
              <w:t xml:space="preserve"> trồng nhỏ lẻ chưa mang tính hàng hóa, chủ yếu tự cung, tự cấp; </w:t>
            </w:r>
          </w:p>
          <w:p w14:paraId="6ECF2596"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Diện tích nuôi trồng thủy sản nhỏ lẻ quy mô chưa lớn. </w:t>
            </w:r>
          </w:p>
          <w:p w14:paraId="1BE1D212"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Cơ sở vật chất dùng cho nuôi trồng thủy sản còn hạn chế: chưa áp dụng KHKT.</w:t>
            </w:r>
          </w:p>
          <w:p w14:paraId="4144C9A4"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Giá cả vật tư về con giống, thức ăn cao còn phụ thuộc vào thương lái.</w:t>
            </w:r>
          </w:p>
          <w:p w14:paraId="06F86EE6"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Đại đa số các gia đình nuôi trồng thủy sản nhỏ lẻ. </w:t>
            </w:r>
          </w:p>
          <w:p w14:paraId="03C32AA0"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áp dụng KHKT, chưa có hệ thống đê bao.</w:t>
            </w:r>
          </w:p>
          <w:p w14:paraId="7146F106"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p>
          <w:p w14:paraId="49995629"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A8B3ACA"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Chưa định hướng, tìm đầu ra cho các hộ nuôi trồng thủy sản;</w:t>
            </w:r>
          </w:p>
          <w:p w14:paraId="6A5B0D54"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Chưa có hướng dẫn cho người dân sử dụng công nghệ thông tin để học tập kinh nghiệm trồng trọt, chăn nuôi, và nuôi trồng thủy sản; </w:t>
            </w:r>
          </w:p>
          <w:p w14:paraId="421B4753"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quản lý tốt thuốc bảo vệ nuôi trồng thủy sản nên hộ nuôi sử dụng thuốc bảo vệ nuôi trồng thủy sản chưa đúng liều lượng.</w:t>
            </w:r>
          </w:p>
          <w:p w14:paraId="2B8C2600"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Con giống trôi nổi, chưa qua kiểm dịch.</w:t>
            </w:r>
          </w:p>
          <w:p w14:paraId="3A9AA897"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tạo đầu ra ổn định, giá cả bấp bênh, phụ thuộc vào thương lái ép giá.</w:t>
            </w:r>
          </w:p>
          <w:p w14:paraId="5A42737C" w14:textId="77777777" w:rsidR="00BE3B15" w:rsidRPr="000E6073" w:rsidRDefault="00BE3B15" w:rsidP="000E6073">
            <w:pPr>
              <w:pStyle w:val="ListParagraph1"/>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Chính quyền địa phương chưa có định hướng cho các hộ chăn nuôi thủy sản theo hàng hóa;</w:t>
            </w:r>
          </w:p>
          <w:p w14:paraId="42553297"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p>
          <w:p w14:paraId="59829CD3"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02C73FEB"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Thiêu ý thức vệ sinh chuồng trại, vệ sinh môi trường</w:t>
            </w:r>
          </w:p>
          <w:p w14:paraId="30EBD81D"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xml:space="preserve">- Ý thức người dân </w:t>
            </w:r>
            <w:proofErr w:type="gramStart"/>
            <w:r w:rsidRPr="000E6073">
              <w:rPr>
                <w:rFonts w:ascii="Times New Roman" w:eastAsia="Times New Roman" w:hAnsi="Times New Roman" w:cs="Times New Roman"/>
                <w:sz w:val="20"/>
                <w:szCs w:val="20"/>
              </w:rPr>
              <w:t>trong  việc</w:t>
            </w:r>
            <w:proofErr w:type="gramEnd"/>
            <w:r w:rsidRPr="000E6073">
              <w:rPr>
                <w:rFonts w:ascii="Times New Roman" w:eastAsia="Times New Roman" w:hAnsi="Times New Roman" w:cs="Times New Roman"/>
                <w:sz w:val="20"/>
                <w:szCs w:val="20"/>
              </w:rPr>
              <w:t xml:space="preserve"> phòng dịch bệnh cho thủy sản chưa cao.</w:t>
            </w:r>
          </w:p>
          <w:p w14:paraId="62CE9DC9"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eastAsia="Times New Roman" w:hAnsi="Times New Roman" w:cs="Times New Roman"/>
                <w:sz w:val="20"/>
                <w:szCs w:val="20"/>
              </w:rPr>
              <w:t xml:space="preserve">- Đa số các hộ nuôi trồng chưa biết </w:t>
            </w:r>
            <w:r w:rsidRPr="000E6073">
              <w:rPr>
                <w:rFonts w:ascii="Times New Roman" w:eastAsia="Times New Roman" w:hAnsi="Times New Roman" w:cs="Times New Roman"/>
                <w:sz w:val="20"/>
                <w:szCs w:val="20"/>
              </w:rPr>
              <w:lastRenderedPageBreak/>
              <w:t>sử dụng công nghệ thông tin để tìm hiểu kiến thức về nuôi trồng thủy sản, tìm kiếm thị trường tiêu thụ</w:t>
            </w:r>
            <w:r w:rsidRPr="000E6073">
              <w:rPr>
                <w:rFonts w:ascii="Times New Roman" w:hAnsi="Times New Roman" w:cs="Times New Roman"/>
                <w:sz w:val="20"/>
                <w:szCs w:val="20"/>
              </w:rPr>
              <w:t xml:space="preserve">- Do nuôi tự phát chưa theo quy hoạch nên thiếu kinh nghiệm chăm sóc. </w:t>
            </w:r>
          </w:p>
          <w:p w14:paraId="2B882347" w14:textId="36D327DE" w:rsidR="00BE3B15" w:rsidRPr="000E6073" w:rsidRDefault="00E459E2"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w:t>
            </w:r>
            <w:r w:rsidR="00BE3B15" w:rsidRPr="000E6073">
              <w:rPr>
                <w:rFonts w:cs="Times New Roman"/>
                <w:color w:val="auto"/>
                <w:sz w:val="20"/>
                <w:szCs w:val="20"/>
              </w:rPr>
              <w:t>Chưa áp dụng được tiến bộ KHKT vào nuôi trồng thủy sản.</w:t>
            </w:r>
          </w:p>
          <w:p w14:paraId="20BE2CEB" w14:textId="77777777" w:rsidR="00BE3B15" w:rsidRPr="000E6073" w:rsidRDefault="00BE3B15" w:rsidP="000E6073">
            <w:pPr>
              <w:tabs>
                <w:tab w:val="left" w:pos="360"/>
              </w:tabs>
              <w:spacing w:after="0" w:line="240" w:lineRule="auto"/>
              <w:contextualSpacing/>
              <w:jc w:val="both"/>
              <w:rPr>
                <w:rFonts w:ascii="Times New Roman" w:hAnsi="Times New Roman" w:cs="Times New Roman"/>
                <w:sz w:val="20"/>
                <w:szCs w:val="20"/>
              </w:rPr>
            </w:pPr>
            <w:r w:rsidRPr="000E6073">
              <w:rPr>
                <w:rFonts w:ascii="Times New Roman" w:hAnsi="Times New Roman" w:cs="Times New Roman"/>
                <w:sz w:val="20"/>
                <w:szCs w:val="20"/>
              </w:rPr>
              <w:t>- Đôi lúc các hộ còn chủ quan trong việc phòng trừ dịch bệnh.</w:t>
            </w:r>
          </w:p>
          <w:p w14:paraId="3ACDE9D8" w14:textId="74CD2695" w:rsidR="00BE3B15" w:rsidRPr="000E6073" w:rsidRDefault="00E459E2" w:rsidP="000E6073">
            <w:pPr>
              <w:tabs>
                <w:tab w:val="left" w:pos="360"/>
              </w:tabs>
              <w:spacing w:after="0" w:line="240" w:lineRule="auto"/>
              <w:rPr>
                <w:rFonts w:ascii="Times New Roman" w:hAnsi="Times New Roman" w:cs="Times New Roman"/>
                <w:b/>
                <w:sz w:val="20"/>
                <w:szCs w:val="20"/>
              </w:rPr>
            </w:pPr>
            <w:r w:rsidRPr="000E6073">
              <w:rPr>
                <w:rFonts w:ascii="Times New Roman" w:hAnsi="Times New Roman" w:cs="Times New Roman"/>
                <w:sz w:val="20"/>
                <w:szCs w:val="20"/>
              </w:rPr>
              <w:t>-</w:t>
            </w:r>
            <w:r w:rsidR="00BE3B15" w:rsidRPr="000E6073">
              <w:rPr>
                <w:rFonts w:ascii="Times New Roman" w:hAnsi="Times New Roman" w:cs="Times New Roman"/>
                <w:sz w:val="20"/>
                <w:szCs w:val="20"/>
              </w:rPr>
              <w:t>Chưa áp dụng được tiến bộ KHKT;</w:t>
            </w:r>
          </w:p>
          <w:p w14:paraId="75FE83FD" w14:textId="77777777"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0DF56"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*Vật chất</w:t>
            </w:r>
          </w:p>
          <w:p w14:paraId="38D48DE1"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Diện tích nuôi trồng thủy sản:  26,38 ha với 172 hộ gia đình thực hiện theo mô hình trang trại, gia trại.</w:t>
            </w:r>
          </w:p>
          <w:p w14:paraId="4D53CDF3"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3 hộ đầu tư máy quạt nước để tạo khí ô xi cho vật nuôi.</w:t>
            </w:r>
          </w:p>
          <w:p w14:paraId="2310BB9F"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Đã biết sử dụng lưới chắn để đảm bảo không bị thiệt hại khi có thiên tai /BĐKH</w:t>
            </w:r>
          </w:p>
          <w:p w14:paraId="53FA7C28" w14:textId="77777777" w:rsidR="00BE3B15" w:rsidRPr="000E6073" w:rsidRDefault="00BE3B15"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sz w:val="20"/>
                <w:szCs w:val="20"/>
              </w:rPr>
              <w:t>- Một số hộ xây, kè xung quanh đầm nuôi rất tốt hạn chế việc thất thoát khi thiên tai xảy ra</w:t>
            </w:r>
          </w:p>
          <w:p w14:paraId="4B79E99D" w14:textId="77777777" w:rsidR="00BE3B15" w:rsidRPr="000E6073" w:rsidRDefault="00BE3B15" w:rsidP="000E6073">
            <w:pPr>
              <w:tabs>
                <w:tab w:val="left" w:pos="360"/>
              </w:tabs>
              <w:spacing w:after="0" w:line="240" w:lineRule="auto"/>
              <w:jc w:val="both"/>
              <w:rPr>
                <w:rFonts w:ascii="Times New Roman" w:eastAsia="Times New Roman" w:hAnsi="Times New Roman" w:cs="Times New Roman"/>
                <w:sz w:val="20"/>
                <w:szCs w:val="20"/>
              </w:rPr>
            </w:pPr>
            <w:r w:rsidRPr="000E6073">
              <w:rPr>
                <w:rFonts w:ascii="Times New Roman" w:hAnsi="Times New Roman" w:cs="Times New Roman"/>
                <w:sz w:val="20"/>
                <w:szCs w:val="20"/>
              </w:rPr>
              <w:t>- Có 172 hộ nuôi cá, diện tích nuôi cá: 26,38 ha</w:t>
            </w:r>
            <w:r w:rsidRPr="000E6073">
              <w:rPr>
                <w:rFonts w:ascii="Times New Roman" w:hAnsi="Times New Roman" w:cs="Times New Roman"/>
                <w:b/>
                <w:sz w:val="20"/>
                <w:szCs w:val="20"/>
              </w:rPr>
              <w:t xml:space="preserve">;  </w:t>
            </w:r>
          </w:p>
          <w:p w14:paraId="1F041922"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p>
          <w:p w14:paraId="7B44F2CF"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1F23D7A7"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Có tập huấn chuyển giao khoa học kỹ thuật nuôi trồng thủy sản;</w:t>
            </w:r>
          </w:p>
          <w:p w14:paraId="3D14DD3D"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Khuyến cáo các hộ dân nuôi trồng theo đúng lịch thời vụ tránh những rủi ro.</w:t>
            </w:r>
          </w:p>
          <w:p w14:paraId="64783025"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Năm 2018 xã phối hợp với khuyến nông huyện tổ chức tập huấn về kiến thức chăn nuôi gia súc, gia cầm, thủy sản cho các hộ có trang trại, ao đầm, toàn thôn có 172 người tham gia.</w:t>
            </w:r>
          </w:p>
          <w:p w14:paraId="71DBE41D"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vận động nuôi tôm, cá đúng lịch tránh bão, nước dâng cao và ngập lụt</w:t>
            </w:r>
          </w:p>
          <w:p w14:paraId="1BCB2339"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Tuyên truyền cho dân chọn giống tốt có địa chỉ tin cậy.</w:t>
            </w:r>
          </w:p>
          <w:p w14:paraId="5B1310C1"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Khuyến cáo các hộ nuôi trồng thủy sản thu hoạch trước mùa mưa lũ.</w:t>
            </w:r>
          </w:p>
          <w:p w14:paraId="0576AE28"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hộ được vay vốn ngân hàng qua các tổ chức xã hội để đầu tư sản xuất vào chăn nuôi.</w:t>
            </w:r>
          </w:p>
          <w:p w14:paraId="3503F98B"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p>
          <w:p w14:paraId="74890822" w14:textId="77777777" w:rsidR="00BE3B15" w:rsidRPr="000E6073" w:rsidRDefault="00BE3B15"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4809FADC"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Một số hộ dân có ý thức học hỏi đầu tư lồng ghép làm gia trại chăn nuôi.</w:t>
            </w:r>
          </w:p>
          <w:p w14:paraId="41E9A329" w14:textId="77777777" w:rsidR="00BE3B15" w:rsidRPr="000E6073" w:rsidRDefault="00BE3B15" w:rsidP="000E6073">
            <w:pPr>
              <w:tabs>
                <w:tab w:val="left" w:pos="360"/>
              </w:tabs>
              <w:spacing w:after="0" w:line="240" w:lineRule="auto"/>
              <w:contextualSpacing/>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rPr>
              <w:t xml:space="preserve">- Có cố gắng trau dồi kiến thức về nuôi trồng thủy sản (nuôi tôm, cá) </w:t>
            </w:r>
            <w:r w:rsidRPr="000E6073">
              <w:rPr>
                <w:rFonts w:ascii="Times New Roman" w:eastAsia="Times New Roman" w:hAnsi="Times New Roman" w:cs="Times New Roman"/>
                <w:sz w:val="20"/>
                <w:szCs w:val="20"/>
              </w:rPr>
              <w:lastRenderedPageBreak/>
              <w:t>để nâng cao năng xuất và sản lượng.</w:t>
            </w:r>
          </w:p>
          <w:p w14:paraId="3B25428C" w14:textId="77777777" w:rsidR="00BE3B15" w:rsidRPr="000E6073" w:rsidRDefault="00BE3B15"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Một số hộ đã liên kết với trung tâm khuyến nông huyện để lấy </w:t>
            </w:r>
            <w:proofErr w:type="gramStart"/>
            <w:r w:rsidRPr="000E6073">
              <w:rPr>
                <w:rFonts w:cs="Times New Roman"/>
                <w:color w:val="auto"/>
                <w:sz w:val="20"/>
                <w:szCs w:val="20"/>
              </w:rPr>
              <w:t>giống  đảm</w:t>
            </w:r>
            <w:proofErr w:type="gramEnd"/>
            <w:r w:rsidRPr="000E6073">
              <w:rPr>
                <w:rFonts w:cs="Times New Roman"/>
                <w:color w:val="auto"/>
                <w:sz w:val="20"/>
                <w:szCs w:val="20"/>
              </w:rPr>
              <w:t xml:space="preserve"> bảo chất lượng nên con giống rất tốt, nuôi đảm bảo và cho năng xuất cao.</w:t>
            </w:r>
          </w:p>
          <w:p w14:paraId="1F76C8DB" w14:textId="77777777" w:rsidR="00BE3B15" w:rsidRPr="000E6073" w:rsidRDefault="00BE3B1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Các hộ chủ động đầu tư và bán ra thị trường tạt chỗ; </w:t>
            </w:r>
          </w:p>
          <w:p w14:paraId="2B0444CA" w14:textId="77777777" w:rsidR="00BE3B15" w:rsidRPr="000E6073" w:rsidRDefault="00BE3B15"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-Các hộ tự tìm tòi kiến thức, kinh nghiệm cho nuôi trồng thủy sản;</w:t>
            </w:r>
          </w:p>
          <w:p w14:paraId="401A799F" w14:textId="5DCFBAF2"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Kết hợp mô hình vườn, ao, chuồng để nâng cao thu nhập trên 1 đơn vị diện tích.</w:t>
            </w:r>
          </w:p>
        </w:tc>
        <w:tc>
          <w:tcPr>
            <w:tcW w:w="1134" w:type="dxa"/>
            <w:tcBorders>
              <w:top w:val="single" w:sz="4" w:space="0" w:color="000000"/>
              <w:left w:val="single" w:sz="4" w:space="0" w:color="000000"/>
              <w:bottom w:val="single" w:sz="4" w:space="0" w:color="000000"/>
              <w:right w:val="single" w:sz="4" w:space="0" w:color="000000"/>
            </w:tcBorders>
          </w:tcPr>
          <w:p w14:paraId="52B89437" w14:textId="06B1911D"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AD873" w14:textId="69F21236" w:rsidR="00BE3B15" w:rsidRPr="000E6073" w:rsidRDefault="00BE3B15" w:rsidP="000E6073">
            <w:pPr>
              <w:tabs>
                <w:tab w:val="left" w:pos="360"/>
              </w:tabs>
              <w:spacing w:after="0" w:line="240" w:lineRule="auto"/>
              <w:rPr>
                <w:rFonts w:ascii="Times New Roman" w:hAnsi="Times New Roman" w:cs="Times New Roman"/>
                <w:color w:val="000000" w:themeColor="text1"/>
                <w:sz w:val="20"/>
                <w:szCs w:val="20"/>
              </w:rPr>
            </w:pPr>
          </w:p>
        </w:tc>
      </w:tr>
      <w:tr w:rsidR="004C1022" w:rsidRPr="000E6073" w14:paraId="2F157087" w14:textId="77777777" w:rsidTr="008833B6">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C0BB" w14:textId="77777777" w:rsidR="004C1022" w:rsidRPr="000E6073" w:rsidRDefault="004C1022"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098DE" w14:textId="77777777" w:rsidR="004C1022" w:rsidRPr="000E6073" w:rsidRDefault="004C1022"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6DC8752A"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69FA27A6" w14:textId="3D19BF55"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8" w:name="_Toc519939175"/>
      <w:r w:rsidRPr="000E6073">
        <w:rPr>
          <w:rFonts w:ascii="Times New Roman" w:hAnsi="Times New Roman" w:cs="Times New Roman"/>
          <w:b/>
          <w:color w:val="000000" w:themeColor="text1"/>
          <w:sz w:val="20"/>
          <w:szCs w:val="20"/>
        </w:rPr>
        <w:t>Du lịch</w:t>
      </w:r>
      <w:bookmarkEnd w:id="48"/>
    </w:p>
    <w:p w14:paraId="4930063D" w14:textId="53DA1602" w:rsidR="00062178" w:rsidRPr="000E6073" w:rsidRDefault="00E459E2" w:rsidP="000E6073">
      <w:pPr>
        <w:tabs>
          <w:tab w:val="left" w:pos="360"/>
        </w:tabs>
        <w:spacing w:after="0" w:line="240" w:lineRule="auto"/>
        <w:rPr>
          <w:rFonts w:ascii="Times New Roman" w:hAnsi="Times New Roman" w:cs="Times New Roman"/>
          <w:color w:val="000000" w:themeColor="text1"/>
          <w:sz w:val="20"/>
          <w:szCs w:val="20"/>
          <w:lang w:val="en-US"/>
        </w:rPr>
      </w:pPr>
      <w:r w:rsidRPr="000E6073">
        <w:rPr>
          <w:rFonts w:ascii="Times New Roman" w:hAnsi="Times New Roman" w:cs="Times New Roman"/>
          <w:color w:val="000000" w:themeColor="text1"/>
          <w:sz w:val="20"/>
          <w:szCs w:val="20"/>
          <w:lang w:val="en-US"/>
        </w:rPr>
        <w:t>Xã Ba Đình không có hoạt động du lịch</w:t>
      </w:r>
    </w:p>
    <w:p w14:paraId="708B32E0" w14:textId="77777777" w:rsidR="00E459E2" w:rsidRPr="000E6073" w:rsidRDefault="00E459E2" w:rsidP="000E6073">
      <w:pPr>
        <w:tabs>
          <w:tab w:val="left" w:pos="360"/>
        </w:tabs>
        <w:spacing w:after="0" w:line="240" w:lineRule="auto"/>
        <w:rPr>
          <w:rFonts w:ascii="Times New Roman" w:hAnsi="Times New Roman" w:cs="Times New Roman"/>
          <w:color w:val="000000" w:themeColor="text1"/>
          <w:sz w:val="20"/>
          <w:szCs w:val="20"/>
          <w:lang w:val="en-US"/>
        </w:rPr>
      </w:pPr>
    </w:p>
    <w:p w14:paraId="3CD007E9" w14:textId="2E77E1F5"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49" w:name="_Toc519939176"/>
      <w:r w:rsidRPr="000E6073">
        <w:rPr>
          <w:rFonts w:ascii="Times New Roman" w:hAnsi="Times New Roman" w:cs="Times New Roman"/>
          <w:b/>
          <w:color w:val="000000" w:themeColor="text1"/>
          <w:sz w:val="20"/>
          <w:szCs w:val="20"/>
        </w:rPr>
        <w:t>Buôn bán và dịch vụ khác</w:t>
      </w:r>
      <w:bookmarkEnd w:id="49"/>
    </w:p>
    <w:tbl>
      <w:tblPr>
        <w:tblW w:w="11057"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5"/>
        <w:gridCol w:w="851"/>
        <w:gridCol w:w="3402"/>
        <w:gridCol w:w="2835"/>
        <w:gridCol w:w="992"/>
        <w:gridCol w:w="992"/>
      </w:tblGrid>
      <w:tr w:rsidR="007A48FB" w:rsidRPr="000E6073" w14:paraId="6BBFFC5A" w14:textId="77777777" w:rsidTr="007A48F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3BB01"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9CE62"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851" w:type="dxa"/>
            <w:tcBorders>
              <w:top w:val="single" w:sz="4" w:space="0" w:color="000000"/>
              <w:left w:val="single" w:sz="4" w:space="0" w:color="000000"/>
              <w:bottom w:val="single" w:sz="4" w:space="0" w:color="000000"/>
              <w:right w:val="single" w:sz="4" w:space="0" w:color="000000"/>
            </w:tcBorders>
          </w:tcPr>
          <w:p w14:paraId="6A3F6834"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D9498"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A4ECD"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992" w:type="dxa"/>
            <w:tcBorders>
              <w:top w:val="single" w:sz="4" w:space="0" w:color="000000"/>
              <w:left w:val="single" w:sz="4" w:space="0" w:color="000000"/>
              <w:bottom w:val="single" w:sz="4" w:space="0" w:color="000000"/>
              <w:right w:val="single" w:sz="4" w:space="0" w:color="000000"/>
            </w:tcBorders>
          </w:tcPr>
          <w:p w14:paraId="63FE0887"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A1F20" w14:textId="77777777" w:rsidR="00623093" w:rsidRPr="000E6073" w:rsidRDefault="0062309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6AA8E0AB" w14:textId="77777777" w:rsidR="00623093" w:rsidRPr="000E6073" w:rsidRDefault="00623093"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7A48FB" w:rsidRPr="000E6073" w14:paraId="4F173D70" w14:textId="77777777" w:rsidTr="007A48F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0E8AE"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B28EA"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6ACD5A58"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FCACB"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3AC14"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14:paraId="0C4D6F68"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7B13D" w14:textId="77777777" w:rsidR="00623093" w:rsidRPr="000E6073" w:rsidRDefault="0062309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7A48FB" w:rsidRPr="000E6073" w14:paraId="2C4A7605"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CC814" w14:textId="369E9F40" w:rsidR="007A48FB" w:rsidRPr="000E6073" w:rsidRDefault="007A48FB"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491AB" w14:textId="75F0B6DD" w:rsidR="007A48FB" w:rsidRPr="000E6073" w:rsidRDefault="007A48FB"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851" w:type="dxa"/>
            <w:tcBorders>
              <w:top w:val="single" w:sz="4" w:space="0" w:color="000000"/>
              <w:left w:val="single" w:sz="4" w:space="0" w:color="000000"/>
              <w:bottom w:val="single" w:sz="4" w:space="0" w:color="000000"/>
              <w:right w:val="single" w:sz="4" w:space="0" w:color="000000"/>
            </w:tcBorders>
          </w:tcPr>
          <w:p w14:paraId="1044FDE7" w14:textId="2DA1D57D" w:rsidR="007A48FB" w:rsidRPr="000E6073" w:rsidRDefault="00E459E2"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592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B1D09" w14:textId="77777777" w:rsidR="007A48FB" w:rsidRPr="000E6073" w:rsidRDefault="007A48FB"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Vật chất</w:t>
            </w:r>
          </w:p>
          <w:p w14:paraId="5B75CB2B" w14:textId="77777777" w:rsidR="007A48FB" w:rsidRPr="000E6073" w:rsidRDefault="007A48FB"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25 hộ gia đình chủ yếu là buôn bán nhỏ, lẻ, </w:t>
            </w:r>
            <w:r w:rsidRPr="000E6073">
              <w:rPr>
                <w:rFonts w:cs="Times New Roman"/>
                <w:sz w:val="20"/>
                <w:szCs w:val="20"/>
              </w:rPr>
              <w:t>quán chưa kiên cố gồm</w:t>
            </w:r>
            <w:r w:rsidRPr="000E6073">
              <w:rPr>
                <w:rFonts w:cs="Times New Roman"/>
                <w:color w:val="auto"/>
                <w:sz w:val="20"/>
                <w:szCs w:val="20"/>
              </w:rPr>
              <w:t>.</w:t>
            </w:r>
          </w:p>
          <w:p w14:paraId="510015D9" w14:textId="6A614A0E"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có kho tích trữ nhấ</w:t>
            </w:r>
            <w:r w:rsidR="00E8058E" w:rsidRPr="000E6073">
              <w:rPr>
                <w:rFonts w:ascii="Times New Roman" w:hAnsi="Times New Roman" w:cs="Times New Roman"/>
                <w:sz w:val="20"/>
                <w:szCs w:val="20"/>
              </w:rPr>
              <w:t xml:space="preserve">t </w:t>
            </w:r>
            <w:r w:rsidRPr="000E6073">
              <w:rPr>
                <w:rFonts w:ascii="Times New Roman" w:hAnsi="Times New Roman" w:cs="Times New Roman"/>
                <w:sz w:val="20"/>
                <w:szCs w:val="20"/>
              </w:rPr>
              <w:t xml:space="preserve">là khi có mưa kéo </w:t>
            </w:r>
            <w:proofErr w:type="gramStart"/>
            <w:r w:rsidRPr="000E6073">
              <w:rPr>
                <w:rFonts w:ascii="Times New Roman" w:hAnsi="Times New Roman" w:cs="Times New Roman"/>
                <w:sz w:val="20"/>
                <w:szCs w:val="20"/>
              </w:rPr>
              <w:t>dài .</w:t>
            </w:r>
            <w:proofErr w:type="gramEnd"/>
          </w:p>
          <w:p w14:paraId="0B530EE3"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Hàng hóa, thực phẩm chưa được kiểm dịch nguồn gốc hàng hóa xuất xứ, các hộ thu mua thực phẩm từ các nơi khác về chưa đảm bảo VSAT thực phẩm và chưa được kiểm dịch</w:t>
            </w:r>
          </w:p>
          <w:p w14:paraId="0C6EC0E8"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Người dân còn mua chịu, mua nợ, có khi mất vốn.</w:t>
            </w:r>
          </w:p>
          <w:p w14:paraId="0FEB3EBB" w14:textId="77777777" w:rsidR="007A48FB" w:rsidRPr="000E6073" w:rsidRDefault="007A48FB" w:rsidP="000E6073">
            <w:pPr>
              <w:pStyle w:val="Nidung"/>
              <w:tabs>
                <w:tab w:val="left" w:pos="360"/>
              </w:tabs>
              <w:spacing w:line="254" w:lineRule="auto"/>
              <w:jc w:val="both"/>
              <w:rPr>
                <w:rFonts w:cs="Times New Roman"/>
                <w:b/>
                <w:bCs/>
                <w:color w:val="auto"/>
                <w:sz w:val="20"/>
                <w:szCs w:val="20"/>
              </w:rPr>
            </w:pPr>
            <w:r w:rsidRPr="000E6073">
              <w:rPr>
                <w:rFonts w:cs="Times New Roman"/>
                <w:color w:val="auto"/>
                <w:sz w:val="20"/>
                <w:szCs w:val="20"/>
              </w:rPr>
              <w:t xml:space="preserve">- Không có kho chứa hàng; hàng hóa để không đảm bảo về an toàn thực phẩm: Phân bón, thuốc bảo vệ thực vật để chung với các hàng hóa khác; </w:t>
            </w:r>
          </w:p>
          <w:p w14:paraId="4ED2331F" w14:textId="77777777" w:rsidR="007A48FB" w:rsidRPr="000E6073" w:rsidRDefault="007A48FB"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Tổ chức – xã hội</w:t>
            </w:r>
          </w:p>
          <w:p w14:paraId="71000606" w14:textId="77777777" w:rsidR="007A48FB" w:rsidRPr="000E6073" w:rsidRDefault="007A48FB"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quan tâm đến công tác phát triển dịch vụ buôn bán chủ yếu là người dân buôn bán tự phát.</w:t>
            </w:r>
          </w:p>
          <w:p w14:paraId="28F40540" w14:textId="77777777" w:rsidR="007A48FB" w:rsidRPr="000E6073" w:rsidRDefault="007A48FB"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Thiếu vốn đầu tư kinh doanh. </w:t>
            </w:r>
          </w:p>
          <w:p w14:paraId="347A1F79" w14:textId="77777777" w:rsidR="007A48FB" w:rsidRPr="000E6073" w:rsidRDefault="007A48FB"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có điểm giết mổ tập trung</w:t>
            </w:r>
          </w:p>
          <w:p w14:paraId="4C1639C7" w14:textId="77777777" w:rsidR="007A48FB" w:rsidRPr="000E6073" w:rsidRDefault="007A48FB" w:rsidP="000E6073">
            <w:pPr>
              <w:pStyle w:val="Nidung"/>
              <w:tabs>
                <w:tab w:val="left" w:pos="360"/>
              </w:tabs>
              <w:spacing w:line="254" w:lineRule="auto"/>
              <w:jc w:val="both"/>
              <w:rPr>
                <w:rFonts w:cs="Times New Roman"/>
                <w:sz w:val="20"/>
                <w:szCs w:val="20"/>
              </w:rPr>
            </w:pPr>
            <w:r w:rsidRPr="000E6073">
              <w:rPr>
                <w:rFonts w:cs="Times New Roman"/>
                <w:color w:val="auto"/>
                <w:sz w:val="20"/>
                <w:szCs w:val="20"/>
              </w:rPr>
              <w:t xml:space="preserve">- Công tác tuyên truyền kiến thức chăn nuôi chưa được làm thường xuyên; </w:t>
            </w:r>
          </w:p>
          <w:p w14:paraId="0BB35273"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 nghiệm:</w:t>
            </w:r>
          </w:p>
          <w:p w14:paraId="796EC05E"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- 10% hộ dân thiếu kinh nghiệm trong việc dịch vụ buôn bán.</w:t>
            </w:r>
          </w:p>
          <w:p w14:paraId="28D6D800"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hóa mua trôi nổi trên thị trường không có xuất xứ hàng hóa; </w:t>
            </w:r>
          </w:p>
          <w:p w14:paraId="55294999"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- 20 % hộ dân thiếu kiến thức về ATTP </w:t>
            </w:r>
            <w:r w:rsidRPr="000E6073">
              <w:rPr>
                <w:rFonts w:ascii="Times New Roman" w:hAnsi="Times New Roman" w:cs="Times New Roman"/>
                <w:sz w:val="20"/>
                <w:szCs w:val="20"/>
              </w:rPr>
              <w:lastRenderedPageBreak/>
              <w:t xml:space="preserve">khi mua thực phẩm; có thói quen sử dụng hàng hóa rẻ tiền; </w:t>
            </w:r>
          </w:p>
          <w:p w14:paraId="41CD43E9" w14:textId="2EA43A3E" w:rsidR="007A48FB" w:rsidRPr="000E6073" w:rsidRDefault="007A48FB" w:rsidP="000E6073">
            <w:pPr>
              <w:tabs>
                <w:tab w:val="left" w:pos="360"/>
              </w:tabs>
              <w:spacing w:after="0" w:line="240" w:lineRule="auto"/>
              <w:rPr>
                <w:rFonts w:ascii="Times New Roman" w:hAnsi="Times New Roman" w:cs="Times New Roman"/>
                <w:i/>
                <w:color w:val="2F5496" w:themeColor="accent1" w:themeShade="BF"/>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909B6"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6556567E"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5 hộ buôn kinh doanh: bán hàng tạp hóa và các dịch vụ khác</w:t>
            </w:r>
          </w:p>
          <w:p w14:paraId="3C4115A3"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Tỷ lệ nữ tham gia buôn bán chiếm 85%.</w:t>
            </w:r>
          </w:p>
          <w:p w14:paraId="27E7DD57"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3 hộ gia đình làm nghề xay xát gạo.</w:t>
            </w:r>
          </w:p>
          <w:p w14:paraId="05232541"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Bán thức ăn gia súc: 02; Thợ mộc 2, Đồ điện: 01, </w:t>
            </w:r>
          </w:p>
          <w:p w14:paraId="3058EF81"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- 100% các hộ buôn bán tại nhà; </w:t>
            </w:r>
          </w:p>
          <w:p w14:paraId="5EE8E6E0"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Thôn có 07 công nông chở vật liệu và 01 ô tô tải thuận lợi cho việc huy động trong PCTT;  </w:t>
            </w:r>
          </w:p>
          <w:p w14:paraId="27EE165D"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73DCB257"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Chính quyền địa phương tạo mọi điều kiện hỗ trợ bà con nhân dân vay vốn mở rộng sản xuất, kinh doanh khi có nhu cầu; </w:t>
            </w:r>
          </w:p>
          <w:p w14:paraId="74B2BB86"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năm tổ chức kiểm tra về ATTP: mỗi năm 2 lần; </w:t>
            </w:r>
          </w:p>
          <w:p w14:paraId="07D0F0B4"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p>
          <w:p w14:paraId="75AEE7F4" w14:textId="77777777" w:rsidR="007A48FB" w:rsidRPr="000E6073" w:rsidRDefault="007A48FB"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52056F2E"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w:t>
            </w:r>
            <w:proofErr w:type="gramStart"/>
            <w:r w:rsidRPr="000E6073">
              <w:rPr>
                <w:rFonts w:ascii="Times New Roman" w:hAnsi="Times New Roman" w:cs="Times New Roman"/>
                <w:sz w:val="20"/>
                <w:szCs w:val="20"/>
              </w:rPr>
              <w:t>%  buôn</w:t>
            </w:r>
            <w:proofErr w:type="gramEnd"/>
            <w:r w:rsidRPr="000E6073">
              <w:rPr>
                <w:rFonts w:ascii="Times New Roman" w:hAnsi="Times New Roman" w:cs="Times New Roman"/>
                <w:sz w:val="20"/>
                <w:szCs w:val="20"/>
              </w:rPr>
              <w:t xml:space="preserve"> bán có kế hoạch, kinh doanh rõ ràng nên được vay vốn theo chính sách ưu đãi của NH CS XH Huyện Nga Sơn và ngân NN và PTNT.</w:t>
            </w:r>
          </w:p>
          <w:p w14:paraId="35871526"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hộ kinh doanh thực phẩm có trang thiết bị bảo hộ, gang tay, ủng;</w:t>
            </w:r>
          </w:p>
          <w:p w14:paraId="1A4319B1" w14:textId="77777777" w:rsidR="007A48FB" w:rsidRPr="000E6073" w:rsidRDefault="007A48FB"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- 80% nhân dân có kiến thức về </w:t>
            </w:r>
            <w:r w:rsidRPr="000E6073">
              <w:rPr>
                <w:rFonts w:ascii="Times New Roman" w:hAnsi="Times New Roman" w:cs="Times New Roman"/>
                <w:sz w:val="20"/>
                <w:szCs w:val="20"/>
              </w:rPr>
              <w:lastRenderedPageBreak/>
              <w:t>vệ sinh ATTP.</w:t>
            </w:r>
          </w:p>
          <w:p w14:paraId="7AB315F0" w14:textId="2BF94501" w:rsidR="007A48FB" w:rsidRPr="000E6073" w:rsidRDefault="007A48FB"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B3D4856" w14:textId="0AF9812E" w:rsidR="007A48FB" w:rsidRPr="000E6073" w:rsidRDefault="00AC5D4C"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w:t>
            </w:r>
            <w:r w:rsidR="007A48FB" w:rsidRPr="000E6073">
              <w:rPr>
                <w:rFonts w:ascii="Times New Roman" w:hAnsi="Times New Roman" w:cs="Times New Roman"/>
                <w:sz w:val="20"/>
                <w:szCs w:val="20"/>
              </w:rPr>
              <w:t>Lề</w:t>
            </w:r>
            <w:r w:rsidR="00E8058E" w:rsidRPr="000E6073">
              <w:rPr>
                <w:rFonts w:ascii="Times New Roman" w:hAnsi="Times New Roman" w:cs="Times New Roman"/>
                <w:sz w:val="20"/>
                <w:szCs w:val="20"/>
              </w:rPr>
              <w:t xml:space="preserve">u, quán </w:t>
            </w:r>
            <w:r w:rsidR="007A48FB" w:rsidRPr="000E6073">
              <w:rPr>
                <w:rFonts w:ascii="Times New Roman" w:hAnsi="Times New Roman" w:cs="Times New Roman"/>
                <w:sz w:val="20"/>
                <w:szCs w:val="20"/>
              </w:rPr>
              <w:t xml:space="preserve">có khả năng sập, đổ, hư hỏng, </w:t>
            </w:r>
          </w:p>
          <w:p w14:paraId="435D7F4A" w14:textId="769FC9F4" w:rsidR="007A48FB" w:rsidRPr="000E6073" w:rsidRDefault="007A48FB"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 Hàng hóa có thể bị ẩm mốc </w:t>
            </w:r>
            <w:r w:rsidR="009B2694" w:rsidRPr="000E6073">
              <w:rPr>
                <w:rFonts w:ascii="Times New Roman" w:hAnsi="Times New Roman" w:cs="Times New Roman"/>
                <w:sz w:val="20"/>
                <w:szCs w:val="20"/>
              </w:rPr>
              <w:t>hư hỏng khi có thiên tai.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91152" w14:textId="6A4D4C0C" w:rsidR="007A48FB" w:rsidRPr="000E6073" w:rsidRDefault="007A48FB"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Trung bình</w:t>
            </w:r>
          </w:p>
        </w:tc>
      </w:tr>
      <w:tr w:rsidR="009B2694" w:rsidRPr="000E6073" w14:paraId="16FB98A5" w14:textId="77777777" w:rsidTr="00354E5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E61C7" w14:textId="3611F964"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9DF78" w14:textId="6AE7DE7D"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851" w:type="dxa"/>
            <w:tcBorders>
              <w:top w:val="single" w:sz="4" w:space="0" w:color="000000"/>
              <w:left w:val="single" w:sz="4" w:space="0" w:color="000000"/>
              <w:bottom w:val="single" w:sz="4" w:space="0" w:color="000000"/>
              <w:right w:val="single" w:sz="4" w:space="0" w:color="000000"/>
            </w:tcBorders>
          </w:tcPr>
          <w:p w14:paraId="0D9EBFB6" w14:textId="02486045"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770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F4237"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67AC2BE4"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Hàng quán nhỏ lẻ, chưa được làm kiên cố;</w:t>
            </w:r>
          </w:p>
          <w:p w14:paraId="531CC9F4"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hộ buôn bán nhỏ lẻ, quán chưa kiên cố.</w:t>
            </w:r>
          </w:p>
          <w:p w14:paraId="127C86B6"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hóa hư hỏng, bị ẩm mốc do chưa có kho tích </w:t>
            </w:r>
            <w:proofErr w:type="gramStart"/>
            <w:r w:rsidRPr="000E6073">
              <w:rPr>
                <w:rFonts w:ascii="Times New Roman" w:hAnsi="Times New Roman" w:cs="Times New Roman"/>
                <w:sz w:val="20"/>
                <w:szCs w:val="20"/>
              </w:rPr>
              <w:t>trữ  nhất</w:t>
            </w:r>
            <w:proofErr w:type="gramEnd"/>
            <w:r w:rsidRPr="000E6073">
              <w:rPr>
                <w:rFonts w:ascii="Times New Roman" w:hAnsi="Times New Roman" w:cs="Times New Roman"/>
                <w:sz w:val="20"/>
                <w:szCs w:val="20"/>
              </w:rPr>
              <w:t xml:space="preserve">  là khi có mưa kéo dài .</w:t>
            </w:r>
          </w:p>
          <w:p w14:paraId="4E48AB44" w14:textId="77777777" w:rsidR="009B2694" w:rsidRPr="000E6073" w:rsidRDefault="009B2694"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sz w:val="20"/>
                <w:szCs w:val="20"/>
              </w:rPr>
              <w:t>- Hàng hóa kém chất lượng, thực phẩm chưa được kiểm dịch nguồn gốc hàng hóa xuất xứ chưa được kiểm định, các hộ thu mua thực phẩm từ các nơi khác về chưa đảm bảo VSAT thực phẩm và chưa được kiểm dịch</w:t>
            </w:r>
          </w:p>
          <w:p w14:paraId="0E7D9FDD"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Không có kho chứa hàng; hàng hóa để không đảm bảo về an toàn thực phẩm: Phân bón, thuốc bảo vệ thực vật…để chung với các hàng hóa khác; </w:t>
            </w:r>
          </w:p>
          <w:p w14:paraId="046A9B82"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p>
          <w:p w14:paraId="08DC82E0"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0E958B24"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quan tâm đến công tác phát triển dịch vụ buôn bán chủ yếu là người dân buôn bán tự phát.</w:t>
            </w:r>
          </w:p>
          <w:p w14:paraId="1A07ADA9"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Chưa quan tâm đến công tác phát triển dịch vụ buônbán chủ yếu là người dân buôn bán tự phát không có định hướng của địa phương; </w:t>
            </w:r>
          </w:p>
          <w:p w14:paraId="339DEE1C"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Không có hỗ trợ của địa phương về tập huấn kiến thức kinh nghiệm; </w:t>
            </w:r>
          </w:p>
          <w:p w14:paraId="4CC4671C"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Thiếu vốn đầu tư kinh doanh. </w:t>
            </w:r>
          </w:p>
          <w:p w14:paraId="25B48D31"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có điểm giết mổ tập trung</w:t>
            </w:r>
          </w:p>
          <w:p w14:paraId="1A99597C"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Công tác tuyên truyền kiến thức chăn nuôi chưa được làm thường xuyên</w:t>
            </w:r>
          </w:p>
          <w:p w14:paraId="080AA4DF"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1B63A2AE"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- 10% hộ dân thiếu kinh nghiệm, thiếu kiến thức trong việc dịch vụ buôn bán.</w:t>
            </w:r>
          </w:p>
          <w:p w14:paraId="5864B25E"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hóa mua trôi nổi trên thị trường không có xuất xứ hàng hóa; </w:t>
            </w:r>
          </w:p>
          <w:p w14:paraId="2A1BB317"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- 20% hộ dân thiếu kiến thức về ATTP khi mua thực phẩm; có thói quen sử dụng hàng hóa rẻ tiền; </w:t>
            </w:r>
          </w:p>
          <w:p w14:paraId="03B24543"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-5% hộ dân chấp hành chưa tốt tiêm phòng gia súc vật nuôi</w:t>
            </w:r>
          </w:p>
          <w:p w14:paraId="6917CEE3"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Vệ sinh môi trường trong chăn nuôi chưa đảm bảo; </w:t>
            </w:r>
          </w:p>
          <w:p w14:paraId="5168D978" w14:textId="77777777" w:rsidR="009B2694" w:rsidRPr="000E6073" w:rsidRDefault="009B2694" w:rsidP="000E6073">
            <w:pPr>
              <w:tabs>
                <w:tab w:val="left" w:pos="360"/>
              </w:tabs>
              <w:spacing w:after="0" w:line="240" w:lineRule="auto"/>
              <w:jc w:val="both"/>
              <w:rPr>
                <w:rFonts w:ascii="Times New Roman" w:hAnsi="Times New Roman" w:cs="Times New Roman"/>
                <w:b/>
                <w:sz w:val="20"/>
                <w:szCs w:val="20"/>
              </w:rPr>
            </w:pPr>
          </w:p>
          <w:p w14:paraId="3E6BA5DD"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p>
          <w:p w14:paraId="1E2D56AD" w14:textId="77777777"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6DDE3"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623B15B2"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Trong thôn có 137 hộ buôn bán kinh doanh: bán hàng tạp hóa và các dịch vụ</w:t>
            </w:r>
          </w:p>
          <w:p w14:paraId="0FBC2B67"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Tỷ lệ nữ tham gia buôn bán chiếm 60%.</w:t>
            </w:r>
          </w:p>
          <w:p w14:paraId="40D9CACF"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8 hộ gia đình làm nghề xay xát gạo.</w:t>
            </w:r>
          </w:p>
          <w:p w14:paraId="7E465078"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Trong thôn có 137 hộ buôn bán, kinh doanh nhỏ lẻ như: bán hàng tạp hóa, đông y, thú y; phân bón bảo vệ thực vật; tiểu thủ công nghiệp; </w:t>
            </w:r>
          </w:p>
          <w:p w14:paraId="6A8A13A9"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10 xưởng cơ khí lớn (10 hàn xì); Có xưởng kiên cố thu hút 18 lao động thường xuyên.</w:t>
            </w:r>
          </w:p>
          <w:p w14:paraId="4E213534"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Chủ yếu kinh doanh tại nhà nên đảm bảo cơ sở vật chất</w:t>
            </w:r>
          </w:p>
          <w:p w14:paraId="6B02DA90"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Tỷ lệ nữ tham gia buôn bán chiếm 60%</w:t>
            </w:r>
            <w:proofErr w:type="gramStart"/>
            <w:r w:rsidRPr="000E6073">
              <w:rPr>
                <w:rFonts w:ascii="Times New Roman" w:hAnsi="Times New Roman" w:cs="Times New Roman"/>
                <w:sz w:val="20"/>
                <w:szCs w:val="20"/>
              </w:rPr>
              <w:t>.;</w:t>
            </w:r>
            <w:proofErr w:type="gramEnd"/>
          </w:p>
          <w:p w14:paraId="6787BBDF"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01 hộ cung cấp con giống gia cầm (hộ gia đình).</w:t>
            </w:r>
          </w:p>
          <w:p w14:paraId="5D3F5A10"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01 hộ cung cấp giống cây trồng. </w:t>
            </w:r>
          </w:p>
          <w:p w14:paraId="626F01E9"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03 hộ kinh doanh vật liệu xây dựng.</w:t>
            </w:r>
          </w:p>
          <w:p w14:paraId="57A92946"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06 hộ</w:t>
            </w:r>
            <w:proofErr w:type="gramEnd"/>
            <w:r w:rsidRPr="000E6073">
              <w:rPr>
                <w:rFonts w:ascii="Times New Roman" w:hAnsi="Times New Roman" w:cs="Times New Roman"/>
                <w:sz w:val="20"/>
                <w:szCs w:val="20"/>
              </w:rPr>
              <w:t xml:space="preserve"> kinh doanh xe du lịch.</w:t>
            </w:r>
          </w:p>
          <w:p w14:paraId="0FA15646"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Bán thức ăn gia súc: 04; Thợ mộc 05, Đồ điện: 02, Giết mổ: 10</w:t>
            </w:r>
          </w:p>
          <w:p w14:paraId="3B7767D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Potocopy:01;</w:t>
            </w:r>
          </w:p>
          <w:p w14:paraId="6ED8581B"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- 100% các hộ buôn bán tại nhà; </w:t>
            </w:r>
          </w:p>
          <w:p w14:paraId="7CB9074E"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Thôn có 5 ô tô chở vật liệu và ô tô các loại thuận lợi cho việc huy động trong PCTT</w:t>
            </w:r>
          </w:p>
          <w:p w14:paraId="615A3325"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5C68FD5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Chính quyền địa phương tạo mọi điều kiện hỗ trợ bà con nhân dân;</w:t>
            </w:r>
          </w:p>
          <w:p w14:paraId="42CCBA58"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Hỗ trợ vay vốn mở rộng sản xuất, kinh doanh khi có nhu cầu; </w:t>
            </w:r>
          </w:p>
          <w:p w14:paraId="4315887A"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Chính quyền địa phương tạo mọi điều kiện hỗ trợ bà con nhân dân.</w:t>
            </w:r>
          </w:p>
          <w:p w14:paraId="2C21873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năm tổ chức kiểm tra về ATTP: mỗi năm 03 lần; </w:t>
            </w:r>
          </w:p>
          <w:p w14:paraId="1D4DFD9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Tập huấn cho các hộ kinh doanh thực phẩm ATTP, cấp giấy chứng nhận cho các hộ 01;</w:t>
            </w:r>
          </w:p>
          <w:p w14:paraId="54072A54"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p>
          <w:p w14:paraId="31EFBE7F"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556BC9C7"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- 100</w:t>
            </w:r>
            <w:proofErr w:type="gramStart"/>
            <w:r w:rsidRPr="000E6073">
              <w:rPr>
                <w:rFonts w:ascii="Times New Roman" w:hAnsi="Times New Roman" w:cs="Times New Roman"/>
                <w:sz w:val="20"/>
                <w:szCs w:val="20"/>
              </w:rPr>
              <w:t>%  buôn</w:t>
            </w:r>
            <w:proofErr w:type="gramEnd"/>
            <w:r w:rsidRPr="000E6073">
              <w:rPr>
                <w:rFonts w:ascii="Times New Roman" w:hAnsi="Times New Roman" w:cs="Times New Roman"/>
                <w:sz w:val="20"/>
                <w:szCs w:val="20"/>
              </w:rPr>
              <w:t xml:space="preserve"> bán có kế hoạch, kinh doanh rõ ràng nên được vay vốn theo chính sách ưu đãi của NH CS XH Huyện Nga Sơn và </w:t>
            </w:r>
            <w:r w:rsidRPr="000E6073">
              <w:rPr>
                <w:rFonts w:ascii="Times New Roman" w:hAnsi="Times New Roman" w:cs="Times New Roman"/>
                <w:sz w:val="20"/>
                <w:szCs w:val="20"/>
              </w:rPr>
              <w:lastRenderedPageBreak/>
              <w:t>ngân hàng Nông nghiệp Việt Nam.</w:t>
            </w:r>
          </w:p>
          <w:p w14:paraId="2328C79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Các hộ kinh doanh thực phẩm có trang thiết bị bảo hộ, gang tay, ủng;</w:t>
            </w:r>
          </w:p>
          <w:p w14:paraId="6E7E9039"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 nhân dân có kiến thức trong việc buôn bán.</w:t>
            </w:r>
          </w:p>
          <w:p w14:paraId="086FD1C6"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- 93% nhân dân có kiến thức về vệ sinh ATTP.</w:t>
            </w:r>
          </w:p>
          <w:p w14:paraId="44CF3E2B"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- 85% hộ dân chấp hành tốt vệ sinh môi trường, tiêm phòng.</w:t>
            </w:r>
          </w:p>
          <w:p w14:paraId="5D90DC06"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Chính quyền địa phương tạo mọi điều kiện hỗ trợ bà con nhân dân.</w:t>
            </w:r>
          </w:p>
          <w:p w14:paraId="1955BB4F"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-Hỗ trợ các hộ vay vốn tại các ngân hàng mở rộng sản xuất; </w:t>
            </w:r>
          </w:p>
          <w:p w14:paraId="4C62EF1B" w14:textId="08FF731C"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-Hàng năm đội quản lý thị trường của huyện đi kiểm tra đột xuất tại các hộ kinh doanh;</w:t>
            </w:r>
          </w:p>
        </w:tc>
        <w:tc>
          <w:tcPr>
            <w:tcW w:w="992" w:type="dxa"/>
            <w:tcBorders>
              <w:top w:val="single" w:sz="4" w:space="0" w:color="000000"/>
              <w:left w:val="single" w:sz="4" w:space="0" w:color="000000"/>
              <w:bottom w:val="single" w:sz="4" w:space="0" w:color="000000"/>
              <w:right w:val="single" w:sz="4" w:space="0" w:color="000000"/>
            </w:tcBorders>
          </w:tcPr>
          <w:p w14:paraId="64DE5E80"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 xml:space="preserve">-Lều, </w:t>
            </w:r>
            <w:proofErr w:type="gramStart"/>
            <w:r w:rsidRPr="000E6073">
              <w:rPr>
                <w:rFonts w:ascii="Times New Roman" w:hAnsi="Times New Roman" w:cs="Times New Roman"/>
                <w:sz w:val="20"/>
                <w:szCs w:val="20"/>
              </w:rPr>
              <w:t>quán  có</w:t>
            </w:r>
            <w:proofErr w:type="gramEnd"/>
            <w:r w:rsidRPr="000E6073">
              <w:rPr>
                <w:rFonts w:ascii="Times New Roman" w:hAnsi="Times New Roman" w:cs="Times New Roman"/>
                <w:sz w:val="20"/>
                <w:szCs w:val="20"/>
              </w:rPr>
              <w:t xml:space="preserve"> khả năng sập, đổ, hư hỏng, </w:t>
            </w:r>
          </w:p>
          <w:p w14:paraId="0A7BCADC" w14:textId="058CDDF2"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20A8D" w14:textId="3F0D8AA6"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Thấp</w:t>
            </w:r>
          </w:p>
        </w:tc>
      </w:tr>
      <w:tr w:rsidR="009B2694" w:rsidRPr="000E6073" w14:paraId="1BF5156B" w14:textId="77777777" w:rsidTr="007A48F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BA81D" w14:textId="77777777" w:rsidR="009B2694" w:rsidRPr="000E6073" w:rsidRDefault="009B269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Bão</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D46E3" w14:textId="2E910183" w:rsidR="009B2694" w:rsidRPr="000E6073" w:rsidRDefault="009B269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Toàn xã</w:t>
            </w:r>
          </w:p>
        </w:tc>
        <w:tc>
          <w:tcPr>
            <w:tcW w:w="851" w:type="dxa"/>
            <w:tcBorders>
              <w:top w:val="single" w:sz="4" w:space="0" w:color="000000"/>
              <w:left w:val="single" w:sz="4" w:space="0" w:color="000000"/>
              <w:bottom w:val="single" w:sz="4" w:space="0" w:color="000000"/>
              <w:right w:val="single" w:sz="4" w:space="0" w:color="000000"/>
            </w:tcBorders>
          </w:tcPr>
          <w:p w14:paraId="4D6550F3" w14:textId="712955AF" w:rsidR="009B2694" w:rsidRPr="000E6073" w:rsidRDefault="009B2694"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1362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BE3A5" w14:textId="77777777" w:rsidR="009B2694" w:rsidRPr="000E6073" w:rsidRDefault="009B2694"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Vật chất</w:t>
            </w:r>
          </w:p>
          <w:p w14:paraId="7B293064" w14:textId="139D2B4E"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Kinh doanh dịch vụ chủ yếu là buôn bán nhỏ, lẻ, quán chưa kiên </w:t>
            </w:r>
            <w:proofErr w:type="gramStart"/>
            <w:r w:rsidRPr="000E6073">
              <w:rPr>
                <w:rFonts w:cs="Times New Roman"/>
                <w:color w:val="auto"/>
                <w:sz w:val="20"/>
                <w:szCs w:val="20"/>
              </w:rPr>
              <w:t>cố .</w:t>
            </w:r>
            <w:proofErr w:type="gramEnd"/>
          </w:p>
          <w:p w14:paraId="76327704" w14:textId="22D872F9"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Chưa có kho tích trữ nhất là khi có mưa kéo </w:t>
            </w:r>
            <w:proofErr w:type="gramStart"/>
            <w:r w:rsidRPr="000E6073">
              <w:rPr>
                <w:rFonts w:ascii="Times New Roman" w:hAnsi="Times New Roman" w:cs="Times New Roman"/>
                <w:sz w:val="20"/>
                <w:szCs w:val="20"/>
              </w:rPr>
              <w:t>dài .</w:t>
            </w:r>
            <w:proofErr w:type="gramEnd"/>
          </w:p>
          <w:p w14:paraId="090CDD0D" w14:textId="77777777" w:rsidR="009B2694" w:rsidRPr="000E6073" w:rsidRDefault="009B269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Hàng hóa, thực phẩm chưa được kiểm dịch nguồn gốc hàng hóa xuất xứ, các hộ thu mua thực phẩm từ các nơi khác về chưa đảm bảo VSAT thực phẩm và chưa được kiểm dịch</w:t>
            </w:r>
          </w:p>
          <w:p w14:paraId="1A10C068" w14:textId="77777777" w:rsidR="009B2694" w:rsidRPr="000E6073" w:rsidRDefault="009B2694" w:rsidP="000E6073">
            <w:pPr>
              <w:pStyle w:val="Nidung"/>
              <w:tabs>
                <w:tab w:val="left" w:pos="360"/>
              </w:tabs>
              <w:spacing w:line="254" w:lineRule="auto"/>
              <w:jc w:val="both"/>
              <w:rPr>
                <w:rFonts w:cs="Times New Roman"/>
                <w:b/>
                <w:bCs/>
                <w:color w:val="auto"/>
                <w:sz w:val="20"/>
                <w:szCs w:val="20"/>
              </w:rPr>
            </w:pPr>
            <w:r w:rsidRPr="000E6073">
              <w:rPr>
                <w:rFonts w:cs="Times New Roman"/>
                <w:color w:val="auto"/>
                <w:sz w:val="20"/>
                <w:szCs w:val="20"/>
              </w:rPr>
              <w:t xml:space="preserve">- Không có kho chứa hàng; hàng hóa để không đảm bảo về an toàn thực phẩm: Phân bón, thuốc bảo vệ thực vật để chung với các hàng hóa khác; </w:t>
            </w:r>
          </w:p>
          <w:p w14:paraId="0FB2237C" w14:textId="77777777" w:rsidR="009B2694" w:rsidRPr="000E6073" w:rsidRDefault="009B2694"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Tổ chức – xã hội</w:t>
            </w:r>
          </w:p>
          <w:p w14:paraId="40080D62"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quan tâm đến công tác phát triển dịch vụ buôn bán chủ yếu là người dân buôn bán tự phát.</w:t>
            </w:r>
          </w:p>
          <w:p w14:paraId="0FF6516E"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Thiếu vốn đầu tư kinh doanh. </w:t>
            </w:r>
          </w:p>
          <w:p w14:paraId="779EA0DB"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Chưa có điểm giết mổ tập trung</w:t>
            </w:r>
          </w:p>
          <w:p w14:paraId="1B8DDEBB" w14:textId="77777777" w:rsidR="009B2694" w:rsidRPr="000E6073" w:rsidRDefault="009B269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Công tác tuyên truyền kiến thức chăn nuôi chưa được làm thường xuyên; </w:t>
            </w:r>
          </w:p>
          <w:p w14:paraId="2CA67870" w14:textId="77777777" w:rsidR="009B2694" w:rsidRPr="000E6073" w:rsidRDefault="009B269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 nghiệm:</w:t>
            </w:r>
          </w:p>
          <w:p w14:paraId="096725A0"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- 10% hộ dân thiếu kinh nghiệm trong việc dịch vụ buôn bán.</w:t>
            </w:r>
          </w:p>
          <w:p w14:paraId="551B22CC"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hóa mua trôi nổi trên thị trường không có xuất xứ hàng hóa; </w:t>
            </w:r>
          </w:p>
          <w:p w14:paraId="0D12C461"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- 20 % hộ dân thiếu kiến thức về ATTP khi mua thực phẩm; có thói quen sử dụng hàng hóa rẻ tiền; </w:t>
            </w:r>
          </w:p>
          <w:p w14:paraId="42DF55FD" w14:textId="77777777" w:rsidR="009B2694" w:rsidRPr="000E6073" w:rsidRDefault="009B2694"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46FAB" w14:textId="60F88A97" w:rsidR="009B2694" w:rsidRPr="000E6073" w:rsidRDefault="009B2694" w:rsidP="000E6073">
            <w:pPr>
              <w:pStyle w:val="ListParagraph"/>
              <w:numPr>
                <w:ilvl w:val="0"/>
                <w:numId w:val="51"/>
              </w:numPr>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Vật chất</w:t>
            </w:r>
          </w:p>
          <w:p w14:paraId="22E3A7F4"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Có 162 hộ buôn bán kinh doanh: bán hàng tạp hóa, đông y, thú y; phân bón bảo vệ thực vật; tiểu thủ công nghiệp; </w:t>
            </w:r>
          </w:p>
          <w:p w14:paraId="3BBC3C86" w14:textId="1E8C9A7D"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11 hộ gia đình làm nghề xay xát gạo. </w:t>
            </w:r>
          </w:p>
          <w:p w14:paraId="3F6AC7C8"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10 xưởng cơ khí lớn (10 hàn xì); Có xưởng kiên cố thu hút 18 lao động thường xuyên.</w:t>
            </w:r>
          </w:p>
          <w:p w14:paraId="17E901D8" w14:textId="130F708D"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Chủ yếu kinh doanh tại nhà nên đảm bảo cơ sở vật chất</w:t>
            </w:r>
          </w:p>
          <w:p w14:paraId="08375D18" w14:textId="714653C0"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Tỷ lệ nữ tham gia buôn bán chiếm 75%.</w:t>
            </w:r>
          </w:p>
          <w:p w14:paraId="0EE22DF0" w14:textId="12BDDACA"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Bán thức ăn gia súc: 06; Thợ mộc 7, Đồ điện: 03, </w:t>
            </w:r>
          </w:p>
          <w:p w14:paraId="160909BC"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- 100% các hộ buôn bán tại nhà; </w:t>
            </w:r>
          </w:p>
          <w:p w14:paraId="0DBB7EFA"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01 hộ cung cấp con giống gia cầm (hộ gia đình).</w:t>
            </w:r>
          </w:p>
          <w:p w14:paraId="6D02E2A8"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01 hộ cung cấp giống cây trồng. </w:t>
            </w:r>
          </w:p>
          <w:p w14:paraId="22BE3CD2"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03 hộ kinh doanh vật liệu xây dựng.</w:t>
            </w:r>
          </w:p>
          <w:p w14:paraId="77300C71"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06 hộ</w:t>
            </w:r>
            <w:proofErr w:type="gramEnd"/>
            <w:r w:rsidRPr="000E6073">
              <w:rPr>
                <w:rFonts w:ascii="Times New Roman" w:hAnsi="Times New Roman" w:cs="Times New Roman"/>
                <w:sz w:val="20"/>
                <w:szCs w:val="20"/>
              </w:rPr>
              <w:t xml:space="preserve"> kinh doanh xe du lịch.</w:t>
            </w:r>
          </w:p>
          <w:p w14:paraId="095A482F" w14:textId="187F3F3E"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Giết mổ: 10</w:t>
            </w:r>
          </w:p>
          <w:p w14:paraId="678FF3BC"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Potocopy:01;</w:t>
            </w:r>
          </w:p>
          <w:p w14:paraId="18866A23"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- 100% các hộ buôn bán tại nhà; </w:t>
            </w:r>
          </w:p>
          <w:p w14:paraId="46618E58" w14:textId="3D6921BE"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5 ô tô chở vật liệu xây dựng</w:t>
            </w:r>
          </w:p>
          <w:p w14:paraId="3CBA707F" w14:textId="77777777" w:rsidR="009B2694" w:rsidRPr="000E6073" w:rsidRDefault="009B269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577A7E7E"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Chính quyền địa phương tạo mọi điều kiện hỗ trợ bà con nhân dân vay vốn mở rộng sản xuất, kinh doanh khi có nhu cầu; </w:t>
            </w:r>
          </w:p>
          <w:p w14:paraId="1153971F"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Hàng năm tổ chức kiểm tra về ATTP: mỗi năm 2 lần; </w:t>
            </w:r>
          </w:p>
          <w:p w14:paraId="4ED93097" w14:textId="77777777" w:rsidR="009B2694" w:rsidRPr="000E6073" w:rsidRDefault="009B2694" w:rsidP="000E6073">
            <w:pPr>
              <w:tabs>
                <w:tab w:val="left" w:pos="360"/>
              </w:tabs>
              <w:spacing w:after="0" w:line="240" w:lineRule="auto"/>
              <w:jc w:val="both"/>
              <w:rPr>
                <w:rFonts w:ascii="Times New Roman" w:hAnsi="Times New Roman" w:cs="Times New Roman"/>
                <w:b/>
                <w:bCs/>
                <w:sz w:val="20"/>
                <w:szCs w:val="20"/>
              </w:rPr>
            </w:pPr>
          </w:p>
          <w:p w14:paraId="7D29F0C3" w14:textId="77777777" w:rsidR="009B2694" w:rsidRPr="000E6073" w:rsidRDefault="009B269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4D0655DC"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w:t>
            </w:r>
            <w:proofErr w:type="gramStart"/>
            <w:r w:rsidRPr="000E6073">
              <w:rPr>
                <w:rFonts w:ascii="Times New Roman" w:hAnsi="Times New Roman" w:cs="Times New Roman"/>
                <w:sz w:val="20"/>
                <w:szCs w:val="20"/>
              </w:rPr>
              <w:t>%  buôn</w:t>
            </w:r>
            <w:proofErr w:type="gramEnd"/>
            <w:r w:rsidRPr="000E6073">
              <w:rPr>
                <w:rFonts w:ascii="Times New Roman" w:hAnsi="Times New Roman" w:cs="Times New Roman"/>
                <w:sz w:val="20"/>
                <w:szCs w:val="20"/>
              </w:rPr>
              <w:t xml:space="preserve"> bán có kế hoạch, kinh doanh rõ ràng nên được vay vốn theo chính sách ưu đãi của </w:t>
            </w:r>
            <w:r w:rsidRPr="000E6073">
              <w:rPr>
                <w:rFonts w:ascii="Times New Roman" w:hAnsi="Times New Roman" w:cs="Times New Roman"/>
                <w:sz w:val="20"/>
                <w:szCs w:val="20"/>
              </w:rPr>
              <w:lastRenderedPageBreak/>
              <w:t>NH CS XH Huyện Nga Sơn và ngân NN và PTNT.</w:t>
            </w:r>
          </w:p>
          <w:p w14:paraId="0718BDDB"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hộ kinh doanh thực phẩm có trang thiết bị bảo hộ, gang tay, ủng;</w:t>
            </w:r>
          </w:p>
          <w:p w14:paraId="5B38215F"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- 80% nhân dân có kiến thức về vệ sinh ATTP.</w:t>
            </w:r>
          </w:p>
          <w:p w14:paraId="0CF2B157" w14:textId="77777777" w:rsidR="009B2694" w:rsidRPr="000E6073" w:rsidRDefault="009B2694" w:rsidP="000E6073">
            <w:pPr>
              <w:pBdr>
                <w:top w:val="nil"/>
                <w:left w:val="nil"/>
                <w:bottom w:val="nil"/>
                <w:right w:val="nil"/>
                <w:between w:val="nil"/>
                <w:bar w:val="nil"/>
              </w:pBdr>
              <w:tabs>
                <w:tab w:val="left" w:pos="360"/>
              </w:tabs>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36516CD" w14:textId="77777777" w:rsidR="009B2694" w:rsidRPr="000E6073" w:rsidRDefault="009B269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 xml:space="preserve">-Lều, </w:t>
            </w:r>
            <w:proofErr w:type="gramStart"/>
            <w:r w:rsidRPr="000E6073">
              <w:rPr>
                <w:rFonts w:ascii="Times New Roman" w:hAnsi="Times New Roman" w:cs="Times New Roman"/>
                <w:sz w:val="20"/>
                <w:szCs w:val="20"/>
              </w:rPr>
              <w:t>quán  có</w:t>
            </w:r>
            <w:proofErr w:type="gramEnd"/>
            <w:r w:rsidRPr="000E6073">
              <w:rPr>
                <w:rFonts w:ascii="Times New Roman" w:hAnsi="Times New Roman" w:cs="Times New Roman"/>
                <w:sz w:val="20"/>
                <w:szCs w:val="20"/>
              </w:rPr>
              <w:t xml:space="preserve"> khả năng sập, đổ, hư hỏng, </w:t>
            </w:r>
          </w:p>
          <w:p w14:paraId="558A15B2" w14:textId="082B4603" w:rsidR="009B2694" w:rsidRPr="000E6073" w:rsidRDefault="009B2694" w:rsidP="000E6073">
            <w:pPr>
              <w:tabs>
                <w:tab w:val="left" w:pos="360"/>
              </w:tabs>
              <w:spacing w:after="0" w:line="240" w:lineRule="auto"/>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F2542" w14:textId="32473782" w:rsidR="009B2694" w:rsidRPr="000E6073" w:rsidRDefault="009B2694"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Trung bình</w:t>
            </w:r>
          </w:p>
        </w:tc>
      </w:tr>
      <w:tr w:rsidR="009B2694" w:rsidRPr="000E6073" w14:paraId="301663B8" w14:textId="77777777" w:rsidTr="007A48F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727B9" w14:textId="77777777"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06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ABB1" w14:textId="77777777" w:rsidR="009B2694" w:rsidRPr="000E6073" w:rsidRDefault="009B269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3CCC52A3"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13CC521C" w14:textId="10A22D05"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50" w:name="_Toc519939177"/>
      <w:r w:rsidRPr="000E6073">
        <w:rPr>
          <w:rFonts w:ascii="Times New Roman" w:hAnsi="Times New Roman" w:cs="Times New Roman"/>
          <w:b/>
          <w:color w:val="000000" w:themeColor="text1"/>
          <w:sz w:val="20"/>
          <w:szCs w:val="20"/>
        </w:rPr>
        <w:t>Thông tin truyền thông và cảnh báo sớm</w:t>
      </w:r>
      <w:bookmarkEnd w:id="50"/>
      <w:r w:rsidRPr="000E6073">
        <w:rPr>
          <w:rFonts w:ascii="Times New Roman" w:hAnsi="Times New Roman" w:cs="Times New Roman"/>
          <w:b/>
          <w:color w:val="000000" w:themeColor="text1"/>
          <w:sz w:val="20"/>
          <w:szCs w:val="20"/>
        </w:rPr>
        <w:tab/>
      </w:r>
    </w:p>
    <w:tbl>
      <w:tblPr>
        <w:tblW w:w="11057"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5"/>
        <w:gridCol w:w="742"/>
        <w:gridCol w:w="3086"/>
        <w:gridCol w:w="2976"/>
        <w:gridCol w:w="1276"/>
        <w:gridCol w:w="992"/>
      </w:tblGrid>
      <w:tr w:rsidR="004474E4" w:rsidRPr="000E6073" w14:paraId="315A9CFE" w14:textId="77777777" w:rsidTr="004474E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E24AE" w14:textId="77777777" w:rsidR="00A6490A" w:rsidRPr="000E6073" w:rsidRDefault="00A6490A"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21461" w14:textId="77777777" w:rsidR="00A6490A" w:rsidRPr="000E6073" w:rsidRDefault="00A6490A"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5614C01A" w14:textId="77777777" w:rsidR="00A6490A" w:rsidRPr="000E6073" w:rsidRDefault="00A6490A"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A90BD" w14:textId="77777777" w:rsidR="00A6490A" w:rsidRPr="000E6073" w:rsidRDefault="00A6490A"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FA710" w14:textId="77777777" w:rsidR="00A6490A" w:rsidRPr="000E6073" w:rsidRDefault="00A6490A"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276" w:type="dxa"/>
            <w:tcBorders>
              <w:top w:val="single" w:sz="4" w:space="0" w:color="000000"/>
              <w:left w:val="single" w:sz="4" w:space="0" w:color="000000"/>
              <w:bottom w:val="single" w:sz="4" w:space="0" w:color="000000"/>
              <w:right w:val="single" w:sz="4" w:space="0" w:color="000000"/>
            </w:tcBorders>
          </w:tcPr>
          <w:p w14:paraId="1A28C2CB" w14:textId="77777777" w:rsidR="00A6490A" w:rsidRPr="000E6073" w:rsidRDefault="00A6490A"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59F25" w14:textId="77777777" w:rsidR="00A6490A" w:rsidRPr="000E6073" w:rsidRDefault="00A6490A"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4077072A" w14:textId="77777777" w:rsidR="00A6490A" w:rsidRPr="000E6073" w:rsidRDefault="00A6490A"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4474E4" w:rsidRPr="000E6073" w14:paraId="089D3B85" w14:textId="77777777" w:rsidTr="004474E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581BB"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ECB63"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2E1D5089"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A75AC2"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186C9"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276" w:type="dxa"/>
            <w:tcBorders>
              <w:top w:val="single" w:sz="4" w:space="0" w:color="000000"/>
              <w:left w:val="single" w:sz="4" w:space="0" w:color="000000"/>
              <w:bottom w:val="single" w:sz="4" w:space="0" w:color="000000"/>
              <w:right w:val="single" w:sz="4" w:space="0" w:color="000000"/>
            </w:tcBorders>
          </w:tcPr>
          <w:p w14:paraId="02ACC3B6"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CC5CE" w14:textId="77777777" w:rsidR="00A6490A" w:rsidRPr="000E6073" w:rsidRDefault="00A6490A"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4474E4" w:rsidRPr="000E6073" w14:paraId="267BC9D4" w14:textId="77777777" w:rsidTr="004B1CF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112F8" w14:textId="3CE79C36" w:rsidR="004474E4" w:rsidRPr="000E6073" w:rsidRDefault="00E8058E"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Bão-</w:t>
            </w:r>
            <w:r w:rsidR="004474E4" w:rsidRPr="000E6073">
              <w:rPr>
                <w:rFonts w:ascii="Times New Roman" w:hAnsi="Times New Roman" w:cs="Times New Roman"/>
                <w:color w:val="000000"/>
                <w:sz w:val="20"/>
                <w:szCs w:val="20"/>
              </w:rPr>
              <w:t>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169AB" w14:textId="1D9BDED2"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42" w:type="dxa"/>
            <w:tcBorders>
              <w:top w:val="single" w:sz="4" w:space="0" w:color="000000"/>
              <w:left w:val="single" w:sz="4" w:space="0" w:color="000000"/>
              <w:bottom w:val="single" w:sz="4" w:space="0" w:color="000000"/>
              <w:right w:val="single" w:sz="4" w:space="0" w:color="000000"/>
            </w:tcBorders>
          </w:tcPr>
          <w:p w14:paraId="077F9A18" w14:textId="1F1E5C57" w:rsidR="004474E4" w:rsidRPr="000E6073" w:rsidRDefault="00BE22B7"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592</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FEC83" w14:textId="77777777" w:rsidR="004474E4" w:rsidRPr="000E6073" w:rsidRDefault="004474E4"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Vật chất</w:t>
            </w:r>
          </w:p>
          <w:p w14:paraId="00E14FB6"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- 10% hộ không có radio, điện thoại để tiếp cận thông tin cảnh báo sớm khi mất điện; </w:t>
            </w:r>
          </w:p>
          <w:p w14:paraId="5EBB9ECE"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có chính sách hỗ trợ hoặc bảo hộ cho lực lượng xung kích tham gia khi làm nhiệm vụ PCTT, chưa có loa cầm tay (Phao cứu sinh, áo phao, đèn pin, ủng đi mưa</w:t>
            </w:r>
            <w:proofErr w:type="gramStart"/>
            <w:r w:rsidRPr="000E6073">
              <w:rPr>
                <w:rFonts w:ascii="Times New Roman" w:hAnsi="Times New Roman" w:cs="Times New Roman"/>
                <w:sz w:val="20"/>
                <w:szCs w:val="20"/>
              </w:rPr>
              <w:t>, ,</w:t>
            </w:r>
            <w:proofErr w:type="gramEnd"/>
            <w:r w:rsidRPr="000E6073">
              <w:rPr>
                <w:rFonts w:ascii="Times New Roman" w:hAnsi="Times New Roman" w:cs="Times New Roman"/>
                <w:sz w:val="20"/>
                <w:szCs w:val="20"/>
              </w:rPr>
              <w:t xml:space="preserve"> máy phát điện, máy cưa.)</w:t>
            </w:r>
          </w:p>
          <w:p w14:paraId="5EC82CB0"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Lực lượng xung kích thường xuyên biến động. </w:t>
            </w:r>
          </w:p>
          <w:p w14:paraId="406737CD"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Kế hoạch PCTT thôn xây dựng chưa có sự tham gia của người dân</w:t>
            </w:r>
          </w:p>
          <w:p w14:paraId="52D48179" w14:textId="77777777" w:rsidR="004474E4" w:rsidRPr="000E6073" w:rsidRDefault="004474E4"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Nguồn kinh phí bố trí cho công tác tuyên truyền PCTT chưa bảo đảm.</w:t>
            </w:r>
          </w:p>
          <w:p w14:paraId="063B034A" w14:textId="77777777" w:rsidR="0033243F" w:rsidRPr="000E6073" w:rsidRDefault="0033243F"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2 loa</w:t>
            </w:r>
            <w:proofErr w:type="gramEnd"/>
            <w:r w:rsidRPr="000E6073">
              <w:rPr>
                <w:rFonts w:ascii="Times New Roman" w:hAnsi="Times New Roman" w:cs="Times New Roman"/>
                <w:sz w:val="20"/>
                <w:szCs w:val="20"/>
              </w:rPr>
              <w:t xml:space="preserve"> truyền thanh bị xuống cấp nên trong công tác tuyên truyền có 15% người dân chưa tiếp nhận được thông tin.</w:t>
            </w:r>
          </w:p>
          <w:p w14:paraId="1D594F11" w14:textId="77777777" w:rsidR="0033243F" w:rsidRPr="000E6073" w:rsidRDefault="0033243F" w:rsidP="000E6073">
            <w:pPr>
              <w:tabs>
                <w:tab w:val="left" w:pos="360"/>
              </w:tabs>
              <w:autoSpaceDE w:val="0"/>
              <w:autoSpaceDN w:val="0"/>
              <w:adjustRightInd w:val="0"/>
              <w:spacing w:after="0" w:line="240" w:lineRule="auto"/>
              <w:jc w:val="both"/>
              <w:rPr>
                <w:rFonts w:ascii="Times New Roman" w:hAnsi="Times New Roman" w:cs="Times New Roman"/>
                <w:sz w:val="20"/>
                <w:szCs w:val="20"/>
              </w:rPr>
            </w:pPr>
          </w:p>
          <w:p w14:paraId="3D77DC2B" w14:textId="77777777" w:rsidR="004474E4" w:rsidRPr="000E6073" w:rsidRDefault="004474E4"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xml:space="preserve">* Tổ chức – xã hội </w:t>
            </w:r>
          </w:p>
          <w:p w14:paraId="3A4635F6"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Công tác tuyên truyền phòng chống thiên tai chưa được thường xuyên, liên tục trước khi có thiên tai.</w:t>
            </w:r>
          </w:p>
          <w:p w14:paraId="3290FE20"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Huy động lực lượng đến các hộ gia đình để thông báo những tình huống thiên tai khẩn cấp (khi mất điện gặp khó khăn);  </w:t>
            </w:r>
          </w:p>
          <w:p w14:paraId="7F71F0B5"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 nghiệm:</w:t>
            </w:r>
          </w:p>
          <w:p w14:paraId="512C3CD9"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- 20% hộ dân thiếu kinh nghiệm trong việc PCTT.</w:t>
            </w:r>
          </w:p>
          <w:p w14:paraId="29273CA8"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- 30% phụ nữ chủ yếu chăm lo việc gia đình, nên rất ít quan tâm đến việc PCTT, biến đổi khí hậu.</w:t>
            </w:r>
          </w:p>
          <w:p w14:paraId="45473D72" w14:textId="77777777"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EBB1E"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246D4FAF"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- 100% sử dụng ti vi và 90% có điện thoại di động để liên lạc và nghe thông tin.</w:t>
            </w:r>
          </w:p>
          <w:p w14:paraId="1096A1A0"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Hệ thống truyền thanh xã được nâng cấp, hiện nay hoạt động hiệu quả tốt, có 98</w:t>
            </w:r>
            <w:proofErr w:type="gramStart"/>
            <w:r w:rsidRPr="000E6073">
              <w:rPr>
                <w:rFonts w:ascii="Times New Roman" w:hAnsi="Times New Roman" w:cs="Times New Roman"/>
                <w:sz w:val="20"/>
                <w:szCs w:val="20"/>
              </w:rPr>
              <w:t>%  người</w:t>
            </w:r>
            <w:proofErr w:type="gramEnd"/>
            <w:r w:rsidRPr="000E6073">
              <w:rPr>
                <w:rFonts w:ascii="Times New Roman" w:hAnsi="Times New Roman" w:cs="Times New Roman"/>
                <w:sz w:val="20"/>
                <w:szCs w:val="20"/>
              </w:rPr>
              <w:t xml:space="preserve"> dân nghe đài truyền thanh của xã.</w:t>
            </w:r>
          </w:p>
          <w:p w14:paraId="7DC341AD" w14:textId="77777777" w:rsidR="004474E4" w:rsidRPr="000E6073" w:rsidRDefault="004474E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hệ thống truyền thanh có 15 loa đảm bảo cho việc tuyên truyền</w:t>
            </w:r>
          </w:p>
          <w:p w14:paraId="46BB7FC9" w14:textId="77777777" w:rsidR="004474E4" w:rsidRPr="000E6073" w:rsidRDefault="004474E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Có 473 hộ = 80% hộ dân sử dụng Internet</w:t>
            </w:r>
          </w:p>
          <w:p w14:paraId="22221844"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 người dân tiếp cận được thông tin dự báo thời tiết.</w:t>
            </w:r>
          </w:p>
          <w:p w14:paraId="11099ECE"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- 3 Nhà văn hóa thôn có âm ly, loa phát thanh.</w:t>
            </w:r>
          </w:p>
          <w:p w14:paraId="391DFDDB"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4EA09D2A"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kế hoạch hàng năm sửa chữa, nâng cấp hệ thống loa truyền thanh.</w:t>
            </w:r>
          </w:p>
          <w:p w14:paraId="02BA2F99"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Tổ chức thông báo, tuyên truyền về PCTT thông qua các hội nghị và trên hệ thống loa truyền thanh.</w:t>
            </w:r>
          </w:p>
          <w:p w14:paraId="3BC0C42B"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 thức, kinh nghiệm</w:t>
            </w:r>
          </w:p>
          <w:p w14:paraId="6D327951"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- 95% người dân có ý </w:t>
            </w:r>
            <w:proofErr w:type="gramStart"/>
            <w:r w:rsidRPr="000E6073">
              <w:rPr>
                <w:rFonts w:ascii="Times New Roman" w:hAnsi="Times New Roman" w:cs="Times New Roman"/>
                <w:sz w:val="20"/>
                <w:szCs w:val="20"/>
              </w:rPr>
              <w:t>thức  quan</w:t>
            </w:r>
            <w:proofErr w:type="gramEnd"/>
            <w:r w:rsidRPr="000E6073">
              <w:rPr>
                <w:rFonts w:ascii="Times New Roman" w:hAnsi="Times New Roman" w:cs="Times New Roman"/>
                <w:sz w:val="20"/>
                <w:szCs w:val="20"/>
              </w:rPr>
              <w:t xml:space="preserve"> tâm các thông tin về thời tiết, diễn biến thiên tai;</w:t>
            </w:r>
          </w:p>
          <w:p w14:paraId="590D1721" w14:textId="77777777" w:rsidR="004474E4" w:rsidRPr="000E6073" w:rsidRDefault="004474E4"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63D2939" w14:textId="44650526"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Hệ thống tuyền thanh bị hư hỏng khi thiên tai xảy 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3608C" w14:textId="72834BDB"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Trung bình</w:t>
            </w:r>
          </w:p>
        </w:tc>
      </w:tr>
      <w:tr w:rsidR="00BE22B7" w:rsidRPr="000E6073" w14:paraId="2044D6E5" w14:textId="77777777" w:rsidTr="004B1CF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AA43A" w14:textId="40B0ACBF"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w:t>
            </w:r>
            <w:r w:rsidR="00E8058E" w:rsidRPr="000E6073">
              <w:rPr>
                <w:rFonts w:ascii="Times New Roman" w:hAnsi="Times New Roman" w:cs="Times New Roman"/>
                <w:color w:val="000000" w:themeColor="text1"/>
                <w:sz w:val="20"/>
                <w:szCs w:val="20"/>
              </w:rPr>
              <w:t xml:space="preserve">t - </w:t>
            </w:r>
            <w:r w:rsidRPr="000E6073">
              <w:rPr>
                <w:rFonts w:ascii="Times New Roman" w:hAnsi="Times New Roman" w:cs="Times New Roman"/>
                <w:color w:val="000000" w:themeColor="text1"/>
                <w:sz w:val="20"/>
                <w:szCs w:val="20"/>
              </w:rPr>
              <w:t>bão</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B3996" w14:textId="68ED6D75"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42" w:type="dxa"/>
            <w:tcBorders>
              <w:top w:val="single" w:sz="4" w:space="0" w:color="000000"/>
              <w:left w:val="single" w:sz="4" w:space="0" w:color="000000"/>
              <w:bottom w:val="single" w:sz="4" w:space="0" w:color="000000"/>
              <w:right w:val="single" w:sz="4" w:space="0" w:color="000000"/>
            </w:tcBorders>
          </w:tcPr>
          <w:p w14:paraId="315CF45A" w14:textId="581F4038"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770</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D0980"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78B27832"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-20% hộ không có radio để tiếp cận thông tin cảnh báo sớm khi mất điện; </w:t>
            </w:r>
          </w:p>
          <w:p w14:paraId="71BA0A60"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có chính sách hỗ trợ hoặc bảo hộ cho lực lượng xung kích tham gia khi làm nhiệm vụ PCTT</w:t>
            </w:r>
          </w:p>
          <w:p w14:paraId="092CFA97"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- 20% hộ gia đình không có radio</w:t>
            </w:r>
          </w:p>
          <w:p w14:paraId="1D96341F" w14:textId="39313A91"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Trang thiết bị cứu hộ cứu nạn còn thiếu, chưa đảm bảo cho công tác PCTT, chưa có loa cầm tay (Phao cứu sinh, áo phao, đèn pin, ủng đi mưa, máy phát điện, máy cưa.)</w:t>
            </w:r>
          </w:p>
          <w:p w14:paraId="265A44C2"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- 40% hộ chưa tiếp cận intennet vì sử dụng thấy khó khăn, phức tạp, chủ yếu là trung tuổi và người già</w:t>
            </w:r>
          </w:p>
          <w:p w14:paraId="700C827E"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- 20% hộ chưa tiếp cận thông tin dự báo thời tiết vì họ bận công việc mưu sinh kiếm sống, chủ quan.</w:t>
            </w:r>
          </w:p>
          <w:p w14:paraId="2AF70892"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Lực lượng xung kích thường xuyên biến động. </w:t>
            </w:r>
          </w:p>
          <w:p w14:paraId="621098FC"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Có 10% người dân chưa tiếp cận được thông tin PCTT do cụm loa truyền thanh xa khu dân cư, nên thông tin dự báo, cảnh báo chưa tiếp cận được.</w:t>
            </w:r>
          </w:p>
          <w:p w14:paraId="31C9F47B"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Đội xung kích thường xuyên thay đổi, một số chưa được đào tạo kiến thức kỹ năng PCTT, thiếu trang thiết bị, chưa được trang bị bảo hộ lao động.</w:t>
            </w:r>
          </w:p>
          <w:p w14:paraId="2BB4F2F8"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Lưc lượng xung </w:t>
            </w:r>
            <w:proofErr w:type="gramStart"/>
            <w:r w:rsidRPr="000E6073">
              <w:rPr>
                <w:rFonts w:ascii="Times New Roman" w:hAnsi="Times New Roman" w:cs="Times New Roman"/>
                <w:sz w:val="20"/>
                <w:szCs w:val="20"/>
              </w:rPr>
              <w:t>kích  hoạt</w:t>
            </w:r>
            <w:proofErr w:type="gramEnd"/>
            <w:r w:rsidRPr="000E6073">
              <w:rPr>
                <w:rFonts w:ascii="Times New Roman" w:hAnsi="Times New Roman" w:cs="Times New Roman"/>
                <w:sz w:val="20"/>
                <w:szCs w:val="20"/>
              </w:rPr>
              <w:t xml:space="preserve"> động chưa hiệu quả.</w:t>
            </w:r>
          </w:p>
          <w:p w14:paraId="57D9D73A"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Kế hoạch PCTT thôn xây dựng chưa có sự tham gia của người dân</w:t>
            </w:r>
          </w:p>
          <w:p w14:paraId="5F937BA7" w14:textId="30A095BB"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Nguồn kinh phí bố trí cho PCTT chưa bảo đảm.</w:t>
            </w:r>
          </w:p>
          <w:p w14:paraId="37FBABD5"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p>
          <w:p w14:paraId="4CFBCF03"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3418E9D"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Công tác tuyên truyền phòng chống thiên tai chưa được thường xuyên, liên tục trước khi có thiên tai.</w:t>
            </w:r>
          </w:p>
          <w:p w14:paraId="350905C9"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Thôn đã xây dựng phương án PCTT hàng năm nhưng chưa triển khai sâu rộng đến các hộ gia đình; </w:t>
            </w:r>
          </w:p>
          <w:p w14:paraId="362FC776"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Huy động lực lượng chạy bộ đến các hộ gia đình để thông báo những tình huống thiên tai khẩn cấp (khi mất điện gặp khó khăn);  </w:t>
            </w:r>
          </w:p>
          <w:p w14:paraId="6203D2BB"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Công tác tuyên truyền phòng chống thiên tai chưa được thường xuyên, liên tục trước khi có thiên tai.</w:t>
            </w:r>
          </w:p>
          <w:p w14:paraId="47B83A1B"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-Lực lượng làm công tác PCTT chưa được tập huấ</w:t>
            </w:r>
            <w:r w:rsidRPr="000E6073">
              <w:rPr>
                <w:rFonts w:cs="Times New Roman"/>
                <w:sz w:val="20"/>
                <w:szCs w:val="20"/>
              </w:rPr>
              <w:t xml:space="preserve">n </w:t>
            </w:r>
            <w:r w:rsidRPr="000E6073">
              <w:rPr>
                <w:rFonts w:cs="Times New Roman"/>
                <w:color w:val="auto"/>
                <w:sz w:val="20"/>
                <w:szCs w:val="20"/>
              </w:rPr>
              <w:t xml:space="preserve">kiến thức, kỹ năng về PCTT chủ yếu hoạt động theo chỉ đạo của trên và theo kinh </w:t>
            </w:r>
            <w:r w:rsidRPr="000E6073">
              <w:rPr>
                <w:rFonts w:cs="Times New Roman"/>
                <w:color w:val="auto"/>
                <w:sz w:val="20"/>
                <w:szCs w:val="20"/>
              </w:rPr>
              <w:lastRenderedPageBreak/>
              <w:t xml:space="preserve">nghiệm; </w:t>
            </w:r>
          </w:p>
          <w:p w14:paraId="019A066A"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Khả năng sủ dụng công nghệ thông tin, điện thoại thông minh của cán bộ làm công tác PCTT còn hạn chế chưa ứng dụng thành thạo kỹ thuật công nghệ vào công việc chuyên môn</w:t>
            </w:r>
          </w:p>
          <w:p w14:paraId="0CF4B381"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229708AC"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- 20% hộ dân thiếu kinh nghiệm trong việc PCTT.</w:t>
            </w:r>
          </w:p>
          <w:p w14:paraId="1734854B"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- 15% phụ nữ trong thôn lo toan việc gia đình nên rất ít quan tâm đến việc PCTT, biến đổi khí hậu.</w:t>
            </w:r>
          </w:p>
          <w:p w14:paraId="54EA3F10"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cuộc họp về PCTT chủ yếu là nam giới tham gia.</w:t>
            </w:r>
          </w:p>
          <w:p w14:paraId="39821C78"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Các đối tượng dễ bị tổn thương khả năng tiếp cận thông tin cảnh báo khó khăn phụ thuộc hoàn toàn vào các thành viên trong gia đình; </w:t>
            </w:r>
          </w:p>
          <w:p w14:paraId="4F8B0D0C"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- 40% người dân chưa có ý thức tiếp cận</w:t>
            </w:r>
            <w:proofErr w:type="gramStart"/>
            <w:r w:rsidRPr="000E6073">
              <w:rPr>
                <w:rFonts w:ascii="Times New Roman" w:hAnsi="Times New Roman" w:cs="Times New Roman"/>
                <w:sz w:val="20"/>
                <w:szCs w:val="20"/>
              </w:rPr>
              <w:t>,khai</w:t>
            </w:r>
            <w:proofErr w:type="gramEnd"/>
            <w:r w:rsidRPr="000E6073">
              <w:rPr>
                <w:rFonts w:ascii="Times New Roman" w:hAnsi="Times New Roman" w:cs="Times New Roman"/>
                <w:sz w:val="20"/>
                <w:szCs w:val="20"/>
              </w:rPr>
              <w:t xml:space="preserve"> thác các thông tin cảnh báo sớm trên hệ thống thông tin truyền thông; </w:t>
            </w:r>
          </w:p>
          <w:p w14:paraId="24805CF4"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người dân còn chủ quan trông chờ vào nhà nước.</w:t>
            </w:r>
          </w:p>
          <w:p w14:paraId="6B7ABD14"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dân chủ quan, sợ mất tài sản nên không chịu di dời sơ tán khi có lệnh.</w:t>
            </w:r>
          </w:p>
          <w:p w14:paraId="66580078" w14:textId="7E2FB86B"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Các đối tượng dễ bị tổn thương: Người già, trẻ em khó khăn trong việc nắm bắt thông tin cảnh báo, dự báo thiên tai;</w:t>
            </w:r>
          </w:p>
          <w:p w14:paraId="5616F7C3"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6E29E"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lastRenderedPageBreak/>
              <w:t>*Vật chất</w:t>
            </w:r>
          </w:p>
          <w:p w14:paraId="5E00BE3C"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- 100% sử dụng ti vi và 90% có điện thoại di động để liên lạc và nghe thông tin.</w:t>
            </w:r>
          </w:p>
          <w:p w14:paraId="5D8EE0C8" w14:textId="2E7387E2"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-Hệ thống truyền thanh xã được nâng cấp năm 2016, hiện nay hoạt động hiệu quả tố</w:t>
            </w:r>
            <w:r w:rsidR="00E8058E" w:rsidRPr="000E6073">
              <w:rPr>
                <w:rFonts w:ascii="Times New Roman" w:hAnsi="Times New Roman" w:cs="Times New Roman"/>
                <w:sz w:val="20"/>
                <w:szCs w:val="20"/>
              </w:rPr>
              <w:t xml:space="preserve">t, có 98% </w:t>
            </w:r>
            <w:r w:rsidRPr="000E6073">
              <w:rPr>
                <w:rFonts w:ascii="Times New Roman" w:hAnsi="Times New Roman" w:cs="Times New Roman"/>
                <w:sz w:val="20"/>
                <w:szCs w:val="20"/>
              </w:rPr>
              <w:t>người dân nghe đài truyền thanh của xã.</w:t>
            </w:r>
          </w:p>
          <w:p w14:paraId="4D524274"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- 60% hộ tiếp cận Internet để liên lạc.</w:t>
            </w:r>
          </w:p>
          <w:p w14:paraId="67CC4843"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 người dân tiếp cận được thông tin dự báo thời tiết.</w:t>
            </w:r>
          </w:p>
          <w:p w14:paraId="22FD104D"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sz w:val="20"/>
                <w:szCs w:val="20"/>
                <w:lang w:val="vi-VN"/>
              </w:rPr>
              <w:t xml:space="preserve">Trong thôn có </w:t>
            </w:r>
            <w:r w:rsidRPr="000E6073">
              <w:rPr>
                <w:rFonts w:ascii="Times New Roman" w:hAnsi="Times New Roman" w:cs="Times New Roman"/>
                <w:sz w:val="20"/>
                <w:szCs w:val="20"/>
              </w:rPr>
              <w:t>6 cụm loa hoạt động tốt.</w:t>
            </w:r>
          </w:p>
          <w:p w14:paraId="61672B45"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138 hộ có nhà cao tầng, nhà kiên cố được xây dựng có thể làm nơi sơ tán cho nhân dân.</w:t>
            </w:r>
          </w:p>
          <w:p w14:paraId="4DF3D2FA" w14:textId="63664F3E" w:rsidR="00BE22B7" w:rsidRPr="000E6073" w:rsidRDefault="00E8058E"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 Có </w:t>
            </w:r>
            <w:r w:rsidR="00BE22B7" w:rsidRPr="000E6073">
              <w:rPr>
                <w:rFonts w:ascii="Times New Roman" w:hAnsi="Times New Roman" w:cs="Times New Roman"/>
                <w:sz w:val="20"/>
                <w:szCs w:val="20"/>
              </w:rPr>
              <w:t>lao động nòng cốt</w:t>
            </w:r>
          </w:p>
          <w:p w14:paraId="1DF1A3A7"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proofErr w:type="gramStart"/>
            <w:r w:rsidRPr="000E6073">
              <w:rPr>
                <w:rFonts w:ascii="Times New Roman" w:hAnsi="Times New Roman" w:cs="Times New Roman"/>
                <w:sz w:val="20"/>
                <w:szCs w:val="20"/>
              </w:rPr>
              <w:t>sẳn</w:t>
            </w:r>
            <w:proofErr w:type="gramEnd"/>
            <w:r w:rsidRPr="000E6073">
              <w:rPr>
                <w:rFonts w:ascii="Times New Roman" w:hAnsi="Times New Roman" w:cs="Times New Roman"/>
                <w:sz w:val="20"/>
                <w:szCs w:val="20"/>
              </w:rPr>
              <w:t xml:space="preserve"> sàng ứng cứu khi có bão lụt sảy ra và hỗ trợ cho các hộ nghèo, cô neo đơn.</w:t>
            </w:r>
          </w:p>
          <w:p w14:paraId="5A20078C"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5 hộ có phương tiện vận tải khi cần ứng cứu khi có tình huống xảy ra. </w:t>
            </w:r>
          </w:p>
          <w:p w14:paraId="19CE6373"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Ngoài vật tư dự trữ tại xã trong xóm chuẩn bị mỗi hộ </w:t>
            </w:r>
            <w:proofErr w:type="gramStart"/>
            <w:r w:rsidRPr="000E6073">
              <w:rPr>
                <w:rFonts w:ascii="Times New Roman" w:hAnsi="Times New Roman" w:cs="Times New Roman"/>
                <w:sz w:val="20"/>
                <w:szCs w:val="20"/>
              </w:rPr>
              <w:t>2 bao</w:t>
            </w:r>
            <w:proofErr w:type="gramEnd"/>
            <w:r w:rsidRPr="000E6073">
              <w:rPr>
                <w:rFonts w:ascii="Times New Roman" w:hAnsi="Times New Roman" w:cs="Times New Roman"/>
                <w:sz w:val="20"/>
                <w:szCs w:val="20"/>
              </w:rPr>
              <w:t xml:space="preserve"> bi đựng cát để tại ngõ, Bó rồng, rơm rạ.</w:t>
            </w:r>
          </w:p>
          <w:p w14:paraId="1DC9E13C"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- 90% các hộ gia đình chuẩn bị nước uống đồ ăn khô, đèn pin, và các nhu yếu cần thiết khác.</w:t>
            </w:r>
          </w:p>
          <w:p w14:paraId="64D285F3"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Nhà văn hóa thôn có ti vi, có đầu đĩa.</w:t>
            </w:r>
          </w:p>
          <w:p w14:paraId="7B699C3B"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p>
          <w:p w14:paraId="1D9B8549"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7255131D"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kế hoạch hàng năm sửa chữa, nâng cấp hệ thống loa truyền thanh.</w:t>
            </w:r>
          </w:p>
          <w:p w14:paraId="44CB3852"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UBND xã và thôn đã tổ chức thông báo, tuyên truyền về PCTT thông qua các hội nghị và trên hệ thống loa truyền thanh.</w:t>
            </w:r>
          </w:p>
          <w:p w14:paraId="433C7423" w14:textId="77777777" w:rsidR="00BE22B7" w:rsidRPr="000E6073" w:rsidRDefault="00BE22B7" w:rsidP="000E6073">
            <w:pPr>
              <w:pStyle w:val="ListParagraph1"/>
              <w:tabs>
                <w:tab w:val="left" w:pos="360"/>
              </w:tabs>
              <w:spacing w:after="0" w:line="240" w:lineRule="auto"/>
              <w:ind w:left="0"/>
              <w:jc w:val="both"/>
              <w:rPr>
                <w:rFonts w:ascii="Times New Roman" w:hAnsi="Times New Roman" w:cs="Times New Roman"/>
                <w:sz w:val="20"/>
                <w:szCs w:val="20"/>
                <w:lang w:val="en-US"/>
              </w:rPr>
            </w:pPr>
            <w:r w:rsidRPr="000E6073">
              <w:rPr>
                <w:rFonts w:ascii="Times New Roman" w:hAnsi="Times New Roman" w:cs="Times New Roman"/>
                <w:sz w:val="20"/>
                <w:szCs w:val="20"/>
              </w:rPr>
              <w:t>- Lập kế hoạch PCTT hàng năm được</w:t>
            </w:r>
            <w:r w:rsidRPr="000E6073">
              <w:rPr>
                <w:rFonts w:ascii="Times New Roman" w:hAnsi="Times New Roman" w:cs="Times New Roman"/>
                <w:sz w:val="20"/>
                <w:szCs w:val="20"/>
                <w:lang w:val="en-US"/>
              </w:rPr>
              <w:t xml:space="preserve"> phân công cụ thể </w:t>
            </w:r>
            <w:proofErr w:type="gramStart"/>
            <w:r w:rsidRPr="000E6073">
              <w:rPr>
                <w:rFonts w:ascii="Times New Roman" w:hAnsi="Times New Roman" w:cs="Times New Roman"/>
                <w:sz w:val="20"/>
                <w:szCs w:val="20"/>
                <w:lang w:val="en-US"/>
              </w:rPr>
              <w:t>v</w:t>
            </w:r>
            <w:r w:rsidRPr="000E6073">
              <w:rPr>
                <w:rFonts w:ascii="Times New Roman" w:hAnsi="Times New Roman" w:cs="Times New Roman"/>
                <w:sz w:val="20"/>
                <w:szCs w:val="20"/>
              </w:rPr>
              <w:t>ới  phương</w:t>
            </w:r>
            <w:proofErr w:type="gramEnd"/>
            <w:r w:rsidRPr="000E6073">
              <w:rPr>
                <w:rFonts w:ascii="Times New Roman" w:hAnsi="Times New Roman" w:cs="Times New Roman"/>
                <w:sz w:val="20"/>
                <w:szCs w:val="20"/>
              </w:rPr>
              <w:t xml:space="preserve"> châm 4 tại chỗ.</w:t>
            </w:r>
          </w:p>
          <w:p w14:paraId="01402E19" w14:textId="77777777" w:rsidR="00BE22B7" w:rsidRPr="000E6073" w:rsidRDefault="00BE22B7" w:rsidP="000E6073">
            <w:pPr>
              <w:pStyle w:val="ListParagraph1"/>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Hàng năm Tiểu Ban PCTT của thôn được củng cố kiện toàn có 24 người.</w:t>
            </w:r>
          </w:p>
          <w:p w14:paraId="16351E38" w14:textId="77777777" w:rsidR="00BE22B7" w:rsidRPr="000E6073" w:rsidRDefault="00BE22B7" w:rsidP="000E6073">
            <w:pPr>
              <w:pStyle w:val="ListParagraph1"/>
              <w:tabs>
                <w:tab w:val="left" w:pos="360"/>
              </w:tabs>
              <w:spacing w:after="0" w:line="240" w:lineRule="auto"/>
              <w:ind w:left="0"/>
              <w:jc w:val="both"/>
              <w:rPr>
                <w:rFonts w:ascii="Times New Roman" w:hAnsi="Times New Roman" w:cs="Times New Roman"/>
                <w:sz w:val="20"/>
                <w:szCs w:val="20"/>
                <w:lang w:val="en-US"/>
              </w:rPr>
            </w:pPr>
            <w:r w:rsidRPr="000E6073">
              <w:rPr>
                <w:rFonts w:ascii="Times New Roman" w:hAnsi="Times New Roman" w:cs="Times New Roman"/>
                <w:sz w:val="20"/>
                <w:szCs w:val="20"/>
                <w:lang w:val="en-US"/>
              </w:rPr>
              <w:t xml:space="preserve">- Đội xung kích phòng chống thiên tai của </w:t>
            </w:r>
            <w:proofErr w:type="gramStart"/>
            <w:r w:rsidRPr="000E6073">
              <w:rPr>
                <w:rFonts w:ascii="Times New Roman" w:hAnsi="Times New Roman" w:cs="Times New Roman"/>
                <w:sz w:val="20"/>
                <w:szCs w:val="20"/>
                <w:lang w:val="en-US"/>
              </w:rPr>
              <w:t>thôn  có</w:t>
            </w:r>
            <w:proofErr w:type="gramEnd"/>
            <w:r w:rsidRPr="000E6073">
              <w:rPr>
                <w:rFonts w:ascii="Times New Roman" w:hAnsi="Times New Roman" w:cs="Times New Roman"/>
                <w:sz w:val="20"/>
                <w:szCs w:val="20"/>
                <w:lang w:val="en-US"/>
              </w:rPr>
              <w:t xml:space="preserve">  36 người</w:t>
            </w:r>
          </w:p>
          <w:p w14:paraId="0ED51979"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phân công lực lượng trực khi cần thiết có thể huy động lực lượng khi lũ lụt xảy ra.</w:t>
            </w:r>
          </w:p>
          <w:p w14:paraId="203EEEBE"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p>
          <w:p w14:paraId="2959BE90"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72F059BD"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- 95% người dân có ý </w:t>
            </w:r>
            <w:proofErr w:type="gramStart"/>
            <w:r w:rsidRPr="000E6073">
              <w:rPr>
                <w:rFonts w:ascii="Times New Roman" w:hAnsi="Times New Roman" w:cs="Times New Roman"/>
                <w:sz w:val="20"/>
                <w:szCs w:val="20"/>
              </w:rPr>
              <w:t>thức  quan</w:t>
            </w:r>
            <w:proofErr w:type="gramEnd"/>
            <w:r w:rsidRPr="000E6073">
              <w:rPr>
                <w:rFonts w:ascii="Times New Roman" w:hAnsi="Times New Roman" w:cs="Times New Roman"/>
                <w:sz w:val="20"/>
                <w:szCs w:val="20"/>
              </w:rPr>
              <w:t xml:space="preserve"> tâm các thông tin về thời tiết, diễn biến thiên tai;</w:t>
            </w:r>
          </w:p>
          <w:p w14:paraId="09AF8B6E"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lastRenderedPageBreak/>
              <w:t xml:space="preserve">- Các thông tin trên hệ thống loa truyền thanh của xã được đa số người dân quan tâm; </w:t>
            </w:r>
          </w:p>
          <w:p w14:paraId="2E84BC13"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- 85% chị em phụ nữ quan tâm đến dự báo thời tiết diễn biến thiên tai;</w:t>
            </w:r>
          </w:p>
          <w:p w14:paraId="352FF8D3" w14:textId="77777777" w:rsidR="00BE22B7" w:rsidRPr="000E6073" w:rsidRDefault="00BE22B7"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p>
          <w:p w14:paraId="4A2BD03A" w14:textId="571F43AA"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i/>
                <w:color w:val="2F5496" w:themeColor="accent1" w:themeShade="BF"/>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DE0197D" w14:textId="28C66630"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lastRenderedPageBreak/>
              <w:t>- Hệ thống tuyền thanh bị hư hỏng khi thiên tai xảy 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E90C5" w14:textId="5E4B08DE"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Trung bình</w:t>
            </w:r>
          </w:p>
        </w:tc>
      </w:tr>
      <w:tr w:rsidR="00BE22B7" w:rsidRPr="000E6073" w14:paraId="519F9B05" w14:textId="77777777" w:rsidTr="004474E4">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906D4"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06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7E1D6"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7E6255F9" w14:textId="77777777" w:rsidR="00062178" w:rsidRPr="000E6073" w:rsidRDefault="00062178" w:rsidP="000E6073">
      <w:pPr>
        <w:tabs>
          <w:tab w:val="left" w:pos="360"/>
        </w:tabs>
        <w:spacing w:after="0" w:line="240" w:lineRule="auto"/>
        <w:rPr>
          <w:rFonts w:ascii="Times New Roman" w:hAnsi="Times New Roman" w:cs="Times New Roman"/>
          <w:color w:val="000000" w:themeColor="text1"/>
          <w:sz w:val="20"/>
          <w:szCs w:val="20"/>
          <w:lang w:val="en-US"/>
        </w:rPr>
      </w:pPr>
    </w:p>
    <w:p w14:paraId="43CF2F9C"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2076B532" w14:textId="6967DE0A"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51" w:name="_Toc519939178"/>
      <w:r w:rsidRPr="000E6073">
        <w:rPr>
          <w:rFonts w:ascii="Times New Roman" w:hAnsi="Times New Roman" w:cs="Times New Roman"/>
          <w:b/>
          <w:color w:val="000000" w:themeColor="text1"/>
          <w:sz w:val="20"/>
          <w:szCs w:val="20"/>
        </w:rPr>
        <w:t>Phòng chống thiên tai/TƯBĐKH</w:t>
      </w:r>
      <w:bookmarkEnd w:id="51"/>
    </w:p>
    <w:tbl>
      <w:tblPr>
        <w:tblW w:w="10918"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995"/>
        <w:gridCol w:w="709"/>
        <w:gridCol w:w="3119"/>
        <w:gridCol w:w="2976"/>
        <w:gridCol w:w="1276"/>
        <w:gridCol w:w="992"/>
      </w:tblGrid>
      <w:tr w:rsidR="005163C3" w:rsidRPr="000E6073" w14:paraId="407CB394" w14:textId="77777777" w:rsidTr="003E7A11">
        <w:trPr>
          <w:trHeight w:val="109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740A5" w14:textId="77777777" w:rsidR="005163C3" w:rsidRPr="000E6073" w:rsidRDefault="005163C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C94B" w14:textId="77777777" w:rsidR="005163C3" w:rsidRPr="000E6073" w:rsidRDefault="005163C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09" w:type="dxa"/>
            <w:tcBorders>
              <w:top w:val="single" w:sz="4" w:space="0" w:color="000000"/>
              <w:left w:val="single" w:sz="4" w:space="0" w:color="000000"/>
              <w:bottom w:val="single" w:sz="4" w:space="0" w:color="000000"/>
              <w:right w:val="single" w:sz="4" w:space="0" w:color="000000"/>
            </w:tcBorders>
          </w:tcPr>
          <w:p w14:paraId="46E2036F" w14:textId="77777777" w:rsidR="005163C3" w:rsidRPr="000E6073" w:rsidRDefault="005163C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A9436" w14:textId="77777777" w:rsidR="005163C3" w:rsidRPr="000E6073" w:rsidRDefault="005163C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4C21F" w14:textId="77777777" w:rsidR="005163C3" w:rsidRPr="000E6073" w:rsidRDefault="005163C3"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276" w:type="dxa"/>
            <w:tcBorders>
              <w:top w:val="single" w:sz="4" w:space="0" w:color="000000"/>
              <w:left w:val="single" w:sz="4" w:space="0" w:color="000000"/>
              <w:bottom w:val="single" w:sz="4" w:space="0" w:color="000000"/>
              <w:right w:val="single" w:sz="4" w:space="0" w:color="000000"/>
            </w:tcBorders>
          </w:tcPr>
          <w:p w14:paraId="4F97E552" w14:textId="77777777" w:rsidR="005163C3" w:rsidRPr="000E6073" w:rsidRDefault="005163C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54E43" w14:textId="77777777" w:rsidR="005163C3" w:rsidRPr="000E6073" w:rsidRDefault="005163C3"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2AD82128" w14:textId="77777777" w:rsidR="005163C3" w:rsidRPr="000E6073" w:rsidRDefault="005163C3"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3E7A11" w:rsidRPr="000E6073" w14:paraId="13F3465A" w14:textId="77777777" w:rsidTr="003E7A11">
        <w:trPr>
          <w:trHeight w:val="24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20983"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3AAC6"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212B5303"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C4ED8"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96326"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276" w:type="dxa"/>
            <w:tcBorders>
              <w:top w:val="single" w:sz="4" w:space="0" w:color="000000"/>
              <w:left w:val="single" w:sz="4" w:space="0" w:color="000000"/>
              <w:bottom w:val="single" w:sz="4" w:space="0" w:color="000000"/>
              <w:right w:val="single" w:sz="4" w:space="0" w:color="000000"/>
            </w:tcBorders>
          </w:tcPr>
          <w:p w14:paraId="1E2D88DD"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85AE1" w14:textId="77777777" w:rsidR="005163C3" w:rsidRPr="000E6073" w:rsidRDefault="005163C3"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3E7A11" w:rsidRPr="000E6073" w14:paraId="3BBAE0D6" w14:textId="77777777" w:rsidTr="004B1CF1">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EB1A6" w14:textId="2B892999"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Bão/Lụt</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22E08" w14:textId="4C46C351"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09" w:type="dxa"/>
            <w:tcBorders>
              <w:top w:val="single" w:sz="4" w:space="0" w:color="000000"/>
              <w:left w:val="single" w:sz="4" w:space="0" w:color="000000"/>
              <w:bottom w:val="single" w:sz="4" w:space="0" w:color="000000"/>
              <w:right w:val="single" w:sz="4" w:space="0" w:color="000000"/>
            </w:tcBorders>
          </w:tcPr>
          <w:p w14:paraId="63BCC524" w14:textId="1B9D0499" w:rsidR="004474E4" w:rsidRPr="000E6073" w:rsidRDefault="00BE22B7"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592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FD025"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Vật chất:</w:t>
            </w:r>
          </w:p>
          <w:p w14:paraId="46A0ED7D"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Chưa có chính sách hỗ trợ hoặc bảo hộ cho lực lượng tham gia khi làm nhiệm vụ PCTT</w:t>
            </w:r>
          </w:p>
          <w:p w14:paraId="26C3AA48" w14:textId="77777777" w:rsidR="004474E4" w:rsidRPr="000E6073" w:rsidRDefault="004474E4"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Trang thiết bị cứu hộ cứu nạn còn thiếu, ch</w:t>
            </w:r>
            <w:r w:rsidRPr="000E6073">
              <w:rPr>
                <w:rFonts w:ascii="Times New Roman" w:hAnsi="Times New Roman" w:cs="Times New Roman"/>
                <w:sz w:val="20"/>
                <w:szCs w:val="20"/>
                <w:lang w:val="vi-VN"/>
              </w:rPr>
              <w:t>ưa đảm bảo cho công tác PCTT (</w:t>
            </w:r>
            <w:r w:rsidRPr="000E6073">
              <w:rPr>
                <w:rFonts w:ascii="Times New Roman" w:hAnsi="Times New Roman" w:cs="Times New Roman"/>
                <w:sz w:val="20"/>
                <w:szCs w:val="20"/>
              </w:rPr>
              <w:t>như p</w:t>
            </w:r>
            <w:r w:rsidRPr="000E6073">
              <w:rPr>
                <w:rFonts w:ascii="Times New Roman" w:hAnsi="Times New Roman" w:cs="Times New Roman"/>
                <w:sz w:val="20"/>
                <w:szCs w:val="20"/>
                <w:lang w:val="vi-VN"/>
              </w:rPr>
              <w:t>hao cứu sinh, áo phao, đèn pin, ủng đi mưa, máy phát điện, máy cưa.)</w:t>
            </w:r>
          </w:p>
          <w:p w14:paraId="3B6845C7" w14:textId="77777777" w:rsidR="004474E4" w:rsidRPr="000E6073" w:rsidRDefault="004474E4" w:rsidP="000E6073">
            <w:pPr>
              <w:pStyle w:val="NormalWeb"/>
              <w:tabs>
                <w:tab w:val="left" w:pos="360"/>
              </w:tabs>
              <w:spacing w:before="0" w:beforeAutospacing="0" w:after="0" w:afterAutospacing="0" w:line="254" w:lineRule="auto"/>
              <w:jc w:val="both"/>
              <w:rPr>
                <w:rFonts w:ascii="Times New Roman" w:hAnsi="Times New Roman"/>
                <w:sz w:val="20"/>
                <w:szCs w:val="20"/>
              </w:rPr>
            </w:pPr>
            <w:r w:rsidRPr="000E6073">
              <w:rPr>
                <w:rFonts w:ascii="Times New Roman" w:hAnsi="Times New Roman"/>
                <w:sz w:val="20"/>
                <w:szCs w:val="20"/>
              </w:rPr>
              <w:t xml:space="preserve">- Đội xung kích thường xuyên có biến động, do lực lượng thường xuyên đi làm ăn xa. </w:t>
            </w:r>
          </w:p>
          <w:p w14:paraId="2A49B0EC"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 xml:space="preserve">- Không có loa cầm tay, loa truyền thanh di động; </w:t>
            </w:r>
          </w:p>
          <w:p w14:paraId="6815081A"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Tại thôn không có truyên truyền bằng pa nô áp phích tại khu công cộng; </w:t>
            </w:r>
          </w:p>
          <w:p w14:paraId="09E4BA65"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26CF6C37"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Lực lượng xung </w:t>
            </w:r>
            <w:proofErr w:type="gramStart"/>
            <w:r w:rsidRPr="000E6073">
              <w:rPr>
                <w:rFonts w:ascii="Times New Roman" w:hAnsi="Times New Roman" w:cs="Times New Roman"/>
                <w:sz w:val="20"/>
                <w:szCs w:val="20"/>
              </w:rPr>
              <w:t>kích  hoạt</w:t>
            </w:r>
            <w:proofErr w:type="gramEnd"/>
            <w:r w:rsidRPr="000E6073">
              <w:rPr>
                <w:rFonts w:ascii="Times New Roman" w:hAnsi="Times New Roman" w:cs="Times New Roman"/>
                <w:sz w:val="20"/>
                <w:szCs w:val="20"/>
              </w:rPr>
              <w:t xml:space="preserve"> động chưa hiệu quả</w:t>
            </w:r>
          </w:p>
          <w:p w14:paraId="7E77444E"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Đội XK thường xuyên thay đổi, một số chưa được đào tạo kiến thức kỹ năng PCTT, thiếu trang thiết bị</w:t>
            </w:r>
            <w:r w:rsidRPr="000E6073">
              <w:rPr>
                <w:rFonts w:ascii="Times New Roman" w:hAnsi="Times New Roman" w:cs="Times New Roman"/>
                <w:sz w:val="20"/>
                <w:szCs w:val="20"/>
                <w:lang w:val="vi-VN"/>
              </w:rPr>
              <w:t>.</w:t>
            </w:r>
          </w:p>
          <w:p w14:paraId="40846BBB" w14:textId="77777777" w:rsidR="004474E4" w:rsidRPr="000E6073" w:rsidRDefault="004474E4"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xml:space="preserve">- </w:t>
            </w:r>
            <w:r w:rsidRPr="000E6073">
              <w:rPr>
                <w:rFonts w:cs="Times New Roman"/>
                <w:color w:val="auto"/>
                <w:sz w:val="20"/>
                <w:szCs w:val="20"/>
              </w:rPr>
              <w:t>Công tác tuyên truyền kiến thức PCTT, BĐKH còn hạn chế; Chủ yếu tuyên truyền khi có thông báo diễn biến thiên tai;</w:t>
            </w:r>
          </w:p>
          <w:p w14:paraId="3325C777"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Các tổ đoàn thể chưa đưa nội dung tuyền thông về PCTT vào sinh hoạt thường kỳ; </w:t>
            </w:r>
          </w:p>
          <w:p w14:paraId="4B61F499" w14:textId="77777777"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360 người thiếu kinh nghiệm trong PCTT; Lực lượng đội xung kích thay đổi thường xuyên, địa phương thiếu nhân lực huy động cho PCTT; </w:t>
            </w:r>
          </w:p>
          <w:p w14:paraId="07F17FA8"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 nghiệm</w:t>
            </w:r>
          </w:p>
          <w:p w14:paraId="56BAFCFD"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người dân còn chủ quan trông chờ vào nhà nước</w:t>
            </w:r>
          </w:p>
          <w:p w14:paraId="5E884F26" w14:textId="77777777" w:rsidR="004474E4" w:rsidRPr="000E6073" w:rsidRDefault="004474E4"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hộ dân sợ mất tài sản nên không chịu di dời sơ tán khi có lệnh.</w:t>
            </w:r>
          </w:p>
          <w:p w14:paraId="2E514B75" w14:textId="77777777" w:rsidR="004474E4" w:rsidRPr="000E6073" w:rsidRDefault="004474E4"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lang w:val="vi-VN"/>
              </w:rPr>
              <w:t>- Một số hộ dân sợ mất tài sản nên không chịu di dời sơ tán khi có lệnh.</w:t>
            </w:r>
          </w:p>
          <w:p w14:paraId="5BE3E6EB" w14:textId="7FC89B7F"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 Một số hộ gia đình chưa quan tâm đến công tác PCTT;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48BA"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lastRenderedPageBreak/>
              <w:t>* Vật chất:</w:t>
            </w:r>
          </w:p>
          <w:p w14:paraId="48ACEF7F"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Nhà kiên cố: có </w:t>
            </w:r>
            <w:proofErr w:type="gramStart"/>
            <w:r w:rsidRPr="000E6073">
              <w:rPr>
                <w:rFonts w:ascii="Times New Roman" w:hAnsi="Times New Roman" w:cs="Times New Roman"/>
                <w:sz w:val="20"/>
                <w:szCs w:val="20"/>
              </w:rPr>
              <w:t>192, trong</w:t>
            </w:r>
            <w:proofErr w:type="gramEnd"/>
            <w:r w:rsidRPr="000E6073">
              <w:rPr>
                <w:rFonts w:ascii="Times New Roman" w:hAnsi="Times New Roman" w:cs="Times New Roman"/>
                <w:sz w:val="20"/>
                <w:szCs w:val="20"/>
              </w:rPr>
              <w:t xml:space="preserve"> đó có 86 hộ có nhà cao tầng có thể tiếp nhận người dân sơ tán.</w:t>
            </w:r>
          </w:p>
          <w:p w14:paraId="2D6CB281"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Trường Tiểu học, trường Mầm Non: 02 trường </w:t>
            </w:r>
            <w:proofErr w:type="gramStart"/>
            <w:r w:rsidRPr="000E6073">
              <w:rPr>
                <w:rFonts w:ascii="Times New Roman" w:hAnsi="Times New Roman" w:cs="Times New Roman"/>
                <w:sz w:val="20"/>
                <w:szCs w:val="20"/>
              </w:rPr>
              <w:t>có  thể</w:t>
            </w:r>
            <w:proofErr w:type="gramEnd"/>
            <w:r w:rsidRPr="000E6073">
              <w:rPr>
                <w:rFonts w:ascii="Times New Roman" w:hAnsi="Times New Roman" w:cs="Times New Roman"/>
                <w:sz w:val="20"/>
                <w:szCs w:val="20"/>
              </w:rPr>
              <w:t xml:space="preserve"> tiếp nhận được các hộ nằm trong vùng có nguy cơ cao khi xẩy ra bão lũ</w:t>
            </w:r>
          </w:p>
          <w:p w14:paraId="3E08D0C3"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Cột điện: Có 196 cột bê tông, dây điện 7,84 km hạ thế, trạm biến áp có 03 trạm (an toàn); Số hộ có điện 592 hộ, 100% hộ dùng điện </w:t>
            </w:r>
            <w:r w:rsidRPr="000E6073">
              <w:rPr>
                <w:rFonts w:ascii="Times New Roman" w:hAnsi="Times New Roman" w:cs="Times New Roman"/>
                <w:sz w:val="20"/>
                <w:szCs w:val="20"/>
              </w:rPr>
              <w:lastRenderedPageBreak/>
              <w:t>an toàn.</w:t>
            </w:r>
          </w:p>
          <w:p w14:paraId="733D90C5"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Đường giao thông: Có 6 km đường GT liên thôn, 1 km đường GT nội đồng đã được bê tông hóa</w:t>
            </w:r>
          </w:p>
          <w:p w14:paraId="1BE7BDCB"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hệ thống truyền thanh có 15 loa đảm bảo cho việc tuyên truyền</w:t>
            </w:r>
          </w:p>
          <w:p w14:paraId="2468E1B3"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473 hộ = 80% hộ dân sử dụng Internet</w:t>
            </w:r>
          </w:p>
          <w:p w14:paraId="66A75868"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Hệ thống thoát nước thải sinh hoạt và thu gom rác thải, Có 1300m hệ thống cống rãnh</w:t>
            </w:r>
          </w:p>
          <w:p w14:paraId="3CF77974"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hệ thống cung ứng nước sạch.</w:t>
            </w:r>
          </w:p>
          <w:p w14:paraId="7CFB31A7"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05 xe con, 01 xe tải, có 07 công nông, có 96% hộ có xe máy, 100% hộ gia đình có điện thoại di động</w:t>
            </w:r>
          </w:p>
          <w:p w14:paraId="4BACBDB1"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100% hộ dận có bể nước mưa dự trữ</w:t>
            </w:r>
          </w:p>
          <w:p w14:paraId="3CF60A0A"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5% hộ dân có điều hòa</w:t>
            </w:r>
          </w:p>
          <w:p w14:paraId="45EBFA33"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04 máy phát điện</w:t>
            </w:r>
          </w:p>
          <w:p w14:paraId="08EA44D5"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 Vật tư PCLB: Có 570 cọc tre, có 1140 bao bì, có 12 cái vồ, có 09 mai đào đất, có 15 giao dựa, có 400m thuyền bạt, có 08 thuyền xi măng, có 4 </w:t>
            </w:r>
            <w:proofErr w:type="gramStart"/>
            <w:r w:rsidRPr="000E6073">
              <w:rPr>
                <w:rFonts w:ascii="Times New Roman" w:hAnsi="Times New Roman" w:cs="Times New Roman"/>
                <w:sz w:val="20"/>
                <w:szCs w:val="20"/>
              </w:rPr>
              <w:t>tạ  rơm</w:t>
            </w:r>
            <w:proofErr w:type="gramEnd"/>
            <w:r w:rsidRPr="000E6073">
              <w:rPr>
                <w:rFonts w:ascii="Times New Roman" w:hAnsi="Times New Roman" w:cs="Times New Roman"/>
                <w:sz w:val="20"/>
                <w:szCs w:val="20"/>
              </w:rPr>
              <w:t>, có  150m3 đất dự phòng</w:t>
            </w:r>
          </w:p>
          <w:p w14:paraId="1E5F4BBD"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95% hộ có thuốc y tế sơ cứu tại chỗ</w:t>
            </w:r>
          </w:p>
          <w:p w14:paraId="48E95984"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xã hội:</w:t>
            </w:r>
          </w:p>
          <w:p w14:paraId="3B1BFE36"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Các đoàn thể chính trị xã hội như Đoàn TN, Hội PH, Hội ND phối hợp ví UBMTTQ xã tuyên truyền cho đoàn viên, hội viên và nhân dân về PCTT</w:t>
            </w:r>
          </w:p>
          <w:p w14:paraId="3BF42E9E"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Có đội xung kính gồm 67 người, lực lượng canh đê 22 người</w:t>
            </w:r>
          </w:p>
          <w:p w14:paraId="21AD2470"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b/>
                <w:bCs/>
                <w:sz w:val="20"/>
                <w:szCs w:val="20"/>
              </w:rPr>
            </w:pPr>
            <w:r w:rsidRPr="000E6073">
              <w:rPr>
                <w:rFonts w:ascii="Times New Roman" w:hAnsi="Times New Roman" w:cs="Times New Roman"/>
                <w:b/>
                <w:bCs/>
                <w:sz w:val="20"/>
                <w:szCs w:val="20"/>
              </w:rPr>
              <w:t>* Kỹ năng, kinh nghiệm, thái độ, động cơ:</w:t>
            </w:r>
          </w:p>
          <w:p w14:paraId="0A5BA9A4"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Chuẩn bị lương thực, thực phẩm, nhu yếu phẩm</w:t>
            </w:r>
          </w:p>
          <w:p w14:paraId="7987C0F5" w14:textId="77777777" w:rsidR="004474E4" w:rsidRPr="000E6073" w:rsidRDefault="004474E4"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Cắt tỉa cành cây tránh gãy đổ vào nhà và các công trình khác giảm thiểu thiệt hại về người và tài sản</w:t>
            </w:r>
          </w:p>
          <w:p w14:paraId="680262AC"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Người dân đã biết thực </w:t>
            </w:r>
            <w:proofErr w:type="gramStart"/>
            <w:r w:rsidRPr="000E6073">
              <w:rPr>
                <w:rFonts w:ascii="Times New Roman" w:hAnsi="Times New Roman" w:cs="Times New Roman"/>
                <w:sz w:val="20"/>
                <w:szCs w:val="20"/>
              </w:rPr>
              <w:t>hiện  theo</w:t>
            </w:r>
            <w:proofErr w:type="gramEnd"/>
            <w:r w:rsidRPr="000E6073">
              <w:rPr>
                <w:rFonts w:ascii="Times New Roman" w:hAnsi="Times New Roman" w:cs="Times New Roman"/>
                <w:sz w:val="20"/>
                <w:szCs w:val="20"/>
              </w:rPr>
              <w:t xml:space="preserve"> phương châm 4tại chỗ khi có thiên tai</w:t>
            </w:r>
          </w:p>
          <w:p w14:paraId="3E906170" w14:textId="77777777" w:rsidR="004474E4" w:rsidRPr="000E6073" w:rsidRDefault="004474E4"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lang w:val="vi-VN"/>
              </w:rPr>
              <w:t>- Đùm bọc, giúp đỡ nhau trong lúc hoạn nạn.</w:t>
            </w:r>
          </w:p>
          <w:p w14:paraId="43F6D051" w14:textId="77777777" w:rsidR="004474E4" w:rsidRPr="000E6073" w:rsidRDefault="004474E4"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w:t>
            </w:r>
            <w:r w:rsidRPr="000E6073">
              <w:rPr>
                <w:rFonts w:ascii="Times New Roman" w:hAnsi="Times New Roman" w:cs="Times New Roman"/>
                <w:sz w:val="20"/>
                <w:szCs w:val="20"/>
                <w:lang w:val="vi-VN"/>
              </w:rPr>
              <w:t xml:space="preserve">ười dân biết được các điểm sơ tán di dời tại các nhà kiên cố vùng an toàn </w:t>
            </w:r>
          </w:p>
          <w:p w14:paraId="6EA289F7" w14:textId="77777777" w:rsidR="004474E4" w:rsidRPr="000E6073" w:rsidRDefault="004474E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Th</w:t>
            </w:r>
            <w:r w:rsidRPr="000E6073">
              <w:rPr>
                <w:rFonts w:ascii="Times New Roman" w:hAnsi="Times New Roman" w:cs="Times New Roman"/>
                <w:sz w:val="20"/>
                <w:szCs w:val="20"/>
                <w:lang w:val="vi-VN"/>
              </w:rPr>
              <w:t xml:space="preserve">ường xuyên theo </w:t>
            </w:r>
            <w:r w:rsidRPr="000E6073">
              <w:rPr>
                <w:rFonts w:ascii="Times New Roman" w:hAnsi="Times New Roman" w:cs="Times New Roman"/>
                <w:sz w:val="20"/>
                <w:szCs w:val="20"/>
              </w:rPr>
              <w:t>dõi</w:t>
            </w:r>
            <w:r w:rsidRPr="000E6073">
              <w:rPr>
                <w:rFonts w:ascii="Times New Roman" w:hAnsi="Times New Roman" w:cs="Times New Roman"/>
                <w:sz w:val="20"/>
                <w:szCs w:val="20"/>
                <w:lang w:val="vi-VN"/>
              </w:rPr>
              <w:t xml:space="preserve"> t</w:t>
            </w:r>
            <w:r w:rsidRPr="000E6073">
              <w:rPr>
                <w:rFonts w:ascii="Times New Roman" w:hAnsi="Times New Roman" w:cs="Times New Roman"/>
                <w:sz w:val="20"/>
                <w:szCs w:val="20"/>
              </w:rPr>
              <w:t>ình hình thời tiết, diễn biến của bão lụt trên hệ thống thông tin để có biện pháp ứng phó</w:t>
            </w:r>
          </w:p>
          <w:p w14:paraId="6C93C110" w14:textId="77777777" w:rsidR="004474E4" w:rsidRPr="000E6073" w:rsidRDefault="004474E4" w:rsidP="000E6073">
            <w:pPr>
              <w:tabs>
                <w:tab w:val="left" w:pos="360"/>
              </w:tabs>
              <w:spacing w:after="0" w:line="240" w:lineRule="auto"/>
              <w:jc w:val="both"/>
              <w:rPr>
                <w:rFonts w:ascii="Times New Roman" w:hAnsi="Times New Roman" w:cs="Times New Roman"/>
                <w:b/>
                <w:bCs/>
                <w:sz w:val="20"/>
                <w:szCs w:val="20"/>
              </w:rPr>
            </w:pPr>
          </w:p>
          <w:p w14:paraId="511EB457" w14:textId="77777777" w:rsidR="004474E4" w:rsidRPr="000E6073" w:rsidRDefault="004474E4" w:rsidP="000E6073">
            <w:pPr>
              <w:pBdr>
                <w:top w:val="nil"/>
                <w:left w:val="nil"/>
                <w:bottom w:val="nil"/>
                <w:right w:val="nil"/>
                <w:between w:val="nil"/>
                <w:bar w:val="nil"/>
              </w:pBdr>
              <w:tabs>
                <w:tab w:val="left" w:pos="360"/>
              </w:tabs>
              <w:spacing w:after="0" w:line="240" w:lineRule="auto"/>
              <w:rPr>
                <w:rFonts w:ascii="Times New Roman" w:hAnsi="Times New Roman"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B627839" w14:textId="576D6EC2" w:rsidR="004474E4" w:rsidRPr="000E6073" w:rsidRDefault="004474E4"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Thiếu phương tiện bảo hộ cho lực lượng PCTT dẫn đến người có thể bị mất tích, bị thương, chết</w:t>
            </w:r>
          </w:p>
          <w:p w14:paraId="21F947D2" w14:textId="77777777"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51170" w14:textId="0BAB14D4" w:rsidR="004474E4" w:rsidRPr="000E6073" w:rsidRDefault="004474E4"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Cao </w:t>
            </w:r>
          </w:p>
        </w:tc>
      </w:tr>
      <w:tr w:rsidR="00BE22B7" w:rsidRPr="000E6073" w14:paraId="1CC94F5D" w14:textId="77777777" w:rsidTr="004B1CF1">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041FE" w14:textId="2F7976AA"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Lụt, bão</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0755B" w14:textId="220C0CB8"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 xml:space="preserve">Điền Hộ, Thượng </w:t>
            </w:r>
            <w:r w:rsidRPr="000E6073">
              <w:rPr>
                <w:rFonts w:ascii="Times New Roman" w:eastAsia="Times New Roman" w:hAnsi="Times New Roman" w:cs="Times New Roman"/>
                <w:color w:val="000000"/>
                <w:sz w:val="20"/>
                <w:szCs w:val="20"/>
              </w:rPr>
              <w:lastRenderedPageBreak/>
              <w:t>Thọ, Mậu Thịnh</w:t>
            </w:r>
          </w:p>
        </w:tc>
        <w:tc>
          <w:tcPr>
            <w:tcW w:w="709" w:type="dxa"/>
            <w:tcBorders>
              <w:top w:val="single" w:sz="4" w:space="0" w:color="000000"/>
              <w:left w:val="single" w:sz="4" w:space="0" w:color="000000"/>
              <w:bottom w:val="single" w:sz="4" w:space="0" w:color="000000"/>
              <w:right w:val="single" w:sz="4" w:space="0" w:color="000000"/>
            </w:tcBorders>
          </w:tcPr>
          <w:p w14:paraId="29A2F3DC" w14:textId="71C61701"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770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0A072"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*Vật chất</w:t>
            </w:r>
          </w:p>
          <w:p w14:paraId="072818B3"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Chưa có chính sách hỗ trợ hoặc </w:t>
            </w:r>
            <w:r w:rsidRPr="000E6073">
              <w:rPr>
                <w:rFonts w:ascii="Times New Roman" w:hAnsi="Times New Roman" w:cs="Times New Roman"/>
                <w:sz w:val="20"/>
                <w:szCs w:val="20"/>
              </w:rPr>
              <w:lastRenderedPageBreak/>
              <w:t>bảo hộ cho lực lượng tham gia khi làm nhiệm vụ PCTT</w:t>
            </w:r>
          </w:p>
          <w:p w14:paraId="284831FE"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Trang thiết bị cứu hộ cứu nạn còn thiếu, ch</w:t>
            </w:r>
            <w:r w:rsidRPr="000E6073">
              <w:rPr>
                <w:rFonts w:ascii="Times New Roman" w:hAnsi="Times New Roman" w:cs="Times New Roman"/>
                <w:sz w:val="20"/>
                <w:szCs w:val="20"/>
                <w:lang w:val="vi-VN"/>
              </w:rPr>
              <w:t>ưa đảm bảo cho công tác PCTT (</w:t>
            </w:r>
            <w:r w:rsidRPr="000E6073">
              <w:rPr>
                <w:rFonts w:ascii="Times New Roman" w:hAnsi="Times New Roman" w:cs="Times New Roman"/>
                <w:sz w:val="20"/>
                <w:szCs w:val="20"/>
              </w:rPr>
              <w:t>như p</w:t>
            </w:r>
            <w:r w:rsidRPr="000E6073">
              <w:rPr>
                <w:rFonts w:ascii="Times New Roman" w:hAnsi="Times New Roman" w:cs="Times New Roman"/>
                <w:sz w:val="20"/>
                <w:szCs w:val="20"/>
                <w:lang w:val="vi-VN"/>
              </w:rPr>
              <w:t>hao cứu sinh, áo phao, đèn pin, ủng đi mưa, máy phát điện, máy cưa.)</w:t>
            </w:r>
          </w:p>
          <w:p w14:paraId="74B2A221"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Đội xung kích thường xuyên biến </w:t>
            </w:r>
            <w:proofErr w:type="gramStart"/>
            <w:r w:rsidRPr="000E6073">
              <w:rPr>
                <w:rFonts w:ascii="Times New Roman" w:hAnsi="Times New Roman" w:cs="Times New Roman"/>
                <w:sz w:val="20"/>
                <w:szCs w:val="20"/>
              </w:rPr>
              <w:t>động .</w:t>
            </w:r>
            <w:proofErr w:type="gramEnd"/>
          </w:p>
          <w:p w14:paraId="0402C96C"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Trang thiết bị cứu hộ, cứu nạn còn thiếu, chưa đảm bảo cho công tác</w:t>
            </w:r>
          </w:p>
          <w:p w14:paraId="79F5EA68" w14:textId="77777777" w:rsidR="00BE22B7" w:rsidRPr="000E6073" w:rsidRDefault="00BE22B7" w:rsidP="000E6073">
            <w:pPr>
              <w:pStyle w:val="NormalWeb"/>
              <w:tabs>
                <w:tab w:val="left" w:pos="360"/>
              </w:tabs>
              <w:spacing w:before="0" w:beforeAutospacing="0" w:after="0" w:afterAutospacing="0" w:line="254" w:lineRule="auto"/>
              <w:jc w:val="both"/>
              <w:rPr>
                <w:rFonts w:ascii="Times New Roman" w:hAnsi="Times New Roman"/>
                <w:sz w:val="20"/>
                <w:szCs w:val="20"/>
              </w:rPr>
            </w:pPr>
            <w:r w:rsidRPr="000E6073">
              <w:rPr>
                <w:rFonts w:ascii="Times New Roman" w:hAnsi="Times New Roman"/>
                <w:sz w:val="20"/>
                <w:szCs w:val="20"/>
              </w:rPr>
              <w:t>PCTT như: phao cứu sinh, áo phao, đèn pin, ủng đi mưa, máy phát điện, máy cưa.</w:t>
            </w:r>
          </w:p>
          <w:p w14:paraId="6A2E7E22" w14:textId="77777777" w:rsidR="00BE22B7" w:rsidRPr="000E6073" w:rsidRDefault="00BE22B7" w:rsidP="000E6073">
            <w:pPr>
              <w:pStyle w:val="NormalWeb"/>
              <w:tabs>
                <w:tab w:val="left" w:pos="360"/>
              </w:tabs>
              <w:spacing w:before="0" w:beforeAutospacing="0" w:after="0" w:afterAutospacing="0" w:line="254" w:lineRule="auto"/>
              <w:jc w:val="both"/>
              <w:rPr>
                <w:rFonts w:ascii="Times New Roman" w:hAnsi="Times New Roman"/>
                <w:sz w:val="20"/>
                <w:szCs w:val="20"/>
              </w:rPr>
            </w:pPr>
            <w:r w:rsidRPr="000E6073">
              <w:rPr>
                <w:rFonts w:ascii="Times New Roman" w:hAnsi="Times New Roman"/>
                <w:sz w:val="20"/>
                <w:szCs w:val="20"/>
              </w:rPr>
              <w:t>- Đội xung kích thường xuyên có biến động, do lực lượng thường xuyên đi làm ăn xa. Chưa có chính sách hỗ trợ hoặc hỗ trợ cho lực lượng tham gia khi làm nhiệm vụ PCTT.</w:t>
            </w:r>
          </w:p>
          <w:p w14:paraId="14A9BCFD"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Không có trang thiết bị cứu hộ cứu nạn, sơ cấp cứu, bảo hộ lao động cho các thành viên tham gia PCTT; </w:t>
            </w:r>
          </w:p>
          <w:p w14:paraId="4EC3F932"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Không có loa cầm tay, loa truyền thanh di động; </w:t>
            </w:r>
          </w:p>
          <w:p w14:paraId="4F3BD159"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Tại xã/thôn không có truyên truyền bằng pa nô áp phích tại khu công cộng; </w:t>
            </w:r>
          </w:p>
          <w:p w14:paraId="44DB2989"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p>
          <w:p w14:paraId="26D53D52"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*Tổ chức xã hội</w:t>
            </w:r>
          </w:p>
          <w:p w14:paraId="5D9E3061"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Lực lượng xung </w:t>
            </w:r>
            <w:proofErr w:type="gramStart"/>
            <w:r w:rsidRPr="000E6073">
              <w:rPr>
                <w:rFonts w:ascii="Times New Roman" w:hAnsi="Times New Roman" w:cs="Times New Roman"/>
                <w:sz w:val="20"/>
                <w:szCs w:val="20"/>
              </w:rPr>
              <w:t>kích  hoạt</w:t>
            </w:r>
            <w:proofErr w:type="gramEnd"/>
            <w:r w:rsidRPr="000E6073">
              <w:rPr>
                <w:rFonts w:ascii="Times New Roman" w:hAnsi="Times New Roman" w:cs="Times New Roman"/>
                <w:sz w:val="20"/>
                <w:szCs w:val="20"/>
              </w:rPr>
              <w:t xml:space="preserve"> động chưa hiệu quả</w:t>
            </w:r>
          </w:p>
          <w:p w14:paraId="18B2DEEB"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Đội XK thường xuyên thay đổi, một số chưa được đào tạo kiến thức kỹ năng PCTT, thiếu trang thiết bị</w:t>
            </w:r>
            <w:r w:rsidRPr="000E6073">
              <w:rPr>
                <w:rFonts w:ascii="Times New Roman" w:hAnsi="Times New Roman" w:cs="Times New Roman"/>
                <w:sz w:val="20"/>
                <w:szCs w:val="20"/>
                <w:lang w:val="vi-VN"/>
              </w:rPr>
              <w:t>.</w:t>
            </w:r>
          </w:p>
          <w:p w14:paraId="211EA382"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L</w:t>
            </w:r>
            <w:r w:rsidRPr="000E6073">
              <w:rPr>
                <w:rFonts w:ascii="Times New Roman" w:hAnsi="Times New Roman" w:cs="Times New Roman"/>
                <w:sz w:val="20"/>
                <w:szCs w:val="20"/>
                <w:lang w:val="vi-VN"/>
              </w:rPr>
              <w:t xml:space="preserve">ưc lượng xung </w:t>
            </w:r>
            <w:proofErr w:type="gramStart"/>
            <w:r w:rsidRPr="000E6073">
              <w:rPr>
                <w:rFonts w:ascii="Times New Roman" w:hAnsi="Times New Roman" w:cs="Times New Roman"/>
                <w:sz w:val="20"/>
                <w:szCs w:val="20"/>
                <w:lang w:val="vi-VN"/>
              </w:rPr>
              <w:t>kích  hoạt</w:t>
            </w:r>
            <w:proofErr w:type="gramEnd"/>
            <w:r w:rsidRPr="000E6073">
              <w:rPr>
                <w:rFonts w:ascii="Times New Roman" w:hAnsi="Times New Roman" w:cs="Times New Roman"/>
                <w:sz w:val="20"/>
                <w:szCs w:val="20"/>
                <w:lang w:val="vi-VN"/>
              </w:rPr>
              <w:t xml:space="preserve"> động chưa hiệu quả</w:t>
            </w:r>
            <w:r w:rsidRPr="000E6073">
              <w:rPr>
                <w:rFonts w:ascii="Times New Roman" w:hAnsi="Times New Roman" w:cs="Times New Roman"/>
                <w:sz w:val="20"/>
                <w:szCs w:val="20"/>
              </w:rPr>
              <w:t>.</w:t>
            </w:r>
          </w:p>
          <w:p w14:paraId="2F73664E"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Kế hoạch PCTT thôn xây dựng ch</w:t>
            </w:r>
            <w:r w:rsidRPr="000E6073">
              <w:rPr>
                <w:rFonts w:ascii="Times New Roman" w:hAnsi="Times New Roman" w:cs="Times New Roman"/>
                <w:sz w:val="20"/>
                <w:szCs w:val="20"/>
                <w:lang w:val="vi-VN"/>
              </w:rPr>
              <w:t>ưa có sự tham gia của người dân</w:t>
            </w:r>
            <w:r w:rsidRPr="000E6073">
              <w:rPr>
                <w:rFonts w:ascii="Times New Roman" w:hAnsi="Times New Roman" w:cs="Times New Roman"/>
                <w:sz w:val="20"/>
                <w:szCs w:val="20"/>
              </w:rPr>
              <w:t>.</w:t>
            </w:r>
          </w:p>
          <w:p w14:paraId="79287B06"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Nguồn kinh phí bố trí cho</w:t>
            </w:r>
          </w:p>
          <w:p w14:paraId="21049A54" w14:textId="77777777" w:rsidR="00BE22B7" w:rsidRPr="000E6073" w:rsidRDefault="00BE22B7" w:rsidP="000E6073">
            <w:pPr>
              <w:pStyle w:val="Nidung"/>
              <w:tabs>
                <w:tab w:val="left" w:pos="360"/>
              </w:tabs>
              <w:spacing w:line="254" w:lineRule="auto"/>
              <w:jc w:val="both"/>
              <w:rPr>
                <w:rFonts w:cs="Times New Roman"/>
                <w:b/>
                <w:color w:val="auto"/>
                <w:sz w:val="20"/>
                <w:szCs w:val="20"/>
              </w:rPr>
            </w:pPr>
            <w:r w:rsidRPr="000E6073">
              <w:rPr>
                <w:rFonts w:cs="Times New Roman"/>
                <w:b/>
                <w:color w:val="auto"/>
                <w:sz w:val="20"/>
                <w:szCs w:val="20"/>
              </w:rPr>
              <w:t xml:space="preserve">- </w:t>
            </w:r>
            <w:r w:rsidRPr="000E6073">
              <w:rPr>
                <w:rFonts w:cs="Times New Roman"/>
                <w:color w:val="auto"/>
                <w:sz w:val="20"/>
                <w:szCs w:val="20"/>
              </w:rPr>
              <w:t>Công tác tuyên truyền kiến thức PCTT, BĐKH còn hạn chế; Chủ yếu tuyên truyền khi có thông báo diễn biến thiên tai;</w:t>
            </w:r>
          </w:p>
          <w:p w14:paraId="48A159D0"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Các tổ đoàn thể chưa</w:t>
            </w:r>
            <w:r w:rsidRPr="000E6073">
              <w:rPr>
                <w:rFonts w:cs="Times New Roman"/>
                <w:sz w:val="20"/>
                <w:szCs w:val="20"/>
              </w:rPr>
              <w:t xml:space="preserve"> </w:t>
            </w:r>
            <w:r w:rsidRPr="000E6073">
              <w:rPr>
                <w:rFonts w:cs="Times New Roman"/>
                <w:color w:val="auto"/>
                <w:sz w:val="20"/>
                <w:szCs w:val="20"/>
              </w:rPr>
              <w:t xml:space="preserve">đưa nội dung tuyền thông về PCTT vào sinh hoạt thường kỳ; </w:t>
            </w:r>
          </w:p>
          <w:p w14:paraId="70FF5D79"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Có 360 người thiếu kinh nghiệm trong PCTT; Lực lượng đội xung kích thay đổi thường xuyên, địa phương thiếu nhân lực huy động cho PCTT; </w:t>
            </w:r>
          </w:p>
          <w:p w14:paraId="0FB1CDCA"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p>
          <w:p w14:paraId="33308857"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b/>
                <w:sz w:val="20"/>
                <w:szCs w:val="20"/>
              </w:rPr>
              <w:t>*Kỹ năng, kinh nghiệm, thái độ, động cơ</w:t>
            </w:r>
          </w:p>
          <w:p w14:paraId="67EB2FCB"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Một số người dân còn chủ quan trông chờ vào nhà nước</w:t>
            </w:r>
          </w:p>
          <w:p w14:paraId="449575CF"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Một số hộ dân sợ mất tài sản nên </w:t>
            </w:r>
            <w:r w:rsidRPr="000E6073">
              <w:rPr>
                <w:rFonts w:ascii="Times New Roman" w:hAnsi="Times New Roman" w:cs="Times New Roman"/>
                <w:sz w:val="20"/>
                <w:szCs w:val="20"/>
              </w:rPr>
              <w:lastRenderedPageBreak/>
              <w:t>không chịu di dời sơ tán khi có lệnh.</w:t>
            </w:r>
          </w:p>
          <w:p w14:paraId="34D551BA"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lang w:val="vi-VN"/>
              </w:rPr>
              <w:t>- Một số hộ dân sợ mất tài sản nên không chịu di dời sơ tán khi có lệnh.</w:t>
            </w:r>
          </w:p>
          <w:p w14:paraId="76AD2A01" w14:textId="77777777" w:rsidR="00BE22B7" w:rsidRPr="000E6073" w:rsidRDefault="00BE22B7" w:rsidP="000E6073">
            <w:pPr>
              <w:pStyle w:val="ListParagraph"/>
              <w:tabs>
                <w:tab w:val="left" w:pos="360"/>
              </w:tabs>
              <w:spacing w:after="0" w:line="240" w:lineRule="auto"/>
              <w:ind w:left="0"/>
              <w:rPr>
                <w:rFonts w:ascii="Times New Roman" w:hAnsi="Times New Roman" w:cs="Times New Roman"/>
                <w:b/>
                <w:sz w:val="20"/>
                <w:szCs w:val="20"/>
              </w:rPr>
            </w:pPr>
            <w:r w:rsidRPr="000E6073">
              <w:rPr>
                <w:rFonts w:ascii="Times New Roman" w:hAnsi="Times New Roman" w:cs="Times New Roman"/>
                <w:sz w:val="20"/>
                <w:szCs w:val="20"/>
              </w:rPr>
              <w:t>- Một số hộ gia đình chưa quan tâm đến công tác PCTT;</w:t>
            </w:r>
          </w:p>
          <w:p w14:paraId="6B72038E"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1559B"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b/>
                <w:sz w:val="20"/>
                <w:szCs w:val="20"/>
              </w:rPr>
              <w:lastRenderedPageBreak/>
              <w:t>Vật chất</w:t>
            </w:r>
          </w:p>
          <w:p w14:paraId="3BAE1538"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138 nhà kiên cố có thể làm </w:t>
            </w:r>
            <w:r w:rsidRPr="000E6073">
              <w:rPr>
                <w:rFonts w:ascii="Times New Roman" w:hAnsi="Times New Roman" w:cs="Times New Roman"/>
                <w:sz w:val="20"/>
                <w:szCs w:val="20"/>
              </w:rPr>
              <w:lastRenderedPageBreak/>
              <w:t>nơi sơ tán.</w:t>
            </w:r>
          </w:p>
          <w:p w14:paraId="2070CD34"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Trong thôn có 7 ô tô (gồm 2 ô tô con và 5 ô tô tải).</w:t>
            </w:r>
          </w:p>
          <w:p w14:paraId="227CFEC9"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có 600 cọc tre, bao bì 600 bao, phên liếp 30 m2, rọ tre 20 </w:t>
            </w:r>
            <w:proofErr w:type="gramStart"/>
            <w:r w:rsidRPr="000E6073">
              <w:rPr>
                <w:rFonts w:ascii="Times New Roman" w:hAnsi="Times New Roman" w:cs="Times New Roman"/>
                <w:sz w:val="20"/>
                <w:szCs w:val="20"/>
              </w:rPr>
              <w:t>cái.50m</w:t>
            </w:r>
            <w:r w:rsidRPr="000E6073">
              <w:rPr>
                <w:rFonts w:ascii="Times New Roman" w:hAnsi="Times New Roman" w:cs="Times New Roman"/>
                <w:sz w:val="20"/>
                <w:szCs w:val="20"/>
                <w:vertAlign w:val="superscript"/>
              </w:rPr>
              <w:t>2</w:t>
            </w:r>
            <w:r w:rsidRPr="000E6073">
              <w:rPr>
                <w:rFonts w:ascii="Times New Roman" w:hAnsi="Times New Roman" w:cs="Times New Roman"/>
                <w:sz w:val="20"/>
                <w:szCs w:val="20"/>
              </w:rPr>
              <w:t xml:space="preserve">  bạt</w:t>
            </w:r>
            <w:proofErr w:type="gramEnd"/>
            <w:r w:rsidRPr="000E6073">
              <w:rPr>
                <w:rFonts w:ascii="Times New Roman" w:hAnsi="Times New Roman" w:cs="Times New Roman"/>
                <w:sz w:val="20"/>
                <w:szCs w:val="20"/>
              </w:rPr>
              <w:t xml:space="preserve"> chắn sóng. được tập kết tại nhà văn hóa.</w:t>
            </w:r>
          </w:p>
          <w:p w14:paraId="30473605"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Thôn có 50 m</w:t>
            </w:r>
            <w:r w:rsidRPr="000E6073">
              <w:rPr>
                <w:rFonts w:ascii="Times New Roman" w:hAnsi="Times New Roman" w:cs="Times New Roman"/>
                <w:sz w:val="20"/>
                <w:szCs w:val="20"/>
                <w:vertAlign w:val="superscript"/>
              </w:rPr>
              <w:t>3</w:t>
            </w:r>
            <w:r w:rsidRPr="000E6073">
              <w:rPr>
                <w:rFonts w:ascii="Times New Roman" w:hAnsi="Times New Roman" w:cs="Times New Roman"/>
                <w:sz w:val="20"/>
                <w:szCs w:val="20"/>
              </w:rPr>
              <w:t xml:space="preserve"> đất dự phòng</w:t>
            </w:r>
          </w:p>
          <w:p w14:paraId="36F01EDB"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5 ô tô các loại có thể huy động khi có thiên tai xảy ra.</w:t>
            </w:r>
          </w:p>
          <w:p w14:paraId="34DC8483"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b/>
                <w:sz w:val="20"/>
                <w:szCs w:val="20"/>
              </w:rPr>
              <w:t>*Tổ chức – xã hội</w:t>
            </w:r>
          </w:p>
          <w:p w14:paraId="0AD45DF9"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Tiểu Ban PCTT thôn được củng cố kiện toàn có 33 người, c</w:t>
            </w:r>
            <w:r w:rsidRPr="000E6073">
              <w:rPr>
                <w:rFonts w:ascii="Times New Roman" w:hAnsi="Times New Roman" w:cs="Times New Roman"/>
                <w:sz w:val="20"/>
                <w:szCs w:val="20"/>
                <w:lang w:val="vi-VN"/>
              </w:rPr>
              <w:t>ó quy chế hoạt động của ban PCTT.</w:t>
            </w:r>
          </w:p>
          <w:p w14:paraId="1025DEC5" w14:textId="77777777" w:rsidR="00BE22B7" w:rsidRPr="000E6073" w:rsidRDefault="00BE22B7" w:rsidP="000E6073">
            <w:pPr>
              <w:pStyle w:val="ListParagraph1"/>
              <w:tabs>
                <w:tab w:val="left" w:pos="360"/>
              </w:tabs>
              <w:spacing w:after="0" w:line="240" w:lineRule="auto"/>
              <w:ind w:left="0"/>
              <w:jc w:val="both"/>
              <w:rPr>
                <w:rFonts w:ascii="Times New Roman" w:hAnsi="Times New Roman" w:cs="Times New Roman"/>
                <w:sz w:val="20"/>
                <w:szCs w:val="20"/>
                <w:lang w:val="en-US"/>
              </w:rPr>
            </w:pPr>
            <w:r w:rsidRPr="000E6073">
              <w:rPr>
                <w:rFonts w:ascii="Times New Roman" w:hAnsi="Times New Roman" w:cs="Times New Roman"/>
                <w:sz w:val="20"/>
                <w:szCs w:val="20"/>
              </w:rPr>
              <w:t xml:space="preserve">- </w:t>
            </w:r>
            <w:r w:rsidRPr="000E6073">
              <w:rPr>
                <w:rFonts w:ascii="Times New Roman" w:hAnsi="Times New Roman" w:cs="Times New Roman"/>
                <w:sz w:val="20"/>
                <w:szCs w:val="20"/>
                <w:lang w:val="vi-VN"/>
              </w:rPr>
              <w:t>Có</w:t>
            </w:r>
            <w:r w:rsidRPr="000E6073">
              <w:rPr>
                <w:rFonts w:ascii="Times New Roman" w:hAnsi="Times New Roman" w:cs="Times New Roman"/>
                <w:sz w:val="20"/>
                <w:szCs w:val="20"/>
              </w:rPr>
              <w:t xml:space="preserve"> kế hoạch PCTT hàng năm được</w:t>
            </w:r>
            <w:r w:rsidRPr="000E6073">
              <w:rPr>
                <w:rFonts w:ascii="Times New Roman" w:hAnsi="Times New Roman" w:cs="Times New Roman"/>
                <w:sz w:val="20"/>
                <w:szCs w:val="20"/>
                <w:lang w:val="en-US"/>
              </w:rPr>
              <w:t xml:space="preserve"> phân công cụ thể </w:t>
            </w:r>
            <w:proofErr w:type="gramStart"/>
            <w:r w:rsidRPr="000E6073">
              <w:rPr>
                <w:rFonts w:ascii="Times New Roman" w:hAnsi="Times New Roman" w:cs="Times New Roman"/>
                <w:sz w:val="20"/>
                <w:szCs w:val="20"/>
                <w:lang w:val="en-US"/>
              </w:rPr>
              <w:t>v</w:t>
            </w:r>
            <w:r w:rsidRPr="000E6073">
              <w:rPr>
                <w:rFonts w:ascii="Times New Roman" w:hAnsi="Times New Roman" w:cs="Times New Roman"/>
                <w:sz w:val="20"/>
                <w:szCs w:val="20"/>
              </w:rPr>
              <w:t>ới  phương</w:t>
            </w:r>
            <w:proofErr w:type="gramEnd"/>
            <w:r w:rsidRPr="000E6073">
              <w:rPr>
                <w:rFonts w:ascii="Times New Roman" w:hAnsi="Times New Roman" w:cs="Times New Roman"/>
                <w:sz w:val="20"/>
                <w:szCs w:val="20"/>
              </w:rPr>
              <w:t xml:space="preserve"> châm 4 tại chỗ</w:t>
            </w:r>
          </w:p>
          <w:p w14:paraId="17DFDFB8" w14:textId="77777777" w:rsidR="00BE22B7" w:rsidRPr="000E6073" w:rsidRDefault="00BE22B7" w:rsidP="000E6073">
            <w:pPr>
              <w:pStyle w:val="ListParagraph1"/>
              <w:tabs>
                <w:tab w:val="left" w:pos="360"/>
              </w:tabs>
              <w:spacing w:after="0" w:line="240" w:lineRule="auto"/>
              <w:ind w:left="0"/>
              <w:jc w:val="both"/>
              <w:rPr>
                <w:rFonts w:ascii="Times New Roman" w:hAnsi="Times New Roman" w:cs="Times New Roman"/>
                <w:sz w:val="20"/>
                <w:szCs w:val="20"/>
                <w:lang w:val="en-US"/>
              </w:rPr>
            </w:pPr>
            <w:r w:rsidRPr="000E6073">
              <w:rPr>
                <w:rFonts w:ascii="Times New Roman" w:hAnsi="Times New Roman" w:cs="Times New Roman"/>
                <w:sz w:val="20"/>
                <w:szCs w:val="20"/>
                <w:lang w:val="en-US"/>
              </w:rPr>
              <w:t xml:space="preserve">- </w:t>
            </w:r>
            <w:r w:rsidRPr="000E6073">
              <w:rPr>
                <w:rFonts w:ascii="Times New Roman" w:hAnsi="Times New Roman" w:cs="Times New Roman"/>
                <w:sz w:val="20"/>
                <w:szCs w:val="20"/>
                <w:lang w:val="vi-VN"/>
              </w:rPr>
              <w:t>Đội thanh niên xung kích phòng chống bão lụt</w:t>
            </w:r>
            <w:r w:rsidRPr="000E6073">
              <w:rPr>
                <w:rFonts w:ascii="Times New Roman" w:hAnsi="Times New Roman" w:cs="Times New Roman"/>
                <w:sz w:val="20"/>
                <w:szCs w:val="20"/>
                <w:lang w:val="en-US"/>
              </w:rPr>
              <w:t xml:space="preserve"> có 33 thành viên.</w:t>
            </w:r>
          </w:p>
          <w:p w14:paraId="02965982"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b/>
                <w:color w:val="auto"/>
                <w:sz w:val="20"/>
                <w:szCs w:val="20"/>
              </w:rPr>
              <w:t xml:space="preserve">- </w:t>
            </w:r>
            <w:r w:rsidRPr="000E6073">
              <w:rPr>
                <w:rFonts w:cs="Times New Roman"/>
                <w:color w:val="auto"/>
                <w:sz w:val="20"/>
                <w:szCs w:val="20"/>
              </w:rPr>
              <w:t xml:space="preserve">Có 3 thành viên thuộc các ban, ngành đoàn thể tham gia công tác PCTT </w:t>
            </w:r>
            <w:proofErr w:type="gramStart"/>
            <w:r w:rsidRPr="000E6073">
              <w:rPr>
                <w:rFonts w:cs="Times New Roman"/>
                <w:color w:val="auto"/>
                <w:sz w:val="20"/>
                <w:szCs w:val="20"/>
              </w:rPr>
              <w:t>( nữ</w:t>
            </w:r>
            <w:proofErr w:type="gramEnd"/>
            <w:r w:rsidRPr="000E6073">
              <w:rPr>
                <w:rFonts w:cs="Times New Roman"/>
                <w:color w:val="auto"/>
                <w:sz w:val="20"/>
                <w:szCs w:val="20"/>
              </w:rPr>
              <w:t xml:space="preserve"> 2); </w:t>
            </w:r>
          </w:p>
          <w:p w14:paraId="5CF48486"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-Hàng năm thôn xây dựng kế hoạch PCTT theo hướng dẫn của UBND xã; </w:t>
            </w:r>
          </w:p>
          <w:p w14:paraId="2B8D00A5"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Các thành viên tham gia PCTT chưa được tập huấn kiến thức PCTT, BĐKH; </w:t>
            </w:r>
          </w:p>
          <w:p w14:paraId="5B5E7D00"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-Tổ chức rà soát, đánh giá thiệt hai sau thiên tai báo cáo đề xuất kịp thời; vận động các hỗ trợ những gia đình bị thiệt hại; </w:t>
            </w:r>
          </w:p>
          <w:p w14:paraId="52EE58A4"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-Lực lượng xung kích hỗ trợ các hộ khó khăn, thiếu nhân lực chằng chống nhà cửa; </w:t>
            </w:r>
          </w:p>
          <w:p w14:paraId="1CCB7E25"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Chỉ đạo các tổ chức, đoàn thể, mặt trận thôn và người dân chủ động đầy đủ các điều kiện để ứng phó khi có thiên tai xảy ra</w:t>
            </w:r>
          </w:p>
          <w:p w14:paraId="45B320DE" w14:textId="77777777" w:rsidR="00BE22B7" w:rsidRPr="000E6073" w:rsidRDefault="00BE22B7" w:rsidP="000E6073">
            <w:pPr>
              <w:tabs>
                <w:tab w:val="left" w:pos="360"/>
              </w:tabs>
              <w:spacing w:after="0" w:line="240" w:lineRule="auto"/>
              <w:contextualSpacing/>
              <w:jc w:val="both"/>
              <w:rPr>
                <w:rFonts w:ascii="Times New Roman" w:eastAsia="Times New Roman" w:hAnsi="Times New Roman" w:cs="Times New Roman"/>
                <w:b/>
                <w:sz w:val="20"/>
                <w:szCs w:val="20"/>
              </w:rPr>
            </w:pPr>
            <w:r w:rsidRPr="000E6073">
              <w:rPr>
                <w:rFonts w:ascii="Times New Roman" w:hAnsi="Times New Roman" w:cs="Times New Roman"/>
                <w:sz w:val="20"/>
                <w:szCs w:val="20"/>
              </w:rPr>
              <w:t>*</w:t>
            </w:r>
            <w:r w:rsidRPr="000E6073">
              <w:rPr>
                <w:rFonts w:ascii="Times New Roman" w:eastAsia="Times New Roman" w:hAnsi="Times New Roman" w:cs="Times New Roman"/>
                <w:b/>
                <w:sz w:val="20"/>
                <w:szCs w:val="20"/>
              </w:rPr>
              <w:t>Nhận thức, kinh nghiệm</w:t>
            </w:r>
          </w:p>
          <w:p w14:paraId="0400ACCF"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Người dân đã biết thực </w:t>
            </w:r>
            <w:proofErr w:type="gramStart"/>
            <w:r w:rsidRPr="000E6073">
              <w:rPr>
                <w:rFonts w:ascii="Times New Roman" w:hAnsi="Times New Roman" w:cs="Times New Roman"/>
                <w:sz w:val="20"/>
                <w:szCs w:val="20"/>
              </w:rPr>
              <w:t>hiện  theo</w:t>
            </w:r>
            <w:proofErr w:type="gramEnd"/>
            <w:r w:rsidRPr="000E6073">
              <w:rPr>
                <w:rFonts w:ascii="Times New Roman" w:hAnsi="Times New Roman" w:cs="Times New Roman"/>
                <w:sz w:val="20"/>
                <w:szCs w:val="20"/>
              </w:rPr>
              <w:t xml:space="preserve"> phương châm 4tại chỗ khi có thiên tai</w:t>
            </w:r>
          </w:p>
          <w:p w14:paraId="28F2319B" w14:textId="77777777" w:rsidR="00BE22B7" w:rsidRPr="000E6073" w:rsidRDefault="00BE22B7" w:rsidP="000E6073">
            <w:pPr>
              <w:tabs>
                <w:tab w:val="left" w:pos="360"/>
              </w:tabs>
              <w:spacing w:after="0" w:line="240" w:lineRule="auto"/>
              <w:jc w:val="both"/>
              <w:rPr>
                <w:rFonts w:ascii="Times New Roman" w:eastAsia="Times New Roman" w:hAnsi="Times New Roman" w:cs="Times New Roman"/>
                <w:sz w:val="20"/>
                <w:szCs w:val="20"/>
              </w:rPr>
            </w:pPr>
            <w:r w:rsidRPr="000E6073">
              <w:rPr>
                <w:rFonts w:ascii="Times New Roman" w:eastAsia="Times New Roman" w:hAnsi="Times New Roman" w:cs="Times New Roman"/>
                <w:sz w:val="20"/>
                <w:szCs w:val="20"/>
                <w:lang w:val="vi-VN"/>
              </w:rPr>
              <w:t>- Đùm bọc, giúp đỡ nhau trong lúc hoạn nạn.</w:t>
            </w:r>
          </w:p>
          <w:p w14:paraId="6E65C7D2"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Ng</w:t>
            </w:r>
            <w:r w:rsidRPr="000E6073">
              <w:rPr>
                <w:rFonts w:ascii="Times New Roman" w:hAnsi="Times New Roman" w:cs="Times New Roman"/>
                <w:sz w:val="20"/>
                <w:szCs w:val="20"/>
                <w:lang w:val="vi-VN"/>
              </w:rPr>
              <w:t xml:space="preserve">ười dân biết được các điểm sơ tán di dời tại các nhà kiên cố vùng an toàn </w:t>
            </w:r>
          </w:p>
          <w:p w14:paraId="0FFF471D" w14:textId="51AFAC30"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Th</w:t>
            </w:r>
            <w:r w:rsidRPr="000E6073">
              <w:rPr>
                <w:rFonts w:ascii="Times New Roman" w:hAnsi="Times New Roman" w:cs="Times New Roman"/>
                <w:sz w:val="20"/>
                <w:szCs w:val="20"/>
                <w:lang w:val="vi-VN"/>
              </w:rPr>
              <w:t xml:space="preserve">ường xuyên theo </w:t>
            </w:r>
            <w:r w:rsidRPr="000E6073">
              <w:rPr>
                <w:rFonts w:ascii="Times New Roman" w:hAnsi="Times New Roman" w:cs="Times New Roman"/>
                <w:sz w:val="20"/>
                <w:szCs w:val="20"/>
              </w:rPr>
              <w:t>dõi</w:t>
            </w:r>
            <w:r w:rsidRPr="000E6073">
              <w:rPr>
                <w:rFonts w:ascii="Times New Roman" w:hAnsi="Times New Roman" w:cs="Times New Roman"/>
                <w:sz w:val="20"/>
                <w:szCs w:val="20"/>
                <w:lang w:val="vi-VN"/>
              </w:rPr>
              <w:t xml:space="preserve"> t</w:t>
            </w:r>
            <w:r w:rsidRPr="000E6073">
              <w:rPr>
                <w:rFonts w:ascii="Times New Roman" w:hAnsi="Times New Roman" w:cs="Times New Roman"/>
                <w:sz w:val="20"/>
                <w:szCs w:val="20"/>
              </w:rPr>
              <w:t>ình hình thời tiết, diễn biến của bão lụt trên hệ thống thông tin để có biện pháp ứng phó</w:t>
            </w:r>
          </w:p>
        </w:tc>
        <w:tc>
          <w:tcPr>
            <w:tcW w:w="1276" w:type="dxa"/>
            <w:tcBorders>
              <w:top w:val="single" w:sz="4" w:space="0" w:color="000000"/>
              <w:left w:val="single" w:sz="4" w:space="0" w:color="000000"/>
              <w:bottom w:val="single" w:sz="4" w:space="0" w:color="000000"/>
              <w:right w:val="single" w:sz="4" w:space="0" w:color="000000"/>
            </w:tcBorders>
          </w:tcPr>
          <w:p w14:paraId="5049CDC4"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lastRenderedPageBreak/>
              <w:t xml:space="preserve">Thiếu phương tiện </w:t>
            </w:r>
            <w:r w:rsidRPr="000E6073">
              <w:rPr>
                <w:rFonts w:cs="Times New Roman"/>
                <w:color w:val="auto"/>
                <w:sz w:val="20"/>
                <w:szCs w:val="20"/>
              </w:rPr>
              <w:lastRenderedPageBreak/>
              <w:t>bảo hộ cho lực lượng PCTT dẫn đến người có thể bị mất tích, bị thương, chết</w:t>
            </w:r>
          </w:p>
          <w:p w14:paraId="4F57E5FF"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F45E5" w14:textId="748D2A28"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lastRenderedPageBreak/>
              <w:t>Trung bình</w:t>
            </w:r>
          </w:p>
        </w:tc>
      </w:tr>
      <w:tr w:rsidR="00BE22B7" w:rsidRPr="000E6073" w14:paraId="7C947DEF" w14:textId="77777777" w:rsidTr="003E7A11">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3E7A"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1006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98371"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34BD8D72" w14:textId="77777777" w:rsidR="00062178" w:rsidRPr="000E6073" w:rsidRDefault="00062178"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74E0BBE8" w14:textId="01701279" w:rsidR="00265516" w:rsidRPr="000E6073" w:rsidRDefault="00265516"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52" w:name="_Toc519939179"/>
      <w:r w:rsidRPr="000E6073">
        <w:rPr>
          <w:rFonts w:ascii="Times New Roman" w:hAnsi="Times New Roman" w:cs="Times New Roman"/>
          <w:b/>
          <w:color w:val="000000" w:themeColor="text1"/>
          <w:sz w:val="20"/>
          <w:szCs w:val="20"/>
        </w:rPr>
        <w:t>Giới trong PCTT và BĐKH</w:t>
      </w:r>
      <w:bookmarkEnd w:id="52"/>
    </w:p>
    <w:tbl>
      <w:tblPr>
        <w:tblW w:w="10892"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854"/>
        <w:gridCol w:w="742"/>
        <w:gridCol w:w="3085"/>
        <w:gridCol w:w="3118"/>
        <w:gridCol w:w="1083"/>
        <w:gridCol w:w="1020"/>
      </w:tblGrid>
      <w:tr w:rsidR="00265516" w:rsidRPr="000E6073" w14:paraId="0FC2EA3D" w14:textId="77777777" w:rsidTr="003E7A1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CA4CA" w14:textId="77777777" w:rsidR="00265516" w:rsidRPr="000E6073" w:rsidRDefault="00265516"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Loại hình Thiên tai/BĐKH</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A958C" w14:textId="77777777" w:rsidR="00265516" w:rsidRPr="000E6073" w:rsidRDefault="00265516"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5CE81697" w14:textId="77777777" w:rsidR="00265516" w:rsidRPr="000E6073" w:rsidRDefault="00265516"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Tổng số hộ</w:t>
            </w:r>
          </w:p>
        </w:tc>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78D13" w14:textId="77777777" w:rsidR="00265516" w:rsidRPr="000E6073" w:rsidRDefault="00265516"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BF328" w14:textId="77777777" w:rsidR="00265516" w:rsidRPr="000E6073" w:rsidRDefault="00265516" w:rsidP="000E6073">
            <w:pPr>
              <w:pStyle w:val="Nidung"/>
              <w:tabs>
                <w:tab w:val="left" w:pos="360"/>
              </w:tabs>
              <w:jc w:val="center"/>
              <w:rPr>
                <w:rFonts w:cs="Times New Roman"/>
                <w:color w:val="000000" w:themeColor="text1"/>
                <w:sz w:val="20"/>
                <w:szCs w:val="20"/>
              </w:rPr>
            </w:pPr>
            <w:r w:rsidRPr="000E6073">
              <w:rPr>
                <w:rFonts w:cs="Times New Roman"/>
                <w:b/>
                <w:bCs/>
                <w:color w:val="000000" w:themeColor="text1"/>
                <w:sz w:val="20"/>
                <w:szCs w:val="20"/>
              </w:rPr>
              <w:t xml:space="preserve">Năng lực PCTT TƯBĐKH (Kỹ năng, công nghệ kỹ thuật áp dụng) </w:t>
            </w:r>
          </w:p>
        </w:tc>
        <w:tc>
          <w:tcPr>
            <w:tcW w:w="1083" w:type="dxa"/>
            <w:tcBorders>
              <w:top w:val="single" w:sz="4" w:space="0" w:color="000000"/>
              <w:left w:val="single" w:sz="4" w:space="0" w:color="000000"/>
              <w:bottom w:val="single" w:sz="4" w:space="0" w:color="000000"/>
              <w:right w:val="single" w:sz="4" w:space="0" w:color="000000"/>
            </w:tcBorders>
          </w:tcPr>
          <w:p w14:paraId="499C3CE4" w14:textId="77777777" w:rsidR="00265516" w:rsidRPr="000E6073" w:rsidRDefault="00265516"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Rủi ro thiên tai/BĐKH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8DE4F" w14:textId="77777777" w:rsidR="00265516" w:rsidRPr="000E6073" w:rsidRDefault="00265516" w:rsidP="000E6073">
            <w:pPr>
              <w:pStyle w:val="Nidung"/>
              <w:tabs>
                <w:tab w:val="left" w:pos="360"/>
              </w:tabs>
              <w:jc w:val="center"/>
              <w:rPr>
                <w:rFonts w:cs="Times New Roman"/>
                <w:b/>
                <w:bCs/>
                <w:color w:val="000000" w:themeColor="text1"/>
                <w:sz w:val="20"/>
                <w:szCs w:val="20"/>
              </w:rPr>
            </w:pPr>
            <w:r w:rsidRPr="000E6073">
              <w:rPr>
                <w:rFonts w:cs="Times New Roman"/>
                <w:b/>
                <w:bCs/>
                <w:color w:val="000000" w:themeColor="text1"/>
                <w:sz w:val="20"/>
                <w:szCs w:val="20"/>
              </w:rPr>
              <w:t>Mức độ</w:t>
            </w:r>
          </w:p>
          <w:p w14:paraId="5FD52A41" w14:textId="77777777" w:rsidR="00265516" w:rsidRPr="000E6073" w:rsidRDefault="00265516" w:rsidP="000E6073">
            <w:pPr>
              <w:pStyle w:val="Nidung"/>
              <w:tabs>
                <w:tab w:val="left" w:pos="360"/>
              </w:tabs>
              <w:jc w:val="center"/>
              <w:rPr>
                <w:rFonts w:cs="Times New Roman"/>
                <w:color w:val="000000" w:themeColor="text1"/>
                <w:sz w:val="20"/>
                <w:szCs w:val="20"/>
              </w:rPr>
            </w:pPr>
            <w:r w:rsidRPr="000E6073">
              <w:rPr>
                <w:rFonts w:cs="Times New Roman"/>
                <w:i/>
                <w:iCs/>
                <w:color w:val="000000" w:themeColor="text1"/>
                <w:sz w:val="20"/>
                <w:szCs w:val="20"/>
              </w:rPr>
              <w:t>(Cao, Trung Bình, Thấp)</w:t>
            </w:r>
          </w:p>
        </w:tc>
      </w:tr>
      <w:tr w:rsidR="00265516" w:rsidRPr="000E6073" w14:paraId="273F3330" w14:textId="77777777" w:rsidTr="003E7A11">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0EBD8"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(1)</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49477"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6C404848"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(3)</w:t>
            </w:r>
          </w:p>
        </w:tc>
        <w:tc>
          <w:tcPr>
            <w:tcW w:w="3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21F50E"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30084"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(5)</w:t>
            </w:r>
          </w:p>
        </w:tc>
        <w:tc>
          <w:tcPr>
            <w:tcW w:w="1083" w:type="dxa"/>
            <w:tcBorders>
              <w:top w:val="single" w:sz="4" w:space="0" w:color="000000"/>
              <w:left w:val="single" w:sz="4" w:space="0" w:color="000000"/>
              <w:bottom w:val="single" w:sz="4" w:space="0" w:color="000000"/>
              <w:right w:val="single" w:sz="4" w:space="0" w:color="000000"/>
            </w:tcBorders>
          </w:tcPr>
          <w:p w14:paraId="21F7871F"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(6)</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76876" w14:textId="77777777" w:rsidR="00265516" w:rsidRPr="000E6073" w:rsidRDefault="00265516" w:rsidP="000E6073">
            <w:pPr>
              <w:pStyle w:val="Nidung"/>
              <w:tabs>
                <w:tab w:val="left" w:pos="360"/>
              </w:tabs>
              <w:rPr>
                <w:rFonts w:cs="Times New Roman"/>
                <w:color w:val="000000" w:themeColor="text1"/>
                <w:sz w:val="20"/>
                <w:szCs w:val="20"/>
              </w:rPr>
            </w:pPr>
            <w:r w:rsidRPr="000E6073">
              <w:rPr>
                <w:rFonts w:cs="Times New Roman"/>
                <w:color w:val="000000" w:themeColor="text1"/>
                <w:sz w:val="20"/>
                <w:szCs w:val="20"/>
              </w:rPr>
              <w:t>(7)</w:t>
            </w:r>
          </w:p>
        </w:tc>
      </w:tr>
      <w:tr w:rsidR="003E7A11" w:rsidRPr="000E6073" w14:paraId="0238886C" w14:textId="77777777" w:rsidTr="004B1CF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3A82E" w14:textId="5ECA5AD0" w:rsidR="003E7A11" w:rsidRPr="000E6073" w:rsidRDefault="003E7A11"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Bão/Lụt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7C13A" w14:textId="7C24A553" w:rsidR="003E7A11" w:rsidRPr="000E6073" w:rsidRDefault="003E7A11"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Mỹ Khê, Chiến Thắng, Mỹ Thành</w:t>
            </w:r>
          </w:p>
        </w:tc>
        <w:tc>
          <w:tcPr>
            <w:tcW w:w="742" w:type="dxa"/>
            <w:tcBorders>
              <w:top w:val="single" w:sz="4" w:space="0" w:color="000000"/>
              <w:left w:val="single" w:sz="4" w:space="0" w:color="000000"/>
              <w:bottom w:val="single" w:sz="4" w:space="0" w:color="000000"/>
              <w:right w:val="single" w:sz="4" w:space="0" w:color="000000"/>
            </w:tcBorders>
          </w:tcPr>
          <w:p w14:paraId="607CCA13" w14:textId="06587CA0" w:rsidR="003E7A11" w:rsidRPr="000E6073" w:rsidRDefault="00BE22B7"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color w:val="000000"/>
                <w:sz w:val="20"/>
                <w:szCs w:val="20"/>
              </w:rPr>
              <w:t>592</w:t>
            </w:r>
          </w:p>
        </w:tc>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DCCC9" w14:textId="77777777" w:rsidR="003E7A11" w:rsidRPr="000E6073" w:rsidRDefault="003E7A11"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Vậtchất</w:t>
            </w:r>
          </w:p>
          <w:p w14:paraId="53F60CB1" w14:textId="77777777" w:rsidR="003E7A11" w:rsidRPr="000E6073" w:rsidRDefault="003E7A11"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Có 15 hộ do phụ nữ làm chủ hộ và phụ nữ đơn thân nên khi có thiên tai phải tự chủ động chằng chống nhà cửa.</w:t>
            </w:r>
          </w:p>
          <w:p w14:paraId="2151BBB1" w14:textId="77777777" w:rsidR="003E7A11" w:rsidRPr="000E6073" w:rsidRDefault="003E7A11"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Có 17 phụ nữ có thai</w:t>
            </w:r>
          </w:p>
          <w:p w14:paraId="579A4386" w14:textId="77777777" w:rsidR="003E7A11" w:rsidRPr="000E6073" w:rsidRDefault="003E7A11"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Tổ chức – xã hội</w:t>
            </w:r>
          </w:p>
          <w:p w14:paraId="541D5DCB" w14:textId="77777777" w:rsidR="003E7A11" w:rsidRPr="000E6073" w:rsidRDefault="003E7A11"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- 50% phụ nữ không biết bơi.</w:t>
            </w:r>
          </w:p>
          <w:p w14:paraId="05A42717" w14:textId="77777777" w:rsidR="003E7A11" w:rsidRPr="000E6073" w:rsidRDefault="003E7A11"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- 20% phụ nữ không được tập huấn kiến thức </w:t>
            </w:r>
            <w:proofErr w:type="gramStart"/>
            <w:r w:rsidRPr="000E6073">
              <w:rPr>
                <w:rFonts w:cs="Times New Roman"/>
                <w:color w:val="auto"/>
                <w:sz w:val="20"/>
                <w:szCs w:val="20"/>
              </w:rPr>
              <w:t>về  PCTT</w:t>
            </w:r>
            <w:proofErr w:type="gramEnd"/>
            <w:r w:rsidRPr="000E6073">
              <w:rPr>
                <w:rFonts w:cs="Times New Roman"/>
                <w:color w:val="auto"/>
                <w:sz w:val="20"/>
                <w:szCs w:val="20"/>
              </w:rPr>
              <w:t>.</w:t>
            </w:r>
          </w:p>
          <w:p w14:paraId="057C57E1" w14:textId="77777777" w:rsidR="003E7A11" w:rsidRPr="000E6073" w:rsidRDefault="003E7A11"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sz w:val="20"/>
                <w:szCs w:val="20"/>
              </w:rPr>
              <w:t xml:space="preserve">* </w:t>
            </w:r>
            <w:r w:rsidRPr="000E6073">
              <w:rPr>
                <w:rFonts w:ascii="Times New Roman" w:hAnsi="Times New Roman" w:cs="Times New Roman"/>
                <w:b/>
                <w:bCs/>
                <w:sz w:val="20"/>
                <w:szCs w:val="20"/>
              </w:rPr>
              <w:t>Nhận thức, kinhn ghiệm</w:t>
            </w:r>
          </w:p>
          <w:p w14:paraId="0E4400E6" w14:textId="77777777" w:rsidR="003E7A11" w:rsidRPr="000E6073" w:rsidRDefault="003E7A1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- 50 % nam gới đi làm ăn xa nên thiếu lực lượng PCTT, thiếu kỹ năng ứng phó tại chỗ.</w:t>
            </w:r>
          </w:p>
          <w:p w14:paraId="61E326D5"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Có 50% phụ nữ không biết b</w:t>
            </w:r>
            <w:r w:rsidRPr="000E6073">
              <w:rPr>
                <w:rFonts w:ascii="Times New Roman" w:hAnsi="Times New Roman" w:cs="Times New Roman"/>
                <w:sz w:val="20"/>
                <w:szCs w:val="20"/>
                <w:lang w:val="vi-VN"/>
              </w:rPr>
              <w:t>ơi nhà ở gần sông, khi nước dâng cao lụt lớn dễ gặp rủi ro cao</w:t>
            </w:r>
            <w:r w:rsidRPr="000E6073">
              <w:rPr>
                <w:rFonts w:ascii="Times New Roman" w:hAnsi="Times New Roman" w:cs="Times New Roman"/>
                <w:sz w:val="20"/>
                <w:szCs w:val="20"/>
              </w:rPr>
              <w:t>.</w:t>
            </w:r>
          </w:p>
          <w:p w14:paraId="6255AAD2"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Phụ nữ ch</w:t>
            </w:r>
            <w:r w:rsidRPr="000E6073">
              <w:rPr>
                <w:rFonts w:ascii="Times New Roman" w:hAnsi="Times New Roman" w:cs="Times New Roman"/>
                <w:sz w:val="20"/>
                <w:szCs w:val="20"/>
                <w:lang w:val="vi-VN"/>
              </w:rPr>
              <w:t>ưa được tập huấn về PCTT/BĐKH và ít tham gia trong các hoạt động PCTT nên thiếu kỹ năng trong ứng phó.</w:t>
            </w:r>
          </w:p>
          <w:p w14:paraId="0B871448"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Nam giới đi làm </w:t>
            </w:r>
            <w:proofErr w:type="gramStart"/>
            <w:r w:rsidRPr="000E6073">
              <w:rPr>
                <w:rFonts w:ascii="Times New Roman" w:hAnsi="Times New Roman" w:cs="Times New Roman"/>
                <w:sz w:val="20"/>
                <w:szCs w:val="20"/>
              </w:rPr>
              <w:t>ăn  xa</w:t>
            </w:r>
            <w:proofErr w:type="gramEnd"/>
            <w:r w:rsidRPr="000E6073">
              <w:rPr>
                <w:rFonts w:ascii="Times New Roman" w:hAnsi="Times New Roman" w:cs="Times New Roman"/>
                <w:sz w:val="20"/>
                <w:szCs w:val="20"/>
              </w:rPr>
              <w:t xml:space="preserve"> thiếu lực lượng PCTT, phụ nữ phải tự làm hết các công việc nặng nhọc trong gia đình.</w:t>
            </w:r>
          </w:p>
          <w:p w14:paraId="2E612C6C" w14:textId="5821C766" w:rsidR="003E7A11" w:rsidRPr="000E6073" w:rsidRDefault="003E7A11"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60 % phụ nữ ch</w:t>
            </w:r>
            <w:r w:rsidRPr="000E6073">
              <w:rPr>
                <w:rFonts w:ascii="Times New Roman" w:hAnsi="Times New Roman" w:cs="Times New Roman"/>
                <w:sz w:val="20"/>
                <w:szCs w:val="20"/>
                <w:lang w:val="vi-VN"/>
              </w:rPr>
              <w:t>ưa được tập huấn sơ cấp cứu</w:t>
            </w:r>
            <w:r w:rsidRPr="000E6073">
              <w:rPr>
                <w:rFonts w:ascii="Times New Roman" w:hAnsi="Times New Roman" w:cs="Times New Roman"/>
                <w:sz w:val="20"/>
                <w:szCs w:val="20"/>
              </w:rPr>
              <w:t xml:space="preserve"> ban đầu trong tình huống khẩn cấp và cứu hộ cứu</w:t>
            </w:r>
            <w:r w:rsidRPr="000E6073">
              <w:rPr>
                <w:rFonts w:ascii="Times New Roman" w:hAnsi="Times New Roman" w:cs="Times New Roman"/>
                <w:sz w:val="20"/>
                <w:szCs w:val="20"/>
                <w:lang w:val="vi-VN"/>
              </w:rPr>
              <w:t xml:space="preserve"> nạn </w:t>
            </w:r>
            <w:r w:rsidRPr="000E6073">
              <w:rPr>
                <w:rFonts w:ascii="Times New Roman" w:hAnsi="Times New Roman" w:cs="Times New Roman"/>
                <w:sz w:val="20"/>
                <w:szCs w:val="20"/>
              </w:rPr>
              <w:t xml:space="preserve">trong </w:t>
            </w:r>
            <w:r w:rsidRPr="000E6073">
              <w:rPr>
                <w:rFonts w:ascii="Times New Roman" w:hAnsi="Times New Roman" w:cs="Times New Roman"/>
                <w:sz w:val="20"/>
                <w:szCs w:val="20"/>
                <w:lang w:val="vi-VN"/>
              </w:rPr>
              <w:t>PCTT</w:t>
            </w:r>
            <w:r w:rsidRPr="000E6073">
              <w:rPr>
                <w:rFonts w:ascii="Times New Roman" w:hAnsi="Times New Roman" w:cs="Times New Roman"/>
                <w:sz w:val="20"/>
                <w:szCs w:val="20"/>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608A7" w14:textId="77777777" w:rsidR="003E7A11" w:rsidRPr="000E6073" w:rsidRDefault="003E7A11"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Vậtchất</w:t>
            </w:r>
          </w:p>
          <w:p w14:paraId="1C96B361" w14:textId="77777777" w:rsidR="003E7A11" w:rsidRPr="000E6073" w:rsidRDefault="003E7A1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63 hộ</w:t>
            </w:r>
            <w:proofErr w:type="gramEnd"/>
            <w:r w:rsidRPr="000E6073">
              <w:rPr>
                <w:rFonts w:ascii="Times New Roman" w:hAnsi="Times New Roman" w:cs="Times New Roman"/>
                <w:sz w:val="20"/>
                <w:szCs w:val="20"/>
              </w:rPr>
              <w:t xml:space="preserve"> phụ nữ là chủ hộ tự khắc phục khó khăn, không ỷ lại vào người khác.</w:t>
            </w:r>
          </w:p>
          <w:p w14:paraId="5C6C595E" w14:textId="77777777" w:rsidR="003E7A11" w:rsidRPr="000E6073" w:rsidRDefault="003E7A11"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Tổ chức – xã hội</w:t>
            </w:r>
          </w:p>
          <w:p w14:paraId="43AD4FC7" w14:textId="77777777" w:rsidR="003E7A11" w:rsidRPr="000E6073" w:rsidRDefault="003E7A1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Nam giới đã chủ động trong công tác PCTT.</w:t>
            </w:r>
          </w:p>
          <w:p w14:paraId="6ADA5CF5" w14:textId="77777777" w:rsidR="003E7A11" w:rsidRPr="000E6073" w:rsidRDefault="003E7A11" w:rsidP="000E6073">
            <w:pPr>
              <w:tabs>
                <w:tab w:val="left" w:pos="360"/>
              </w:tabs>
              <w:spacing w:after="0" w:line="240" w:lineRule="auto"/>
              <w:jc w:val="both"/>
              <w:rPr>
                <w:rFonts w:ascii="Times New Roman" w:hAnsi="Times New Roman" w:cs="Times New Roman"/>
                <w:b/>
                <w:bCs/>
                <w:sz w:val="20"/>
                <w:szCs w:val="20"/>
              </w:rPr>
            </w:pPr>
            <w:r w:rsidRPr="000E6073">
              <w:rPr>
                <w:rFonts w:ascii="Times New Roman" w:hAnsi="Times New Roman" w:cs="Times New Roman"/>
                <w:b/>
                <w:bCs/>
                <w:sz w:val="20"/>
                <w:szCs w:val="20"/>
              </w:rPr>
              <w:t>* Nhậnthức, kinh nghiệm:</w:t>
            </w:r>
          </w:p>
          <w:p w14:paraId="562D10C6" w14:textId="77777777" w:rsidR="003E7A11" w:rsidRPr="000E6073" w:rsidRDefault="003E7A11"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Cả nam giới và nữ giới đều tham gia sản xuất kinh doanh, phát triển kinh tế gia đình.</w:t>
            </w:r>
          </w:p>
          <w:p w14:paraId="19E959D1"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50 % phụ nữ biết bơi</w:t>
            </w:r>
          </w:p>
          <w:p w14:paraId="28277142"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80% phụ nữ được tập huấn phòng chống thiên tai.</w:t>
            </w:r>
          </w:p>
          <w:p w14:paraId="0C30ABA6"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- 40% phụ nữ trong thôn được tập huấn sơ cấp cứu nạn PCTT do Hội phụ nữ xã phối hợp Hội chữ thập đỏ tổ chức.</w:t>
            </w:r>
          </w:p>
          <w:p w14:paraId="4235BB66" w14:textId="77777777"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w:t>
            </w:r>
            <w:r w:rsidRPr="000E6073">
              <w:rPr>
                <w:rFonts w:ascii="Times New Roman" w:hAnsi="Times New Roman" w:cs="Times New Roman"/>
                <w:sz w:val="20"/>
                <w:szCs w:val="20"/>
                <w:lang w:val="vi-VN"/>
              </w:rPr>
              <w:t xml:space="preserve">ước thiên tai phụ nữ thường được phân </w:t>
            </w:r>
            <w:proofErr w:type="gramStart"/>
            <w:r w:rsidRPr="000E6073">
              <w:rPr>
                <w:rFonts w:ascii="Times New Roman" w:hAnsi="Times New Roman" w:cs="Times New Roman"/>
                <w:sz w:val="20"/>
                <w:szCs w:val="20"/>
                <w:lang w:val="vi-VN"/>
              </w:rPr>
              <w:t>công  truyên</w:t>
            </w:r>
            <w:proofErr w:type="gramEnd"/>
            <w:r w:rsidRPr="000E6073">
              <w:rPr>
                <w:rFonts w:ascii="Times New Roman" w:hAnsi="Times New Roman" w:cs="Times New Roman"/>
                <w:sz w:val="20"/>
                <w:szCs w:val="20"/>
                <w:lang w:val="vi-VN"/>
              </w:rPr>
              <w:t xml:space="preserve"> truyền động viên các hộ vùng nguy cơ cao đi sơ tán và chuẩn bị hậu cần. Nam giới chằng chống nhà cửa, tham gia cứu hộ cứu nạn</w:t>
            </w:r>
            <w:r w:rsidRPr="000E6073">
              <w:rPr>
                <w:rFonts w:ascii="Times New Roman" w:hAnsi="Times New Roman" w:cs="Times New Roman"/>
                <w:sz w:val="20"/>
                <w:szCs w:val="20"/>
              </w:rPr>
              <w:t>.</w:t>
            </w:r>
          </w:p>
          <w:p w14:paraId="60F1E5D4" w14:textId="22EB8B91" w:rsidR="003E7A11" w:rsidRPr="000E6073" w:rsidRDefault="003E7A11" w:rsidP="000E6073">
            <w:pPr>
              <w:pBdr>
                <w:top w:val="nil"/>
                <w:left w:val="nil"/>
                <w:bottom w:val="nil"/>
                <w:right w:val="nil"/>
                <w:between w:val="nil"/>
                <w:bar w:val="nil"/>
              </w:pBdr>
              <w:tabs>
                <w:tab w:val="left" w:pos="360"/>
              </w:tabs>
              <w:spacing w:after="0" w:line="240" w:lineRule="auto"/>
              <w:rPr>
                <w:rFonts w:ascii="Times New Roman" w:hAnsi="Times New Roman" w:cs="Times New Roman"/>
                <w:i/>
                <w:color w:val="2F5496" w:themeColor="accent1" w:themeShade="BF"/>
                <w:sz w:val="20"/>
                <w:szCs w:val="20"/>
              </w:rPr>
            </w:pPr>
          </w:p>
        </w:tc>
        <w:tc>
          <w:tcPr>
            <w:tcW w:w="1083" w:type="dxa"/>
            <w:tcBorders>
              <w:top w:val="single" w:sz="4" w:space="0" w:color="000000"/>
              <w:left w:val="single" w:sz="4" w:space="0" w:color="000000"/>
              <w:bottom w:val="single" w:sz="4" w:space="0" w:color="000000"/>
              <w:right w:val="single" w:sz="4" w:space="0" w:color="000000"/>
            </w:tcBorders>
          </w:tcPr>
          <w:p w14:paraId="22630575" w14:textId="508E4F8A" w:rsidR="003E7A11" w:rsidRPr="000E6073" w:rsidRDefault="003E7A11"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-Nguy c</w:t>
            </w:r>
            <w:r w:rsidRPr="000E6073">
              <w:rPr>
                <w:rFonts w:ascii="Times New Roman" w:hAnsi="Times New Roman" w:cs="Times New Roman"/>
                <w:sz w:val="20"/>
                <w:szCs w:val="20"/>
                <w:lang w:val="vi-VN"/>
              </w:rPr>
              <w:t xml:space="preserve">ơ </w:t>
            </w:r>
            <w:r w:rsidRPr="000E6073">
              <w:rPr>
                <w:rFonts w:ascii="Times New Roman" w:hAnsi="Times New Roman" w:cs="Times New Roman"/>
                <w:sz w:val="20"/>
                <w:szCs w:val="20"/>
              </w:rPr>
              <w:t>tai</w:t>
            </w:r>
            <w:r w:rsidRPr="000E6073">
              <w:rPr>
                <w:rFonts w:ascii="Times New Roman" w:hAnsi="Times New Roman" w:cs="Times New Roman"/>
                <w:sz w:val="20"/>
                <w:szCs w:val="20"/>
                <w:lang w:val="vi-VN"/>
              </w:rPr>
              <w:t xml:space="preserve"> nạn khi chằng chống nhà cửa đối với phụ nữ khi có thiên tai/</w:t>
            </w:r>
          </w:p>
          <w:p w14:paraId="0BB1CAEA" w14:textId="77777777" w:rsidR="003E7A11" w:rsidRPr="000E6073" w:rsidRDefault="003E7A11"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BĐKH</w:t>
            </w:r>
          </w:p>
          <w:p w14:paraId="4584D547" w14:textId="7E7028B5"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-Phụ nữ có nguy cơ mắc các bệnh phụ khoa do tiếp xúc với nước lụt khi phải ra đồng gặt khi có nước lụt.</w:t>
            </w:r>
          </w:p>
          <w:p w14:paraId="2FD6B119" w14:textId="26D112D9"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-Các hộ nghèo do phụ nữ chủ hộ thiếu vốn khôi phục sản xuất sau thiên tai</w:t>
            </w:r>
          </w:p>
          <w:p w14:paraId="3B0AD181" w14:textId="7F44A39D" w:rsidR="00BE22B7" w:rsidRPr="000E6073" w:rsidRDefault="00BE22B7" w:rsidP="000E6073">
            <w:pPr>
              <w:tabs>
                <w:tab w:val="left" w:pos="360"/>
              </w:tabs>
              <w:spacing w:after="0" w:line="240" w:lineRule="auto"/>
              <w:rPr>
                <w:rFonts w:ascii="Times New Roman" w:hAnsi="Times New Roman" w:cs="Times New Roman"/>
                <w:i/>
                <w:color w:val="2F5496" w:themeColor="accent1" w:themeShade="BF"/>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5BACB" w14:textId="77777777" w:rsidR="003E7A11" w:rsidRPr="000E6073" w:rsidRDefault="003E7A11"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 xml:space="preserve">Cao </w:t>
            </w:r>
          </w:p>
          <w:p w14:paraId="191BC1DC"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8E8CCAB"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76009B5A"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1054C6BB"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1F58B14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2896A7B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6AE1CE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096E36A"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79F4721"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4788CD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DCCDF4E" w14:textId="77777777"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Cao</w:t>
            </w:r>
          </w:p>
          <w:p w14:paraId="779F905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F708397"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A74FD9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5324DF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5E700F0"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A1BADB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2E4E820"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2AA03D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F63393C"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2C97879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C3A9A8E"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7F481179"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AD351A3"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7EF854C"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29141363" w14:textId="280D316D" w:rsidR="00BE22B7" w:rsidRPr="000E6073" w:rsidRDefault="00BE22B7"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 xml:space="preserve">Cao </w:t>
            </w:r>
          </w:p>
        </w:tc>
      </w:tr>
      <w:tr w:rsidR="00BE22B7" w:rsidRPr="000E6073" w14:paraId="7F734F12" w14:textId="77777777" w:rsidTr="004B1CF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64756" w14:textId="13F6E4B4"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Lụt, bão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B9F9D" w14:textId="6CE3A76B"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Điền Hộ, Thượng Thọ, Mậu Thịnh</w:t>
            </w:r>
          </w:p>
        </w:tc>
        <w:tc>
          <w:tcPr>
            <w:tcW w:w="742" w:type="dxa"/>
            <w:tcBorders>
              <w:top w:val="single" w:sz="4" w:space="0" w:color="000000"/>
              <w:left w:val="single" w:sz="4" w:space="0" w:color="000000"/>
              <w:bottom w:val="single" w:sz="4" w:space="0" w:color="000000"/>
              <w:right w:val="single" w:sz="4" w:space="0" w:color="000000"/>
            </w:tcBorders>
          </w:tcPr>
          <w:p w14:paraId="11A70DB3" w14:textId="3E66D9B3"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770</w:t>
            </w:r>
          </w:p>
        </w:tc>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4A717"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b/>
                <w:color w:val="auto"/>
                <w:sz w:val="20"/>
                <w:szCs w:val="20"/>
              </w:rPr>
              <w:t>*Vậtchất</w:t>
            </w:r>
          </w:p>
          <w:p w14:paraId="68B0C7A9" w14:textId="017479DF" w:rsidR="00BE22B7" w:rsidRPr="000E6073" w:rsidRDefault="00BE22B7" w:rsidP="000E6073">
            <w:pPr>
              <w:pStyle w:val="Nidung"/>
              <w:tabs>
                <w:tab w:val="left" w:pos="360"/>
              </w:tabs>
              <w:spacing w:line="254" w:lineRule="auto"/>
              <w:jc w:val="both"/>
              <w:rPr>
                <w:rFonts w:cs="Times New Roman"/>
                <w:b/>
                <w:color w:val="auto"/>
                <w:sz w:val="20"/>
                <w:szCs w:val="20"/>
              </w:rPr>
            </w:pPr>
            <w:r w:rsidRPr="000E6073">
              <w:rPr>
                <w:rFonts w:cs="Times New Roman"/>
                <w:color w:val="auto"/>
                <w:sz w:val="20"/>
                <w:szCs w:val="20"/>
              </w:rPr>
              <w:t>- Có 55 hộ do phụ nữ làm chủ hộ và phụ nữ đơn thân nên khi có thiên tai phải tự chủ động chằng chống nhà cửa.</w:t>
            </w:r>
          </w:p>
          <w:p w14:paraId="60E88425" w14:textId="77777777" w:rsidR="00BE22B7" w:rsidRPr="000E6073" w:rsidRDefault="00BE22B7" w:rsidP="000E6073">
            <w:pPr>
              <w:pStyle w:val="Nidung"/>
              <w:tabs>
                <w:tab w:val="left" w:pos="360"/>
              </w:tabs>
              <w:spacing w:line="254" w:lineRule="auto"/>
              <w:jc w:val="both"/>
              <w:rPr>
                <w:rFonts w:cs="Times New Roman"/>
                <w:b/>
                <w:color w:val="auto"/>
                <w:sz w:val="20"/>
                <w:szCs w:val="20"/>
              </w:rPr>
            </w:pPr>
            <w:r w:rsidRPr="000E6073">
              <w:rPr>
                <w:rFonts w:cs="Times New Roman"/>
                <w:b/>
                <w:color w:val="auto"/>
                <w:sz w:val="20"/>
                <w:szCs w:val="20"/>
              </w:rPr>
              <w:t>*Tổ chức – xãhội</w:t>
            </w:r>
          </w:p>
          <w:p w14:paraId="532272E8"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- 80% phụ nữ không biết bơi.</w:t>
            </w:r>
          </w:p>
          <w:p w14:paraId="6B9F0499" w14:textId="77777777" w:rsidR="00BE22B7" w:rsidRPr="000E6073" w:rsidRDefault="00BE22B7"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- 20% phụ nữ không được tập huấn kiến thức </w:t>
            </w:r>
            <w:proofErr w:type="gramStart"/>
            <w:r w:rsidRPr="000E6073">
              <w:rPr>
                <w:rFonts w:cs="Times New Roman"/>
                <w:color w:val="auto"/>
                <w:sz w:val="20"/>
                <w:szCs w:val="20"/>
              </w:rPr>
              <w:t>về  PCTT</w:t>
            </w:r>
            <w:proofErr w:type="gramEnd"/>
            <w:r w:rsidRPr="000E6073">
              <w:rPr>
                <w:rFonts w:cs="Times New Roman"/>
                <w:color w:val="auto"/>
                <w:sz w:val="20"/>
                <w:szCs w:val="20"/>
              </w:rPr>
              <w:t>.</w:t>
            </w:r>
          </w:p>
          <w:p w14:paraId="4E804503"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sz w:val="20"/>
                <w:szCs w:val="20"/>
              </w:rPr>
              <w:lastRenderedPageBreak/>
              <w:t>*</w:t>
            </w:r>
            <w:r w:rsidRPr="000E6073">
              <w:rPr>
                <w:rFonts w:ascii="Times New Roman" w:hAnsi="Times New Roman" w:cs="Times New Roman"/>
                <w:b/>
                <w:sz w:val="20"/>
                <w:szCs w:val="20"/>
              </w:rPr>
              <w:t>Nhậnthức, kinhnghiệm</w:t>
            </w:r>
          </w:p>
          <w:p w14:paraId="29E45F6E"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 </w:t>
            </w:r>
            <w:proofErr w:type="gramStart"/>
            <w:r w:rsidRPr="000E6073">
              <w:rPr>
                <w:rFonts w:ascii="Times New Roman" w:hAnsi="Times New Roman" w:cs="Times New Roman"/>
                <w:sz w:val="20"/>
                <w:szCs w:val="20"/>
              </w:rPr>
              <w:t>50 người</w:t>
            </w:r>
            <w:proofErr w:type="gramEnd"/>
            <w:r w:rsidRPr="000E6073">
              <w:rPr>
                <w:rFonts w:ascii="Times New Roman" w:hAnsi="Times New Roman" w:cs="Times New Roman"/>
                <w:sz w:val="20"/>
                <w:szCs w:val="20"/>
              </w:rPr>
              <w:t xml:space="preserve"> nam giới đi làm ăn xa nên thiếu lực lượng PCTT, thiếu kỹ năng ứng phó.</w:t>
            </w:r>
          </w:p>
          <w:p w14:paraId="392DC28C"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Có 80% phụ nữ không biết b</w:t>
            </w:r>
            <w:r w:rsidRPr="000E6073">
              <w:rPr>
                <w:rFonts w:ascii="Times New Roman" w:hAnsi="Times New Roman" w:cs="Times New Roman"/>
                <w:sz w:val="20"/>
                <w:szCs w:val="20"/>
                <w:lang w:val="vi-VN"/>
              </w:rPr>
              <w:t>ơi nhà ở gần sông, khi nước dâng cao lụt lớn dễ gặp rủi ro cao.</w:t>
            </w:r>
          </w:p>
          <w:p w14:paraId="2B8D488E" w14:textId="66FAED3D"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Công tác quản lý đoạn đường tự quản chưa được quan tâm, theo dõi để tu bổ thường xuyên dẫn đến nhiều đoạn đường bị xuống cấp, có </w:t>
            </w:r>
            <w:r w:rsidR="00E8058E" w:rsidRPr="000E6073">
              <w:rPr>
                <w:rFonts w:ascii="Times New Roman" w:hAnsi="Times New Roman" w:cs="Times New Roman"/>
                <w:sz w:val="20"/>
                <w:szCs w:val="20"/>
              </w:rPr>
              <w:t>v</w:t>
            </w:r>
            <w:r w:rsidRPr="000E6073">
              <w:rPr>
                <w:rFonts w:ascii="Times New Roman" w:hAnsi="Times New Roman" w:cs="Times New Roman"/>
                <w:sz w:val="20"/>
                <w:szCs w:val="20"/>
              </w:rPr>
              <w:t>ùng trũng.</w:t>
            </w:r>
          </w:p>
          <w:p w14:paraId="6625454D"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t>- Phụ nữ ch</w:t>
            </w:r>
            <w:r w:rsidRPr="000E6073">
              <w:rPr>
                <w:rFonts w:ascii="Times New Roman" w:hAnsi="Times New Roman" w:cs="Times New Roman"/>
                <w:sz w:val="20"/>
                <w:szCs w:val="20"/>
                <w:lang w:val="vi-VN"/>
              </w:rPr>
              <w:t>ưa được tập huấn về PCTT/BĐKH và ít tham gia trong các hoạt động PCTT nên thiếu kỹ năng trong ứng phó.</w:t>
            </w:r>
          </w:p>
          <w:p w14:paraId="3EE09362"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Nam giới đi làm </w:t>
            </w:r>
            <w:proofErr w:type="gramStart"/>
            <w:r w:rsidRPr="000E6073">
              <w:rPr>
                <w:rFonts w:ascii="Times New Roman" w:hAnsi="Times New Roman" w:cs="Times New Roman"/>
                <w:sz w:val="20"/>
                <w:szCs w:val="20"/>
              </w:rPr>
              <w:t>ăn  xa</w:t>
            </w:r>
            <w:proofErr w:type="gramEnd"/>
            <w:r w:rsidRPr="000E6073">
              <w:rPr>
                <w:rFonts w:ascii="Times New Roman" w:hAnsi="Times New Roman" w:cs="Times New Roman"/>
                <w:sz w:val="20"/>
                <w:szCs w:val="20"/>
              </w:rPr>
              <w:t xml:space="preserve"> thiếu lực lượng PCTT, phụ nữ phải tự làm hết các công việc nặng nhọc trong gia đình.</w:t>
            </w:r>
          </w:p>
          <w:p w14:paraId="50C54054" w14:textId="4882EC78"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40% phụ nữ ch</w:t>
            </w:r>
            <w:r w:rsidRPr="000E6073">
              <w:rPr>
                <w:rFonts w:ascii="Times New Roman" w:hAnsi="Times New Roman" w:cs="Times New Roman"/>
                <w:sz w:val="20"/>
                <w:szCs w:val="20"/>
                <w:lang w:val="vi-VN"/>
              </w:rPr>
              <w:t>ưa được tập huấn sơ cấp cứu</w:t>
            </w:r>
            <w:r w:rsidRPr="000E6073">
              <w:rPr>
                <w:rFonts w:ascii="Times New Roman" w:hAnsi="Times New Roman" w:cs="Times New Roman"/>
                <w:sz w:val="20"/>
                <w:szCs w:val="20"/>
              </w:rPr>
              <w:t xml:space="preserve"> ban đầu trong tình huống khẩn cấp và cứu hộ cứu</w:t>
            </w:r>
            <w:r w:rsidRPr="000E6073">
              <w:rPr>
                <w:rFonts w:ascii="Times New Roman" w:hAnsi="Times New Roman" w:cs="Times New Roman"/>
                <w:sz w:val="20"/>
                <w:szCs w:val="20"/>
                <w:lang w:val="vi-VN"/>
              </w:rPr>
              <w:t xml:space="preserve"> nạn </w:t>
            </w:r>
            <w:r w:rsidRPr="000E6073">
              <w:rPr>
                <w:rFonts w:ascii="Times New Roman" w:hAnsi="Times New Roman" w:cs="Times New Roman"/>
                <w:sz w:val="20"/>
                <w:szCs w:val="20"/>
              </w:rPr>
              <w:t xml:space="preserve">trong </w:t>
            </w:r>
            <w:r w:rsidRPr="000E6073">
              <w:rPr>
                <w:rFonts w:ascii="Times New Roman" w:hAnsi="Times New Roman" w:cs="Times New Roman"/>
                <w:sz w:val="20"/>
                <w:szCs w:val="20"/>
                <w:lang w:val="vi-VN"/>
              </w:rPr>
              <w:t>PCTT</w:t>
            </w:r>
            <w:r w:rsidRPr="000E6073">
              <w:rPr>
                <w:rFonts w:ascii="Times New Roman" w:hAnsi="Times New Roman" w:cs="Times New Roman"/>
                <w:sz w:val="20"/>
                <w:szCs w:val="20"/>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69793"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b/>
                <w:sz w:val="20"/>
                <w:szCs w:val="20"/>
              </w:rPr>
              <w:lastRenderedPageBreak/>
              <w:t>*Vậtchất</w:t>
            </w:r>
          </w:p>
          <w:p w14:paraId="34E1D664"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w:t>
            </w:r>
            <w:proofErr w:type="gramStart"/>
            <w:r w:rsidRPr="000E6073">
              <w:rPr>
                <w:rFonts w:ascii="Times New Roman" w:hAnsi="Times New Roman" w:cs="Times New Roman"/>
                <w:sz w:val="20"/>
                <w:szCs w:val="20"/>
              </w:rPr>
              <w:t>55 hộ</w:t>
            </w:r>
            <w:proofErr w:type="gramEnd"/>
            <w:r w:rsidRPr="000E6073">
              <w:rPr>
                <w:rFonts w:ascii="Times New Roman" w:hAnsi="Times New Roman" w:cs="Times New Roman"/>
                <w:sz w:val="20"/>
                <w:szCs w:val="20"/>
              </w:rPr>
              <w:t xml:space="preserve"> phụ nữ là chủ hộ tự khắc phục khó khăn, không ỷ lại vào người khác.</w:t>
            </w:r>
          </w:p>
          <w:p w14:paraId="56EA9B0F"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b/>
                <w:sz w:val="20"/>
                <w:szCs w:val="20"/>
              </w:rPr>
              <w:t>*Tổ chức – xãhội</w:t>
            </w:r>
          </w:p>
          <w:p w14:paraId="014B7B66"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Nam giới thường giao tiền cho phụ nữ quản lý.</w:t>
            </w:r>
          </w:p>
          <w:p w14:paraId="47C9AF94"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Nam giới đã chủ động trong công tác PCTT.</w:t>
            </w:r>
          </w:p>
          <w:p w14:paraId="1F618B19" w14:textId="77777777" w:rsidR="00BE22B7" w:rsidRPr="000E6073" w:rsidRDefault="00BE22B7" w:rsidP="000E6073">
            <w:pPr>
              <w:tabs>
                <w:tab w:val="left" w:pos="360"/>
              </w:tabs>
              <w:spacing w:after="0" w:line="240" w:lineRule="auto"/>
              <w:jc w:val="both"/>
              <w:rPr>
                <w:rFonts w:ascii="Times New Roman" w:hAnsi="Times New Roman" w:cs="Times New Roman"/>
                <w:b/>
                <w:sz w:val="20"/>
                <w:szCs w:val="20"/>
              </w:rPr>
            </w:pPr>
            <w:r w:rsidRPr="000E6073">
              <w:rPr>
                <w:rFonts w:ascii="Times New Roman" w:hAnsi="Times New Roman" w:cs="Times New Roman"/>
                <w:b/>
                <w:sz w:val="20"/>
                <w:szCs w:val="20"/>
              </w:rPr>
              <w:lastRenderedPageBreak/>
              <w:t>*Nhậnthức, kinhnghiệm</w:t>
            </w:r>
          </w:p>
          <w:p w14:paraId="7C220436" w14:textId="77777777" w:rsidR="00BE22B7" w:rsidRPr="000E6073" w:rsidRDefault="00BE22B7"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Cả nam giới và nữ giới đều tham gia sản xuất kinh doanh, phát triển kinh tế gia đình.</w:t>
            </w:r>
          </w:p>
          <w:p w14:paraId="40088C6B"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Các đoạn đường giao thông được giao tự quản cho các chi hội, đoàn thể tự quản.</w:t>
            </w:r>
          </w:p>
          <w:p w14:paraId="22FFC801"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20 % phụ nữ biết bơi</w:t>
            </w:r>
          </w:p>
          <w:p w14:paraId="49A88DC1"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Có 80% phụ nữ được tập huấn phòng chống thiên tai.</w:t>
            </w:r>
          </w:p>
          <w:p w14:paraId="6252F236"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- 60% phụ nữ trong thôn được tập huấn sơ cấp cứu nạn PCTT do Hội phụ nữ xã phối hợp Hội chữ thập đỏ tổ chức.</w:t>
            </w:r>
          </w:p>
          <w:p w14:paraId="2322FE4D"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w:t>
            </w:r>
            <w:r w:rsidRPr="000E6073">
              <w:rPr>
                <w:rFonts w:ascii="Times New Roman" w:hAnsi="Times New Roman" w:cs="Times New Roman"/>
                <w:sz w:val="20"/>
                <w:szCs w:val="20"/>
                <w:lang w:val="vi-VN"/>
              </w:rPr>
              <w:t xml:space="preserve">ước thiên tai phụ nữ thường được phân </w:t>
            </w:r>
            <w:proofErr w:type="gramStart"/>
            <w:r w:rsidRPr="000E6073">
              <w:rPr>
                <w:rFonts w:ascii="Times New Roman" w:hAnsi="Times New Roman" w:cs="Times New Roman"/>
                <w:sz w:val="20"/>
                <w:szCs w:val="20"/>
                <w:lang w:val="vi-VN"/>
              </w:rPr>
              <w:t>công  truyên</w:t>
            </w:r>
            <w:proofErr w:type="gramEnd"/>
            <w:r w:rsidRPr="000E6073">
              <w:rPr>
                <w:rFonts w:ascii="Times New Roman" w:hAnsi="Times New Roman" w:cs="Times New Roman"/>
                <w:sz w:val="20"/>
                <w:szCs w:val="20"/>
                <w:lang w:val="vi-VN"/>
              </w:rPr>
              <w:t xml:space="preserve"> truyền động viên các hộ vùng nguy cơ cao đi sơ tán và chuẩn bị hậu cần. Nam giới chằng chống nhà cửa, tham gia cứu hộ cứu nạn</w:t>
            </w:r>
            <w:r w:rsidRPr="000E6073">
              <w:rPr>
                <w:rFonts w:ascii="Times New Roman" w:hAnsi="Times New Roman" w:cs="Times New Roman"/>
                <w:sz w:val="20"/>
                <w:szCs w:val="20"/>
              </w:rPr>
              <w:t>.</w:t>
            </w:r>
          </w:p>
          <w:p w14:paraId="10828D0B"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Trong gia đình nam giao quyền quản lý tiền và chi tiêu cho phụ nữ, khi mua sắm lớn nhất là các hoạt động ứng phó với thiên tai được bàn bạc thống nhất.</w:t>
            </w:r>
          </w:p>
          <w:p w14:paraId="3A41A81D" w14:textId="7B6993E4"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 - Cả hai đều tham gia sản xuất phát triển kinh tế</w:t>
            </w:r>
            <w:proofErr w:type="gramStart"/>
            <w:r w:rsidRPr="000E6073">
              <w:rPr>
                <w:rFonts w:ascii="Times New Roman" w:hAnsi="Times New Roman" w:cs="Times New Roman"/>
                <w:sz w:val="20"/>
                <w:szCs w:val="20"/>
              </w:rPr>
              <w:t>..</w:t>
            </w:r>
            <w:proofErr w:type="gramEnd"/>
          </w:p>
        </w:tc>
        <w:tc>
          <w:tcPr>
            <w:tcW w:w="1083" w:type="dxa"/>
            <w:tcBorders>
              <w:top w:val="single" w:sz="4" w:space="0" w:color="000000"/>
              <w:left w:val="single" w:sz="4" w:space="0" w:color="000000"/>
              <w:bottom w:val="single" w:sz="4" w:space="0" w:color="000000"/>
              <w:right w:val="single" w:sz="4" w:space="0" w:color="000000"/>
            </w:tcBorders>
          </w:tcPr>
          <w:p w14:paraId="4F0CE223" w14:textId="77777777" w:rsidR="00BE22B7" w:rsidRPr="000E6073" w:rsidRDefault="00BE22B7" w:rsidP="000E6073">
            <w:pPr>
              <w:tabs>
                <w:tab w:val="left" w:pos="360"/>
              </w:tabs>
              <w:autoSpaceDE w:val="0"/>
              <w:autoSpaceDN w:val="0"/>
              <w:adjustRightInd w:val="0"/>
              <w:spacing w:after="0" w:line="240" w:lineRule="auto"/>
              <w:jc w:val="both"/>
              <w:rPr>
                <w:rFonts w:ascii="Times New Roman" w:hAnsi="Times New Roman" w:cs="Times New Roman"/>
                <w:sz w:val="20"/>
                <w:szCs w:val="20"/>
                <w:lang w:val="vi-VN"/>
              </w:rPr>
            </w:pPr>
            <w:r w:rsidRPr="000E6073">
              <w:rPr>
                <w:rFonts w:ascii="Times New Roman" w:hAnsi="Times New Roman" w:cs="Times New Roman"/>
                <w:sz w:val="20"/>
                <w:szCs w:val="20"/>
              </w:rPr>
              <w:lastRenderedPageBreak/>
              <w:t>-Nguy c</w:t>
            </w:r>
            <w:r w:rsidRPr="000E6073">
              <w:rPr>
                <w:rFonts w:ascii="Times New Roman" w:hAnsi="Times New Roman" w:cs="Times New Roman"/>
                <w:sz w:val="20"/>
                <w:szCs w:val="20"/>
                <w:lang w:val="vi-VN"/>
              </w:rPr>
              <w:t xml:space="preserve">ơ </w:t>
            </w:r>
            <w:r w:rsidRPr="000E6073">
              <w:rPr>
                <w:rFonts w:ascii="Times New Roman" w:hAnsi="Times New Roman" w:cs="Times New Roman"/>
                <w:sz w:val="20"/>
                <w:szCs w:val="20"/>
              </w:rPr>
              <w:t>tai</w:t>
            </w:r>
            <w:r w:rsidRPr="000E6073">
              <w:rPr>
                <w:rFonts w:ascii="Times New Roman" w:hAnsi="Times New Roman" w:cs="Times New Roman"/>
                <w:sz w:val="20"/>
                <w:szCs w:val="20"/>
                <w:lang w:val="vi-VN"/>
              </w:rPr>
              <w:t xml:space="preserve"> nạn khi chằng chống nhà cửa đối với phụ nữ khi có thiên tai/</w:t>
            </w:r>
          </w:p>
          <w:p w14:paraId="3C4C2AB0" w14:textId="77777777"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BĐKH</w:t>
            </w:r>
          </w:p>
          <w:p w14:paraId="0307423E" w14:textId="23D3A218"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-Phụ nữ có nguy cơ mắc các bệnh phụ khoa do tiếp xúc với nước lụt khi phải ra đồng gặt khi có nước lụt.</w:t>
            </w:r>
          </w:p>
          <w:p w14:paraId="178893BC" w14:textId="77777777"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-Các hộ nghèo do phụ nữ chủ hộ thiếu vốn khôi phục sản xuất sau thiên tai</w:t>
            </w:r>
          </w:p>
          <w:p w14:paraId="03DB32F6" w14:textId="510E70D6" w:rsidR="00BE22B7" w:rsidRPr="000E6073" w:rsidRDefault="00BE22B7" w:rsidP="000E6073">
            <w:pPr>
              <w:pStyle w:val="ListParagraph"/>
              <w:numPr>
                <w:ilvl w:val="0"/>
                <w:numId w:val="16"/>
              </w:numPr>
              <w:tabs>
                <w:tab w:val="left" w:pos="360"/>
              </w:tabs>
              <w:spacing w:after="0" w:line="240" w:lineRule="auto"/>
              <w:ind w:left="0"/>
              <w:rPr>
                <w:rFonts w:ascii="Times New Roman" w:hAnsi="Times New Roman" w:cs="Times New Roman"/>
                <w:color w:val="000000" w:themeColor="text1"/>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BA5D9" w14:textId="77777777"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lastRenderedPageBreak/>
              <w:t xml:space="preserve">Cao </w:t>
            </w:r>
          </w:p>
          <w:p w14:paraId="03E64316"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3A860E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D99994A"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89A87E5"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B5C382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BE21EF4"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CCA7618"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5E214F8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EF4116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44D95AF"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8FE4273" w14:textId="4611C364" w:rsidR="00BE22B7" w:rsidRPr="000E6073" w:rsidRDefault="00BE22B7" w:rsidP="000E6073">
            <w:pPr>
              <w:tabs>
                <w:tab w:val="left" w:pos="360"/>
              </w:tabs>
              <w:spacing w:after="0" w:line="240" w:lineRule="auto"/>
              <w:rPr>
                <w:rFonts w:ascii="Times New Roman" w:hAnsi="Times New Roman" w:cs="Times New Roman"/>
                <w:sz w:val="20"/>
                <w:szCs w:val="20"/>
              </w:rPr>
            </w:pPr>
            <w:r w:rsidRPr="000E6073">
              <w:rPr>
                <w:rFonts w:ascii="Times New Roman" w:hAnsi="Times New Roman" w:cs="Times New Roman"/>
                <w:sz w:val="20"/>
                <w:szCs w:val="20"/>
              </w:rPr>
              <w:t>Thấp</w:t>
            </w:r>
          </w:p>
          <w:p w14:paraId="1D47E416"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A05DD35"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7E042373"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7FD0F3E0"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E28D76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FDB7995"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1D41EB3"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1AA7D23"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748F85D2"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10DCEE3"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49C6AF35"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63C6EC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3773938D"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67F06355" w14:textId="77777777" w:rsidR="00BE22B7" w:rsidRPr="000E6073" w:rsidRDefault="00BE22B7" w:rsidP="000E6073">
            <w:pPr>
              <w:tabs>
                <w:tab w:val="left" w:pos="360"/>
              </w:tabs>
              <w:spacing w:after="0" w:line="240" w:lineRule="auto"/>
              <w:rPr>
                <w:rFonts w:ascii="Times New Roman" w:hAnsi="Times New Roman" w:cs="Times New Roman"/>
                <w:sz w:val="20"/>
                <w:szCs w:val="20"/>
              </w:rPr>
            </w:pPr>
          </w:p>
          <w:p w14:paraId="0B3EB35B" w14:textId="49768811"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sz w:val="20"/>
                <w:szCs w:val="20"/>
              </w:rPr>
              <w:t>Cao</w:t>
            </w:r>
          </w:p>
        </w:tc>
      </w:tr>
      <w:tr w:rsidR="00BE22B7" w:rsidRPr="000E6073" w14:paraId="7E9BDD5C" w14:textId="77777777" w:rsidTr="003E7A11">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2FC42"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w:t>
            </w:r>
          </w:p>
        </w:tc>
        <w:tc>
          <w:tcPr>
            <w:tcW w:w="990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2B3E" w14:textId="77777777" w:rsidR="00BE22B7" w:rsidRPr="000E6073" w:rsidRDefault="00BE22B7" w:rsidP="000E6073">
            <w:pPr>
              <w:tabs>
                <w:tab w:val="left" w:pos="360"/>
              </w:tabs>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b/>
                <w:i/>
                <w:color w:val="000000" w:themeColor="text1"/>
                <w:sz w:val="20"/>
                <w:szCs w:val="20"/>
              </w:rPr>
              <w:t>Ghi chú khác</w:t>
            </w:r>
          </w:p>
        </w:tc>
      </w:tr>
    </w:tbl>
    <w:p w14:paraId="43816DD2" w14:textId="77777777" w:rsidR="00265516" w:rsidRPr="000E6073" w:rsidRDefault="00265516" w:rsidP="000E6073">
      <w:pPr>
        <w:tabs>
          <w:tab w:val="left" w:pos="360"/>
        </w:tabs>
        <w:rPr>
          <w:rFonts w:ascii="Times New Roman" w:hAnsi="Times New Roman" w:cs="Times New Roman"/>
          <w:color w:val="000000" w:themeColor="text1"/>
          <w:sz w:val="20"/>
          <w:szCs w:val="20"/>
        </w:rPr>
      </w:pPr>
    </w:p>
    <w:p w14:paraId="0511FB69" w14:textId="6821D477" w:rsidR="002623EF" w:rsidRPr="000E6073" w:rsidRDefault="002623EF" w:rsidP="000E6073">
      <w:pPr>
        <w:pStyle w:val="Heading2"/>
        <w:numPr>
          <w:ilvl w:val="0"/>
          <w:numId w:val="35"/>
        </w:numPr>
        <w:tabs>
          <w:tab w:val="left" w:pos="360"/>
        </w:tabs>
        <w:spacing w:before="0" w:line="240" w:lineRule="auto"/>
        <w:ind w:left="0"/>
        <w:rPr>
          <w:rFonts w:ascii="Times New Roman" w:hAnsi="Times New Roman" w:cs="Times New Roman"/>
          <w:b/>
          <w:color w:val="000000" w:themeColor="text1"/>
          <w:sz w:val="20"/>
          <w:szCs w:val="20"/>
        </w:rPr>
      </w:pPr>
      <w:bookmarkStart w:id="53" w:name="_Toc519939180"/>
      <w:r w:rsidRPr="000E6073">
        <w:rPr>
          <w:rFonts w:ascii="Times New Roman" w:hAnsi="Times New Roman" w:cs="Times New Roman"/>
          <w:b/>
          <w:color w:val="000000" w:themeColor="text1"/>
          <w:sz w:val="20"/>
          <w:szCs w:val="20"/>
        </w:rPr>
        <w:t>Các lĩnh vực/ngành then chốt khác</w:t>
      </w:r>
      <w:bookmarkEnd w:id="53"/>
    </w:p>
    <w:p w14:paraId="1DE6A01F" w14:textId="55D256B2" w:rsidR="000A783B" w:rsidRPr="000E6073" w:rsidRDefault="000A783B"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0154BB37" w14:textId="2A9EEA93" w:rsidR="00910FA0" w:rsidRPr="000E6073" w:rsidRDefault="00910FA0" w:rsidP="000E6073">
      <w:pPr>
        <w:pStyle w:val="ListParagraph"/>
        <w:tabs>
          <w:tab w:val="left" w:pos="360"/>
        </w:tabs>
        <w:spacing w:after="0" w:line="240" w:lineRule="auto"/>
        <w:ind w:left="0"/>
        <w:rPr>
          <w:rFonts w:ascii="Times New Roman" w:hAnsi="Times New Roman" w:cs="Times New Roman"/>
          <w:color w:val="000000" w:themeColor="text1"/>
          <w:sz w:val="20"/>
          <w:szCs w:val="20"/>
          <w:lang w:val="en-US"/>
        </w:rPr>
      </w:pPr>
    </w:p>
    <w:p w14:paraId="2D99C8B8" w14:textId="62339D95" w:rsidR="00910FA0" w:rsidRPr="000E6073" w:rsidRDefault="00910FA0" w:rsidP="000E6073">
      <w:pPr>
        <w:pStyle w:val="Heading1"/>
        <w:numPr>
          <w:ilvl w:val="0"/>
          <w:numId w:val="1"/>
        </w:numPr>
        <w:shd w:val="clear" w:color="auto" w:fill="BDD6EE" w:themeFill="accent5" w:themeFillTint="66"/>
        <w:tabs>
          <w:tab w:val="left" w:pos="360"/>
        </w:tabs>
        <w:spacing w:before="0" w:line="240" w:lineRule="auto"/>
        <w:ind w:left="0" w:firstLine="0"/>
        <w:rPr>
          <w:rFonts w:ascii="Times New Roman" w:hAnsi="Times New Roman" w:cs="Times New Roman"/>
          <w:b/>
          <w:color w:val="002060"/>
          <w:sz w:val="20"/>
          <w:szCs w:val="20"/>
          <w:lang w:val="en-US"/>
        </w:rPr>
      </w:pPr>
      <w:bookmarkStart w:id="54" w:name="_Toc519939181"/>
      <w:r w:rsidRPr="000E6073">
        <w:rPr>
          <w:rFonts w:ascii="Times New Roman" w:hAnsi="Times New Roman" w:cs="Times New Roman"/>
          <w:b/>
          <w:color w:val="002060"/>
          <w:sz w:val="20"/>
          <w:szCs w:val="20"/>
          <w:lang w:val="en-US"/>
        </w:rPr>
        <w:t>Tổng hợp kết quả đánh giá</w:t>
      </w:r>
      <w:r w:rsidR="00595676" w:rsidRPr="000E6073">
        <w:rPr>
          <w:rFonts w:ascii="Times New Roman" w:hAnsi="Times New Roman" w:cs="Times New Roman"/>
          <w:b/>
          <w:color w:val="002060"/>
          <w:sz w:val="20"/>
          <w:szCs w:val="20"/>
          <w:lang w:val="en-US"/>
        </w:rPr>
        <w:t xml:space="preserve"> và đề xuất giải pháp</w:t>
      </w:r>
      <w:bookmarkEnd w:id="54"/>
    </w:p>
    <w:p w14:paraId="7CD273D2" w14:textId="77777777" w:rsidR="00CB6644" w:rsidRPr="000E6073" w:rsidRDefault="00CB6644" w:rsidP="000E6073">
      <w:pPr>
        <w:pStyle w:val="mc2"/>
        <w:tabs>
          <w:tab w:val="left" w:pos="360"/>
        </w:tabs>
        <w:rPr>
          <w:color w:val="000000" w:themeColor="text1"/>
          <w:sz w:val="20"/>
          <w:szCs w:val="20"/>
        </w:rPr>
      </w:pPr>
      <w:bookmarkStart w:id="55" w:name="_Toc40"/>
    </w:p>
    <w:p w14:paraId="0A91AFC7" w14:textId="0F74544B" w:rsidR="00E42D62" w:rsidRPr="000E6073" w:rsidRDefault="00E42D62" w:rsidP="000E6073">
      <w:pPr>
        <w:pStyle w:val="mc2"/>
        <w:numPr>
          <w:ilvl w:val="0"/>
          <w:numId w:val="42"/>
        </w:numPr>
        <w:tabs>
          <w:tab w:val="left" w:pos="360"/>
        </w:tabs>
        <w:ind w:left="0"/>
        <w:rPr>
          <w:color w:val="000000" w:themeColor="text1"/>
          <w:sz w:val="20"/>
          <w:szCs w:val="20"/>
        </w:rPr>
      </w:pPr>
      <w:bookmarkStart w:id="56" w:name="_Toc519939182"/>
      <w:r w:rsidRPr="000E6073">
        <w:rPr>
          <w:color w:val="000000" w:themeColor="text1"/>
          <w:sz w:val="20"/>
          <w:szCs w:val="20"/>
        </w:rPr>
        <w:t>Tổng hợp Kết quả phân tích nguyên nhân rủi ro thiên tai/BĐKH</w:t>
      </w:r>
      <w:bookmarkEnd w:id="55"/>
      <w:bookmarkEnd w:id="56"/>
    </w:p>
    <w:p w14:paraId="16854ABC" w14:textId="77777777" w:rsidR="00595873" w:rsidRPr="000E6073" w:rsidRDefault="00595873" w:rsidP="000E6073">
      <w:pPr>
        <w:pStyle w:val="Nidung"/>
        <w:tabs>
          <w:tab w:val="left" w:pos="360"/>
        </w:tabs>
        <w:rPr>
          <w:rFonts w:cs="Times New Roman"/>
          <w:sz w:val="20"/>
          <w:szCs w:val="20"/>
        </w:rPr>
      </w:pPr>
    </w:p>
    <w:tbl>
      <w:tblPr>
        <w:tblW w:w="10818"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5"/>
        <w:gridCol w:w="1134"/>
        <w:gridCol w:w="2863"/>
        <w:gridCol w:w="3544"/>
        <w:gridCol w:w="2252"/>
        <w:gridCol w:w="60"/>
      </w:tblGrid>
      <w:tr w:rsidR="00595873" w:rsidRPr="000E6073" w14:paraId="5F814447" w14:textId="77777777" w:rsidTr="00595873">
        <w:trPr>
          <w:trHeight w:val="481"/>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E7257" w14:textId="77777777" w:rsidR="00595873" w:rsidRPr="000E6073" w:rsidRDefault="00595873"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Thứ tự vấn đề ưu tiên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56C17" w14:textId="77777777" w:rsidR="00595873" w:rsidRPr="000E6073" w:rsidRDefault="00595873"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Rủi ro thiên tai/BĐKH</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08B31" w14:textId="77777777" w:rsidR="00595873" w:rsidRPr="000E6073" w:rsidRDefault="00595873"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TTDBTD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8B2AB" w14:textId="77777777" w:rsidR="00595873" w:rsidRPr="000E6073" w:rsidRDefault="00595873"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Nguyên nhân</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AF1C2" w14:textId="77777777" w:rsidR="00595873" w:rsidRPr="000E6073" w:rsidRDefault="00595873" w:rsidP="000E6073">
            <w:pPr>
              <w:pStyle w:val="Nidung"/>
              <w:tabs>
                <w:tab w:val="left" w:pos="360"/>
              </w:tabs>
              <w:rPr>
                <w:rFonts w:cs="Times New Roman"/>
                <w:b/>
                <w:bCs/>
                <w:color w:val="000000" w:themeColor="text1"/>
                <w:sz w:val="20"/>
                <w:szCs w:val="20"/>
              </w:rPr>
            </w:pPr>
            <w:r w:rsidRPr="000E6073">
              <w:rPr>
                <w:rFonts w:cs="Times New Roman"/>
                <w:b/>
                <w:bCs/>
                <w:color w:val="000000" w:themeColor="text1"/>
                <w:sz w:val="20"/>
                <w:szCs w:val="20"/>
              </w:rPr>
              <w:t xml:space="preserve">Giải pháp </w:t>
            </w:r>
          </w:p>
          <w:p w14:paraId="32897CB0" w14:textId="77777777" w:rsidR="00595873" w:rsidRPr="000E6073" w:rsidRDefault="00595873" w:rsidP="000E6073">
            <w:pPr>
              <w:pStyle w:val="Nidung"/>
              <w:tabs>
                <w:tab w:val="left" w:pos="360"/>
              </w:tabs>
              <w:rPr>
                <w:rFonts w:cs="Times New Roman"/>
                <w:color w:val="000000" w:themeColor="text1"/>
                <w:sz w:val="20"/>
                <w:szCs w:val="20"/>
              </w:rPr>
            </w:pPr>
            <w:r w:rsidRPr="000E6073">
              <w:rPr>
                <w:rFonts w:cs="Times New Roman"/>
                <w:bCs/>
                <w:color w:val="000000" w:themeColor="text1"/>
                <w:sz w:val="20"/>
                <w:szCs w:val="20"/>
              </w:rPr>
              <w:t>(</w:t>
            </w:r>
            <w:proofErr w:type="gramStart"/>
            <w:r w:rsidRPr="000E6073">
              <w:rPr>
                <w:rFonts w:cs="Times New Roman"/>
                <w:bCs/>
                <w:color w:val="000000" w:themeColor="text1"/>
                <w:sz w:val="20"/>
                <w:szCs w:val="20"/>
              </w:rPr>
              <w:t>t</w:t>
            </w:r>
            <w:r w:rsidRPr="000E6073">
              <w:rPr>
                <w:rFonts w:cs="Times New Roman"/>
                <w:color w:val="000000" w:themeColor="text1"/>
                <w:sz w:val="20"/>
                <w:szCs w:val="20"/>
              </w:rPr>
              <w:t>ách</w:t>
            </w:r>
            <w:proofErr w:type="gramEnd"/>
            <w:r w:rsidRPr="000E6073">
              <w:rPr>
                <w:rFonts w:cs="Times New Roman"/>
                <w:color w:val="000000" w:themeColor="text1"/>
                <w:sz w:val="20"/>
                <w:szCs w:val="20"/>
              </w:rPr>
              <w:t xml:space="preserve"> biệt giải pháp cho Nam/Nữ nếu được)</w:t>
            </w:r>
          </w:p>
        </w:tc>
      </w:tr>
      <w:tr w:rsidR="00595873" w:rsidRPr="000E6073" w14:paraId="085608A0" w14:textId="77777777" w:rsidTr="00E8058E">
        <w:trPr>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5378C" w14:textId="436C36B2" w:rsidR="00595873" w:rsidRPr="000E6073" w:rsidRDefault="00E8058E" w:rsidP="000E6073">
            <w:pPr>
              <w:tabs>
                <w:tab w:val="left" w:pos="360"/>
              </w:tabs>
              <w:ind w:firstLine="15"/>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0FB4F"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Môi trường sống bị ô nhiễm</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14D03" w14:textId="6EFFBCF9" w:rsidR="00E54244" w:rsidRPr="000E6073" w:rsidRDefault="00E54244" w:rsidP="000E6073">
            <w:pPr>
              <w:pStyle w:val="Nidung"/>
              <w:tabs>
                <w:tab w:val="left" w:pos="360"/>
              </w:tabs>
              <w:spacing w:line="254" w:lineRule="auto"/>
              <w:rPr>
                <w:rFonts w:cs="Times New Roman"/>
                <w:color w:val="auto"/>
                <w:sz w:val="20"/>
                <w:szCs w:val="20"/>
              </w:rPr>
            </w:pPr>
            <w:r w:rsidRPr="000E6073">
              <w:rPr>
                <w:rFonts w:cs="Times New Roman"/>
                <w:color w:val="auto"/>
                <w:sz w:val="20"/>
                <w:szCs w:val="20"/>
              </w:rPr>
              <w:t>- Có 125 hộ đang sử dụng nhà vệ sinh tạm.</w:t>
            </w:r>
          </w:p>
          <w:p w14:paraId="0DC425CA" w14:textId="77777777" w:rsidR="00E54244" w:rsidRPr="000E6073" w:rsidRDefault="00E54244" w:rsidP="000E6073">
            <w:pPr>
              <w:pStyle w:val="Nidung"/>
              <w:tabs>
                <w:tab w:val="left" w:pos="360"/>
              </w:tabs>
              <w:spacing w:line="254" w:lineRule="auto"/>
              <w:rPr>
                <w:rFonts w:cs="Times New Roman"/>
                <w:color w:val="auto"/>
                <w:sz w:val="20"/>
                <w:szCs w:val="20"/>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cs="Times New Roman"/>
                <w:color w:val="auto"/>
                <w:sz w:val="20"/>
                <w:szCs w:val="20"/>
                <w:lang w:val="vi-VN"/>
              </w:rPr>
              <w:t>Thuốc khử trùng,</w:t>
            </w:r>
            <w:r w:rsidRPr="000E6073">
              <w:rPr>
                <w:rFonts w:cs="Times New Roman"/>
                <w:color w:val="auto"/>
                <w:sz w:val="20"/>
                <w:szCs w:val="20"/>
              </w:rPr>
              <w:t xml:space="preserve"> </w:t>
            </w:r>
            <w:r w:rsidRPr="000E6073">
              <w:rPr>
                <w:rFonts w:cs="Times New Roman"/>
                <w:color w:val="auto"/>
                <w:sz w:val="20"/>
                <w:szCs w:val="20"/>
                <w:lang w:val="vi-VN"/>
              </w:rPr>
              <w:t>tiêu độc xử lý môi trường còn hạn chế, hướng dẫn cấp phát cho các hộ dân chưa kịp thời;</w:t>
            </w:r>
          </w:p>
          <w:p w14:paraId="414A8D45" w14:textId="77777777" w:rsidR="00E54244" w:rsidRPr="000E6073" w:rsidRDefault="00E54244" w:rsidP="000E6073">
            <w:pPr>
              <w:tabs>
                <w:tab w:val="left" w:pos="360"/>
              </w:tabs>
              <w:autoSpaceDE w:val="0"/>
              <w:autoSpaceDN w:val="0"/>
              <w:adjustRightInd w:val="0"/>
              <w:spacing w:after="0" w:line="240" w:lineRule="auto"/>
              <w:rPr>
                <w:rFonts w:ascii="Times New Roman" w:hAnsi="Times New Roman" w:cs="Times New Roman"/>
                <w:sz w:val="20"/>
                <w:szCs w:val="20"/>
                <w:lang w:val="vi-VN"/>
              </w:rPr>
            </w:pPr>
            <w:r w:rsidRPr="000E6073">
              <w:rPr>
                <w:rFonts w:ascii="Times New Roman" w:hAnsi="Times New Roman" w:cs="Times New Roman"/>
                <w:sz w:val="20"/>
                <w:szCs w:val="20"/>
                <w:lang w:val="vi-VN"/>
              </w:rPr>
              <w:t>- Có</w:t>
            </w:r>
            <w:r w:rsidRPr="000E6073">
              <w:rPr>
                <w:rFonts w:ascii="Times New Roman" w:hAnsi="Times New Roman" w:cs="Times New Roman"/>
                <w:sz w:val="20"/>
                <w:szCs w:val="20"/>
              </w:rPr>
              <w:t xml:space="preserve"> 251</w:t>
            </w:r>
            <w:r w:rsidRPr="000E6073">
              <w:rPr>
                <w:rFonts w:ascii="Times New Roman" w:hAnsi="Times New Roman" w:cs="Times New Roman"/>
                <w:sz w:val="20"/>
                <w:szCs w:val="20"/>
                <w:lang w:val="vi-VN"/>
              </w:rPr>
              <w:t xml:space="preserve"> hộ hệ thống thoát nước sinh hoạt chưa đảm bảo; </w:t>
            </w:r>
          </w:p>
          <w:p w14:paraId="38EA649D" w14:textId="641A639C" w:rsidR="00E54244" w:rsidRPr="000E6073" w:rsidRDefault="00E54244" w:rsidP="000E6073">
            <w:pPr>
              <w:tabs>
                <w:tab w:val="left" w:pos="360"/>
              </w:tabs>
              <w:autoSpaceDE w:val="0"/>
              <w:autoSpaceDN w:val="0"/>
              <w:adjustRightInd w:val="0"/>
              <w:spacing w:after="0" w:line="240" w:lineRule="auto"/>
              <w:rPr>
                <w:rFonts w:ascii="Times New Roman" w:hAnsi="Times New Roman" w:cs="Times New Roman"/>
                <w:sz w:val="20"/>
                <w:szCs w:val="20"/>
              </w:rPr>
            </w:pPr>
            <w:r w:rsidRPr="000E6073">
              <w:rPr>
                <w:rFonts w:ascii="Times New Roman" w:hAnsi="Times New Roman" w:cs="Times New Roman"/>
                <w:sz w:val="20"/>
                <w:szCs w:val="20"/>
                <w:lang w:val="vi-VN"/>
              </w:rPr>
              <w:t xml:space="preserve">Có </w:t>
            </w:r>
            <w:r w:rsidRPr="000E6073">
              <w:rPr>
                <w:rFonts w:ascii="Times New Roman" w:hAnsi="Times New Roman" w:cs="Times New Roman"/>
                <w:sz w:val="20"/>
                <w:szCs w:val="20"/>
              </w:rPr>
              <w:t>60%</w:t>
            </w:r>
            <w:r w:rsidRPr="000E6073">
              <w:rPr>
                <w:rFonts w:ascii="Times New Roman" w:hAnsi="Times New Roman" w:cs="Times New Roman"/>
                <w:sz w:val="20"/>
                <w:szCs w:val="20"/>
                <w:lang w:val="vi-VN"/>
              </w:rPr>
              <w:t xml:space="preserve"> hộ chăn nuôi không có bioga</w:t>
            </w:r>
            <w:r w:rsidRPr="000E6073">
              <w:rPr>
                <w:rFonts w:ascii="Times New Roman" w:hAnsi="Times New Roman" w:cs="Times New Roman"/>
                <w:sz w:val="20"/>
                <w:szCs w:val="20"/>
              </w:rPr>
              <w:t>s</w:t>
            </w:r>
            <w:r w:rsidRPr="000E6073">
              <w:rPr>
                <w:rFonts w:ascii="Times New Roman" w:hAnsi="Times New Roman" w:cs="Times New Roman"/>
                <w:sz w:val="20"/>
                <w:szCs w:val="20"/>
                <w:lang w:val="vi-VN"/>
              </w:rPr>
              <w:t>;</w:t>
            </w:r>
          </w:p>
          <w:p w14:paraId="4745CC82" w14:textId="704BA43A" w:rsidR="00595873" w:rsidRPr="000E6073" w:rsidRDefault="00595873" w:rsidP="000E6073">
            <w:pPr>
              <w:pStyle w:val="Nidung"/>
              <w:tabs>
                <w:tab w:val="left" w:pos="360"/>
              </w:tabs>
              <w:spacing w:line="254" w:lineRule="auto"/>
              <w:rPr>
                <w:rFonts w:cs="Times New Roman"/>
                <w:color w:val="000000" w:themeColor="text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363A7" w14:textId="7FE9BE35" w:rsidR="00595873" w:rsidRPr="000E6073" w:rsidRDefault="00E5424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Nhiều hộ chăn nuôi nhỏ lẻ, không đủ điều kiện để xây dựng Biogas</w:t>
            </w:r>
            <w:r w:rsidR="002B3164" w:rsidRPr="000E6073">
              <w:rPr>
                <w:rFonts w:ascii="Times New Roman" w:hAnsi="Times New Roman" w:cs="Times New Roman"/>
                <w:color w:val="000000" w:themeColor="text1"/>
                <w:sz w:val="20"/>
                <w:szCs w:val="20"/>
              </w:rPr>
              <w:t xml:space="preserve"> nên chất thải chăn nuôi dễ phát tán ra môi trường khi có lụt.</w:t>
            </w:r>
          </w:p>
          <w:p w14:paraId="0BF5815F" w14:textId="30D31E9C" w:rsidR="00346283" w:rsidRPr="000E6073" w:rsidRDefault="0034628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Nhiều hộ gia đình nghèo không có điều kiện xây nhà vệ sinh đạt tiêu chuẩn.</w:t>
            </w:r>
          </w:p>
          <w:p w14:paraId="71D2E1FF" w14:textId="35B11BE2" w:rsidR="00595873" w:rsidRPr="000E6073" w:rsidRDefault="00E5424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Một bộ phận người dân chưa có ý thức chấp hành các quy định vệ sinh của xã còn có tình trạng vứt x</w:t>
            </w:r>
            <w:r w:rsidR="00595873" w:rsidRPr="000E6073">
              <w:rPr>
                <w:rFonts w:ascii="Times New Roman" w:hAnsi="Times New Roman" w:cs="Times New Roman"/>
                <w:color w:val="000000" w:themeColor="text1"/>
                <w:sz w:val="20"/>
                <w:szCs w:val="20"/>
              </w:rPr>
              <w:t>ác động vật chết vứt ra sông, mương.</w:t>
            </w:r>
          </w:p>
          <w:p w14:paraId="7FFAA4C9" w14:textId="35AF9DA0"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Đị</w:t>
            </w:r>
            <w:r w:rsidR="008676FC" w:rsidRPr="000E6073">
              <w:rPr>
                <w:rFonts w:ascii="Times New Roman" w:hAnsi="Times New Roman" w:cs="Times New Roman"/>
                <w:color w:val="000000" w:themeColor="text1"/>
                <w:sz w:val="20"/>
                <w:szCs w:val="20"/>
              </w:rPr>
              <w:t xml:space="preserve">a bàn 3 thôn Chiến Thắng, Mỹ Thành, Mỹ </w:t>
            </w:r>
            <w:proofErr w:type="gramStart"/>
            <w:r w:rsidR="008676FC" w:rsidRPr="000E6073">
              <w:rPr>
                <w:rFonts w:ascii="Times New Roman" w:hAnsi="Times New Roman" w:cs="Times New Roman"/>
                <w:color w:val="000000" w:themeColor="text1"/>
                <w:sz w:val="20"/>
                <w:szCs w:val="20"/>
              </w:rPr>
              <w:t xml:space="preserve">Khê </w:t>
            </w:r>
            <w:r w:rsidRPr="000E6073">
              <w:rPr>
                <w:rFonts w:ascii="Times New Roman" w:hAnsi="Times New Roman" w:cs="Times New Roman"/>
                <w:color w:val="000000" w:themeColor="text1"/>
                <w:sz w:val="20"/>
                <w:szCs w:val="20"/>
              </w:rPr>
              <w:t xml:space="preserve"> ở</w:t>
            </w:r>
            <w:proofErr w:type="gramEnd"/>
            <w:r w:rsidRPr="000E6073">
              <w:rPr>
                <w:rFonts w:ascii="Times New Roman" w:hAnsi="Times New Roman" w:cs="Times New Roman"/>
                <w:color w:val="000000" w:themeColor="text1"/>
                <w:sz w:val="20"/>
                <w:szCs w:val="20"/>
              </w:rPr>
              <w:t xml:space="preserve"> vùng trũng thấ</w:t>
            </w:r>
            <w:r w:rsidR="008676FC" w:rsidRPr="000E6073">
              <w:rPr>
                <w:rFonts w:ascii="Times New Roman" w:hAnsi="Times New Roman" w:cs="Times New Roman"/>
                <w:color w:val="000000" w:themeColor="text1"/>
                <w:sz w:val="20"/>
                <w:szCs w:val="20"/>
              </w:rPr>
              <w:t>p, dễ bị ngập lụt</w:t>
            </w:r>
          </w:p>
          <w:p w14:paraId="4D909D44"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Ý thức thu gom rác ngoài đồng của người dân còn kém.</w:t>
            </w:r>
          </w:p>
          <w:p w14:paraId="3FEE296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Không có thiết chế răn đe, xử phạt.</w:t>
            </w:r>
          </w:p>
          <w:p w14:paraId="1A3A4528"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cs="Times New Roman"/>
                <w:color w:val="auto"/>
                <w:sz w:val="20"/>
                <w:szCs w:val="20"/>
                <w:lang w:val="vi-VN"/>
              </w:rPr>
              <w:t>-</w:t>
            </w:r>
            <w:r w:rsidRPr="000E6073">
              <w:rPr>
                <w:rFonts w:cs="Times New Roman"/>
                <w:color w:val="auto"/>
                <w:sz w:val="20"/>
                <w:szCs w:val="20"/>
              </w:rPr>
              <w:t xml:space="preserve"> </w:t>
            </w:r>
            <w:r w:rsidRPr="000E6073">
              <w:rPr>
                <w:rFonts w:eastAsiaTheme="minorHAnsi" w:cs="Times New Roman"/>
                <w:color w:val="000000" w:themeColor="text1"/>
                <w:sz w:val="20"/>
                <w:szCs w:val="20"/>
                <w:lang w:val="en-GB"/>
              </w:rPr>
              <w:t>Công tác tuyên truyền vệ sinh môi trường đã làm nhưng công tác kiểm tra giám sát chưa được làm thường xuyên; Chưa có biện pháp xử lý các hộ vi phạm quy ước.</w:t>
            </w:r>
          </w:p>
          <w:p w14:paraId="487BCBB3"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Sau khi thiên tai xảy ra công tác khử độc tiêu trùng chưa được làm kịp thời;</w:t>
            </w:r>
          </w:p>
          <w:p w14:paraId="50426665"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Cán bộ y tế, cán bộ y tá thôn còn một số đồng chí chưa nhiệt tình.</w:t>
            </w:r>
          </w:p>
          <w:p w14:paraId="1E5F1EC3"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Tuyên truyền, vận động các hộ dân khơi thông cống rãnh trước khi thiên tai xảy ra còn hạn chế;</w:t>
            </w:r>
          </w:p>
          <w:p w14:paraId="77B4B085" w14:textId="36D74701" w:rsidR="00595873"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xml:space="preserve">- Công tác kiểm tra, đôn đốc chưa được thường xuyên; </w:t>
            </w:r>
          </w:p>
          <w:p w14:paraId="20E82761" w14:textId="77777777" w:rsidR="00231ADF" w:rsidRPr="000E6073" w:rsidRDefault="00231ADF" w:rsidP="000E6073">
            <w:pPr>
              <w:tabs>
                <w:tab w:val="left" w:pos="360"/>
              </w:tabs>
              <w:autoSpaceDE w:val="0"/>
              <w:autoSpaceDN w:val="0"/>
              <w:adjustRightInd w:val="0"/>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Đa số người dân thiếu kiến thức về bảo vệ môi trường.</w:t>
            </w:r>
          </w:p>
          <w:p w14:paraId="053B73B5" w14:textId="77777777" w:rsidR="00231ADF" w:rsidRPr="000E6073" w:rsidRDefault="00231ADF" w:rsidP="000E6073">
            <w:pPr>
              <w:tabs>
                <w:tab w:val="left" w:pos="360"/>
              </w:tabs>
              <w:autoSpaceDE w:val="0"/>
              <w:autoSpaceDN w:val="0"/>
              <w:adjustRightInd w:val="0"/>
              <w:spacing w:after="0" w:line="240" w:lineRule="auto"/>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 Đa số người dân chưa có kiến thức về BĐKH; Có thói quen sử dụng bao ni lon; </w:t>
            </w:r>
          </w:p>
          <w:p w14:paraId="54D29476"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xml:space="preserve">- Một số hộ dân còn để rác thải ra trước thời gian quy định gây ô nhiễm môi trường; </w:t>
            </w:r>
          </w:p>
          <w:p w14:paraId="2D964511" w14:textId="77777777" w:rsidR="00231ADF" w:rsidRPr="000E6073" w:rsidRDefault="00231ADF" w:rsidP="000E6073">
            <w:pPr>
              <w:pStyle w:val="Nidung"/>
              <w:tabs>
                <w:tab w:val="left" w:pos="360"/>
              </w:tabs>
              <w:spacing w:line="254" w:lineRule="auto"/>
              <w:rPr>
                <w:rFonts w:eastAsiaTheme="minorHAnsi" w:cs="Times New Roman"/>
                <w:color w:val="000000" w:themeColor="text1"/>
                <w:sz w:val="20"/>
                <w:szCs w:val="20"/>
                <w:lang w:val="en-GB"/>
              </w:rPr>
            </w:pPr>
            <w:r w:rsidRPr="000E6073">
              <w:rPr>
                <w:rFonts w:eastAsiaTheme="minorHAnsi" w:cs="Times New Roman"/>
                <w:color w:val="000000" w:themeColor="text1"/>
                <w:sz w:val="20"/>
                <w:szCs w:val="20"/>
                <w:lang w:val="en-GB"/>
              </w:rPr>
              <w:t>- Vẫn còn tình trạng một số hộ dân sau khi thu hoạch xong đốt rơm rạ ngoài đồng.</w:t>
            </w:r>
          </w:p>
          <w:p w14:paraId="69E4D7EC" w14:textId="78E45A9D" w:rsidR="00595873" w:rsidRPr="000E6073" w:rsidRDefault="00231ADF"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Phần lớn hộ dân chưa chấp hành quy ước về bảo vệ môi trường của thôn còn đưa rác không đúng thời gian quy định</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C7173"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Nâng cao ý thức tự giác chấp hành về vệ sinh môi trường của người dân (cả ngoài đồng và trong khu dân cư).</w:t>
            </w:r>
          </w:p>
          <w:p w14:paraId="28D8EDCB"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Có quy chế xử lý người vi phạm.</w:t>
            </w:r>
          </w:p>
          <w:p w14:paraId="2527543F"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Vận động các hộ chăn nuôi xây dựng hầm biogas trong chăn nuôi</w:t>
            </w:r>
          </w:p>
          <w:p w14:paraId="70D7C402"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Hỗ trợ vốn trong chăn nuôi.</w:t>
            </w:r>
          </w:p>
          <w:p w14:paraId="208779BD"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Tập huấn kỹ năng sử dụng vốn hiệu quả.</w:t>
            </w:r>
          </w:p>
        </w:tc>
      </w:tr>
      <w:tr w:rsidR="00595873" w:rsidRPr="000E6073" w14:paraId="50ADF6D0" w14:textId="77777777" w:rsidTr="00231ADF">
        <w:trPr>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5A81B" w14:textId="297B15F8" w:rsidR="00595873" w:rsidRPr="000E6073" w:rsidRDefault="00E8058E"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F06A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Lúa và hoa mầu có thể bị chết, giảm năng suất</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5E79D" w14:textId="77777777" w:rsidR="008676FC" w:rsidRPr="000E6073" w:rsidRDefault="008676FC" w:rsidP="000E6073">
            <w:pPr>
              <w:pStyle w:val="Nidung"/>
              <w:tabs>
                <w:tab w:val="left" w:pos="360"/>
              </w:tabs>
              <w:spacing w:line="254" w:lineRule="auto"/>
              <w:jc w:val="both"/>
              <w:rPr>
                <w:rFonts w:cs="Times New Roman"/>
                <w:b/>
                <w:bCs/>
                <w:color w:val="auto"/>
                <w:sz w:val="20"/>
                <w:szCs w:val="20"/>
              </w:rPr>
            </w:pPr>
            <w:r w:rsidRPr="000E6073">
              <w:rPr>
                <w:rFonts w:cs="Times New Roman"/>
                <w:b/>
                <w:bCs/>
                <w:color w:val="auto"/>
                <w:sz w:val="20"/>
                <w:szCs w:val="20"/>
              </w:rPr>
              <w:t>* Vật chất:</w:t>
            </w:r>
          </w:p>
          <w:p w14:paraId="23F6DEBC" w14:textId="3099CAE7" w:rsidR="006673E5" w:rsidRPr="000E6073" w:rsidRDefault="006673E5"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Thiếu nước ở thôn Thượng thọ và Mậu Thịnh, 3 thôn Chiến Thắng, Mỹ Thành, Mỹ Khê (</w:t>
            </w:r>
            <w:r w:rsidRPr="000E6073">
              <w:rPr>
                <w:rFonts w:ascii="Times New Roman" w:hAnsi="Times New Roman" w:cs="Times New Roman"/>
                <w:sz w:val="20"/>
                <w:szCs w:val="20"/>
              </w:rPr>
              <w:t>Có 161 ha lúa)</w:t>
            </w:r>
            <w:r w:rsidRPr="000E6073">
              <w:rPr>
                <w:rFonts w:ascii="Times New Roman" w:hAnsi="Times New Roman" w:cs="Times New Roman"/>
                <w:color w:val="000000" w:themeColor="text1"/>
                <w:sz w:val="20"/>
                <w:szCs w:val="20"/>
              </w:rPr>
              <w:t xml:space="preserve"> thường bị úng ngập trong mùa mưa.</w:t>
            </w:r>
          </w:p>
          <w:p w14:paraId="232D65CE" w14:textId="77777777" w:rsidR="008676FC" w:rsidRPr="000E6073" w:rsidRDefault="008676FC"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Nguồn nước tưới phụ thuộc Công ty thủy nông huyện và trạm bơm;</w:t>
            </w:r>
          </w:p>
          <w:p w14:paraId="6EF663EC" w14:textId="77777777" w:rsidR="008676FC" w:rsidRPr="000E6073" w:rsidRDefault="008676FC"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Trạm bơm Xa Loan chưa đáp ứng việc bơm nước tiêu úng.</w:t>
            </w:r>
          </w:p>
          <w:p w14:paraId="7C7FF3E9" w14:textId="63F26191" w:rsidR="008676FC" w:rsidRPr="000E6073" w:rsidRDefault="008676FC" w:rsidP="000E6073">
            <w:pPr>
              <w:tabs>
                <w:tab w:val="left" w:pos="360"/>
              </w:tabs>
              <w:spacing w:after="0" w:line="240" w:lineRule="auto"/>
              <w:jc w:val="both"/>
              <w:rPr>
                <w:rFonts w:ascii="Times New Roman" w:hAnsi="Times New Roman" w:cs="Times New Roman"/>
                <w:b/>
                <w:bCs/>
                <w:sz w:val="20"/>
                <w:szCs w:val="20"/>
              </w:rPr>
            </w:pPr>
          </w:p>
          <w:p w14:paraId="53BD3E5C" w14:textId="4ED5F4ED" w:rsidR="00231ADF" w:rsidRPr="000E6073" w:rsidRDefault="008676FC" w:rsidP="000E6073">
            <w:pPr>
              <w:tabs>
                <w:tab w:val="left" w:pos="360"/>
              </w:tabs>
              <w:spacing w:after="0" w:line="240" w:lineRule="auto"/>
              <w:jc w:val="both"/>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 </w:t>
            </w:r>
          </w:p>
          <w:p w14:paraId="1F8FDFC9" w14:textId="2A3D5F8B" w:rsidR="00595873" w:rsidRPr="000E6073" w:rsidRDefault="00595873" w:rsidP="000E6073">
            <w:pPr>
              <w:tabs>
                <w:tab w:val="left" w:pos="360"/>
              </w:tabs>
              <w:rPr>
                <w:rFonts w:ascii="Times New Roman" w:hAnsi="Times New Roman" w:cs="Times New Roman"/>
                <w:color w:val="000000" w:themeColor="text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43391"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Sâu bệnh phá hoại </w:t>
            </w:r>
          </w:p>
          <w:p w14:paraId="400B1A9E"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Người dân sử dụng thuốc BVTV chưa đúng cách</w:t>
            </w:r>
          </w:p>
          <w:p w14:paraId="0508EA2E"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Chưa làm tốt công tác dự báo sâu bệnh để khuyến cáo cho người dân</w:t>
            </w:r>
          </w:p>
          <w:p w14:paraId="6DB9D64D" w14:textId="77777777" w:rsidR="008676FC" w:rsidRPr="000E6073" w:rsidRDefault="008676FC"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Thường có những trận lụt lớn hơn và thời gian rét hại kéo dài. </w:t>
            </w:r>
          </w:p>
          <w:p w14:paraId="1711A77F" w14:textId="187FC616" w:rsidR="008676FC" w:rsidRPr="000E6073" w:rsidRDefault="008676FC"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Địa phương chưa tìm được giống chống rét và việc </w:t>
            </w:r>
            <w:r w:rsidR="006673E5" w:rsidRPr="000E6073">
              <w:rPr>
                <w:rFonts w:ascii="Times New Roman" w:hAnsi="Times New Roman" w:cs="Times New Roman"/>
                <w:color w:val="000000" w:themeColor="text1"/>
                <w:sz w:val="20"/>
                <w:szCs w:val="20"/>
              </w:rPr>
              <w:t>lập lịch thời vụ gieo cấy né lụt, rét hiệu quả.</w:t>
            </w:r>
          </w:p>
          <w:p w14:paraId="717F5D06" w14:textId="6F112140"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Công tác chuyển đổi cơ cấu cây trồng chưa được quan tâm đúng mức, nên chưa được nhân dân ủng hộ. </w:t>
            </w:r>
          </w:p>
          <w:p w14:paraId="7F3595B9"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Công tác tuyên truyền trong chỉ đạo sản xuất đôi lúc chưa kịp thời, nhất là công tác tuyên truyền trong phòng trừ sâu bệnh</w:t>
            </w:r>
          </w:p>
          <w:p w14:paraId="45BDD59D"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Thiếu nhân lực để huy dộng khi thiên tai xảy ra; </w:t>
            </w:r>
          </w:p>
          <w:p w14:paraId="1EB8C82C"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Tổ chức tập huấn kiến thức trồng trọt: Địa phương đã làm nhưng còn ít; Số </w:t>
            </w:r>
            <w:r w:rsidRPr="000E6073">
              <w:rPr>
                <w:rFonts w:cs="Times New Roman"/>
                <w:color w:val="auto"/>
                <w:sz w:val="20"/>
                <w:szCs w:val="20"/>
              </w:rPr>
              <w:lastRenderedPageBreak/>
              <w:t xml:space="preserve">lượng người tham gia tập huấn ít; </w:t>
            </w:r>
          </w:p>
          <w:p w14:paraId="31E3F52F"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xml:space="preserve">- Khi thiên tai xảy ra các đoàn thể chưa có hỗ trợ cho các hộ thiếu nhân lực, nên gặp nhiều khó khăn; </w:t>
            </w:r>
          </w:p>
          <w:p w14:paraId="1141E491"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Việc quản lý chất lượng phân bón thuốc bảo vệ thực vật còn hạn chế;</w:t>
            </w:r>
          </w:p>
          <w:p w14:paraId="27EA5602" w14:textId="77777777" w:rsidR="00231ADF" w:rsidRPr="000E6073" w:rsidRDefault="00231ADF" w:rsidP="000E6073">
            <w:pPr>
              <w:pStyle w:val="Nidung"/>
              <w:tabs>
                <w:tab w:val="left" w:pos="360"/>
              </w:tabs>
              <w:spacing w:line="254" w:lineRule="auto"/>
              <w:jc w:val="both"/>
              <w:rPr>
                <w:rFonts w:cs="Times New Roman"/>
                <w:color w:val="auto"/>
                <w:sz w:val="20"/>
                <w:szCs w:val="20"/>
              </w:rPr>
            </w:pPr>
            <w:r w:rsidRPr="000E6073">
              <w:rPr>
                <w:rFonts w:cs="Times New Roman"/>
                <w:color w:val="auto"/>
                <w:sz w:val="20"/>
                <w:szCs w:val="20"/>
              </w:rPr>
              <w:t>- Việc phát hiện sâu bệnh của cán bộ kỹ thuật còn chậm, không đưa ra biện pháp khuyến cáo kịp thời,</w:t>
            </w:r>
          </w:p>
          <w:p w14:paraId="0A8D7012" w14:textId="77777777" w:rsidR="00231ADF" w:rsidRPr="000E6073" w:rsidRDefault="00231ADF" w:rsidP="000E6073">
            <w:pPr>
              <w:pStyle w:val="Nidung"/>
              <w:numPr>
                <w:ilvl w:val="0"/>
                <w:numId w:val="16"/>
              </w:numPr>
              <w:tabs>
                <w:tab w:val="left" w:pos="360"/>
              </w:tabs>
              <w:spacing w:line="254" w:lineRule="auto"/>
              <w:ind w:left="0"/>
              <w:jc w:val="both"/>
              <w:rPr>
                <w:rFonts w:cs="Times New Roman"/>
                <w:color w:val="auto"/>
                <w:sz w:val="20"/>
                <w:szCs w:val="20"/>
              </w:rPr>
            </w:pPr>
          </w:p>
          <w:p w14:paraId="0121F979" w14:textId="77777777" w:rsidR="00231ADF" w:rsidRPr="000E6073" w:rsidRDefault="00231ADF"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Sản xuất còn mang tính kinh nghiệm, truyền thống, chưa áp dụng khoa học kỹ thuật vào trồng trọt; tỷ lệ nữ 65% nam 35% tham gia sản xuất nông nghiệp chiếm 52%.</w:t>
            </w:r>
          </w:p>
          <w:p w14:paraId="0F6C547A" w14:textId="77777777" w:rsidR="00231ADF" w:rsidRPr="000E6073" w:rsidRDefault="00231ADF"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Đa số các hộ trồng trọt chưa mạnh dạn đầu tư sản xuất hàng hóa; </w:t>
            </w:r>
          </w:p>
          <w:p w14:paraId="49F184AB" w14:textId="77777777" w:rsidR="00231ADF" w:rsidRPr="000E6073" w:rsidRDefault="00231ADF"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 Tâm lý người dân thích mua các loại giống rẻ tiền; không có kiến thức về chất lượng hàng hóa, thích mua hàng hóa trôi nổi; </w:t>
            </w:r>
          </w:p>
          <w:p w14:paraId="517B69E0" w14:textId="77777777" w:rsidR="00231ADF" w:rsidRPr="000E6073" w:rsidRDefault="00231ADF" w:rsidP="000E6073">
            <w:pPr>
              <w:tabs>
                <w:tab w:val="left" w:pos="360"/>
              </w:tabs>
              <w:spacing w:after="0" w:line="240" w:lineRule="auto"/>
              <w:rPr>
                <w:rFonts w:ascii="Times New Roman" w:hAnsi="Times New Roman" w:cs="Times New Roman"/>
                <w:i/>
                <w:color w:val="2F5496" w:themeColor="accent1" w:themeShade="BF"/>
                <w:sz w:val="20"/>
                <w:szCs w:val="20"/>
              </w:rPr>
            </w:pPr>
            <w:r w:rsidRPr="000E6073">
              <w:rPr>
                <w:rFonts w:ascii="Times New Roman" w:hAnsi="Times New Roman" w:cs="Times New Roman"/>
                <w:sz w:val="20"/>
                <w:szCs w:val="20"/>
              </w:rPr>
              <w:t>-Chưa có kiến thức về sử dụng các loại thuốc bảo vệ thực vật; Nhiều hộ sử dụng không đúng hướng dẫn;</w:t>
            </w:r>
          </w:p>
          <w:p w14:paraId="7A1C22BE" w14:textId="06999F21" w:rsidR="00595873" w:rsidRPr="000E6073" w:rsidRDefault="00231ADF"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Đa số người dân chưa có khả năng và chưa chủ động thăm đồng phát hiện sâu bệnh.</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DC90A"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Tăng cường khả năng điều tiết nước cho các cánh đồng.</w:t>
            </w:r>
          </w:p>
          <w:p w14:paraId="22C63B68"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Nâng cao năng lực dự báo sâu bệnh kịp thời cho cán bộ chuyên môn.</w:t>
            </w:r>
          </w:p>
          <w:p w14:paraId="29E1D628"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Nâng cao khả năng hiểu biết của người dân về sử dụng thuốc bảo vệ thực vật</w:t>
            </w:r>
          </w:p>
          <w:p w14:paraId="57E17A0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Tăng cường công tác cơ cấu giống, quản lý giống trên địa bàn.</w:t>
            </w:r>
          </w:p>
          <w:p w14:paraId="0013FD13"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Nghiên cứu thay đổi giống lúa phù hợp.</w:t>
            </w:r>
          </w:p>
          <w:p w14:paraId="19E065C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Tính toán lịch thời vụ để né lụt vụ mùa.</w:t>
            </w:r>
          </w:p>
        </w:tc>
      </w:tr>
      <w:tr w:rsidR="00595873" w:rsidRPr="000E6073" w14:paraId="40730660" w14:textId="77777777" w:rsidTr="00595873">
        <w:trPr>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2576F" w14:textId="7206939F" w:rsidR="00595873" w:rsidRPr="000E6073" w:rsidRDefault="00E8058E"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104BB"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Vật nuôi có thể bị chết, dịch bệnh</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BAF3C" w14:textId="3B6B4D32" w:rsidR="006673E5" w:rsidRPr="000E6073" w:rsidRDefault="006673E5"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Có 925 con trâu, bò, lợn</w:t>
            </w:r>
          </w:p>
          <w:p w14:paraId="1F82B66B" w14:textId="1E7D550D" w:rsidR="006673E5" w:rsidRPr="000E6073" w:rsidRDefault="006673E5" w:rsidP="000E6073">
            <w:pPr>
              <w:pStyle w:val="ListParagraph"/>
              <w:tabs>
                <w:tab w:val="left" w:pos="360"/>
              </w:tabs>
              <w:spacing w:after="0" w:line="240" w:lineRule="auto"/>
              <w:ind w:left="0"/>
              <w:jc w:val="both"/>
              <w:rPr>
                <w:rFonts w:ascii="Times New Roman" w:hAnsi="Times New Roman" w:cs="Times New Roman"/>
                <w:sz w:val="20"/>
                <w:szCs w:val="20"/>
              </w:rPr>
            </w:pPr>
            <w:r w:rsidRPr="000E6073">
              <w:rPr>
                <w:rFonts w:ascii="Times New Roman" w:hAnsi="Times New Roman" w:cs="Times New Roman"/>
                <w:sz w:val="20"/>
                <w:szCs w:val="20"/>
              </w:rPr>
              <w:t xml:space="preserve">Trên </w:t>
            </w:r>
            <w:r w:rsidR="002B3164" w:rsidRPr="000E6073">
              <w:rPr>
                <w:rFonts w:ascii="Times New Roman" w:hAnsi="Times New Roman" w:cs="Times New Roman"/>
                <w:sz w:val="20"/>
                <w:szCs w:val="20"/>
              </w:rPr>
              <w:t>28361 gia cầm</w:t>
            </w:r>
            <w:r w:rsidRPr="000E6073">
              <w:rPr>
                <w:rFonts w:ascii="Times New Roman" w:hAnsi="Times New Roman" w:cs="Times New Roman"/>
                <w:sz w:val="20"/>
                <w:szCs w:val="20"/>
              </w:rPr>
              <w:t>, thủy cằm.</w:t>
            </w:r>
          </w:p>
          <w:p w14:paraId="10D85D9E" w14:textId="49349E0D" w:rsidR="006673E5" w:rsidRPr="000E6073" w:rsidRDefault="006673E5"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Các chuồng trại chăn nuôi gia súc gia cầm chủ yếu nuôi trong khu dân cư, các chuồng nuôi tạm bợ, gây ô nhiễm vệ sinh môi trường.</w:t>
            </w:r>
          </w:p>
          <w:p w14:paraId="578C2B72" w14:textId="02A039C2"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Các hộ chăn nuôi nhỏ lẻ nhiều, chủ yếu là chăn nuôi theo hình </w:t>
            </w:r>
            <w:proofErr w:type="gramStart"/>
            <w:r w:rsidRPr="000E6073">
              <w:rPr>
                <w:rFonts w:ascii="Times New Roman" w:hAnsi="Times New Roman" w:cs="Times New Roman"/>
                <w:sz w:val="20"/>
                <w:szCs w:val="20"/>
              </w:rPr>
              <w:t>thức  hộ</w:t>
            </w:r>
            <w:proofErr w:type="gramEnd"/>
            <w:r w:rsidRPr="000E6073">
              <w:rPr>
                <w:rFonts w:ascii="Times New Roman" w:hAnsi="Times New Roman" w:cs="Times New Roman"/>
                <w:sz w:val="20"/>
                <w:szCs w:val="20"/>
              </w:rPr>
              <w:t xml:space="preserve"> gia đình.</w:t>
            </w:r>
          </w:p>
          <w:p w14:paraId="376BA555" w14:textId="57D48391" w:rsidR="006673E5" w:rsidRPr="000E6073" w:rsidRDefault="006673E5" w:rsidP="000E6073">
            <w:pPr>
              <w:pStyle w:val="ListParagraph1"/>
              <w:tabs>
                <w:tab w:val="left" w:pos="360"/>
              </w:tabs>
              <w:spacing w:after="0" w:line="240" w:lineRule="auto"/>
              <w:ind w:left="0"/>
              <w:jc w:val="both"/>
              <w:rPr>
                <w:rFonts w:ascii="Times New Roman" w:hAnsi="Times New Roman" w:cs="Times New Roman"/>
                <w:noProof/>
                <w:sz w:val="20"/>
                <w:szCs w:val="20"/>
              </w:rPr>
            </w:pPr>
            <w:r w:rsidRPr="000E6073">
              <w:rPr>
                <w:rFonts w:ascii="Times New Roman" w:hAnsi="Times New Roman" w:cs="Times New Roman"/>
                <w:noProof/>
                <w:sz w:val="20"/>
                <w:szCs w:val="20"/>
              </w:rPr>
              <w:t>Các hộ chủ yếu chăn nuôi theo mô hình gia trại ngoài đồng. nhà cửa chuồng trại tạm bợ chưa kiên cố;</w:t>
            </w:r>
          </w:p>
          <w:p w14:paraId="37B27D74" w14:textId="0EC84572"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Trên địa bàn thôn chưa có nơi cung cấp con giống, đa số người dân mua con giống trôi nổi không có nguồn gốc; </w:t>
            </w:r>
          </w:p>
          <w:p w14:paraId="235F57BF" w14:textId="77777777" w:rsidR="00595873" w:rsidRPr="000E6073" w:rsidRDefault="00595873" w:rsidP="000E6073">
            <w:pPr>
              <w:tabs>
                <w:tab w:val="left" w:pos="360"/>
              </w:tabs>
              <w:rPr>
                <w:rFonts w:ascii="Times New Roman" w:hAnsi="Times New Roman" w:cs="Times New Roman"/>
                <w:color w:val="000000" w:themeColor="text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46D8B"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Chăn nuôi nhỏ, nuôi theo kinh nghiệm, chưa áp dụng kỹ thuật vào sản xuất chăn nuôi.</w:t>
            </w:r>
          </w:p>
          <w:p w14:paraId="037B2938"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Điạ hình thấp, nước lụt ngập chuồng trại.</w:t>
            </w:r>
          </w:p>
          <w:p w14:paraId="3C8CDDE7"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Mua giống trôi nổi, không kiểm chứng chất lượng giống.</w:t>
            </w:r>
          </w:p>
          <w:p w14:paraId="0329BB37" w14:textId="77777777" w:rsidR="006673E5" w:rsidRPr="000E6073" w:rsidRDefault="006673E5"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t>Năng lực cán bộ thú ý còn hạn chế, trình độ chưa cao.</w:t>
            </w:r>
          </w:p>
          <w:p w14:paraId="72FFEDB7" w14:textId="741D4C88"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Thị trường giá cả không ổn đị</w:t>
            </w:r>
            <w:r w:rsidR="00297DB8" w:rsidRPr="000E6073">
              <w:rPr>
                <w:rFonts w:ascii="Times New Roman" w:hAnsi="Times New Roman" w:cs="Times New Roman"/>
                <w:sz w:val="20"/>
                <w:szCs w:val="20"/>
              </w:rPr>
              <w:t>nh.</w:t>
            </w:r>
          </w:p>
          <w:p w14:paraId="5F4F8349" w14:textId="5D984810"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Kiểm định chất lượng thuốc thú y chưa được thực hiện;</w:t>
            </w:r>
          </w:p>
          <w:p w14:paraId="086C7764" w14:textId="3C62F1B5"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 xml:space="preserve">Xã chưa kiểm </w:t>
            </w:r>
            <w:r w:rsidR="00297DB8" w:rsidRPr="000E6073">
              <w:rPr>
                <w:rFonts w:ascii="Times New Roman" w:hAnsi="Times New Roman" w:cs="Times New Roman"/>
                <w:sz w:val="20"/>
                <w:szCs w:val="20"/>
              </w:rPr>
              <w:t>soát</w:t>
            </w:r>
            <w:r w:rsidRPr="000E6073">
              <w:rPr>
                <w:rFonts w:ascii="Times New Roman" w:hAnsi="Times New Roman" w:cs="Times New Roman"/>
                <w:sz w:val="20"/>
                <w:szCs w:val="20"/>
              </w:rPr>
              <w:t xml:space="preserve"> được gia súc, gia cầm ra vào địa bàn;</w:t>
            </w:r>
          </w:p>
          <w:p w14:paraId="442CF212" w14:textId="3ADF8CBD"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Việc tiêm phòng vắc xin cho vật nuôi còn hạn chế.</w:t>
            </w:r>
          </w:p>
          <w:p w14:paraId="0B4F85F7" w14:textId="2D26FC4A" w:rsidR="006673E5" w:rsidRPr="000E6073" w:rsidRDefault="006673E5" w:rsidP="000E6073">
            <w:pPr>
              <w:tabs>
                <w:tab w:val="left" w:pos="360"/>
              </w:tabs>
              <w:spacing w:after="0" w:line="240" w:lineRule="auto"/>
              <w:jc w:val="both"/>
              <w:rPr>
                <w:rFonts w:ascii="Times New Roman" w:hAnsi="Times New Roman" w:cs="Times New Roman"/>
                <w:i/>
                <w:iCs/>
                <w:sz w:val="20"/>
                <w:szCs w:val="20"/>
              </w:rPr>
            </w:pPr>
            <w:r w:rsidRPr="000E6073">
              <w:rPr>
                <w:rFonts w:ascii="Times New Roman" w:hAnsi="Times New Roman" w:cs="Times New Roman"/>
                <w:sz w:val="20"/>
                <w:szCs w:val="20"/>
              </w:rPr>
              <w:t xml:space="preserve">Chưa có biện pháp xử lý đối với các hộ gây ô nhiễm môi trường do chăn nuôi;  </w:t>
            </w:r>
          </w:p>
          <w:p w14:paraId="3233254B" w14:textId="4BA95D40" w:rsidR="006673E5" w:rsidRPr="000E6073" w:rsidRDefault="006673E5" w:rsidP="000E6073">
            <w:pPr>
              <w:tabs>
                <w:tab w:val="left" w:pos="360"/>
              </w:tabs>
              <w:spacing w:after="0" w:line="240" w:lineRule="auto"/>
              <w:jc w:val="both"/>
              <w:rPr>
                <w:rFonts w:ascii="Times New Roman" w:hAnsi="Times New Roman" w:cs="Times New Roman"/>
                <w:sz w:val="20"/>
                <w:szCs w:val="20"/>
              </w:rPr>
            </w:pPr>
            <w:r w:rsidRPr="000E6073">
              <w:rPr>
                <w:rFonts w:ascii="Times New Roman" w:hAnsi="Times New Roman" w:cs="Times New Roman"/>
                <w:sz w:val="20"/>
                <w:szCs w:val="20"/>
              </w:rPr>
              <w:t>Một số hộ chăn nuôi thiếu ý thức vệ sinh chuồng trại, vệ sinh môi trường, chưa làm hầm biogas gây ô nhiễm môi trườ</w:t>
            </w:r>
            <w:r w:rsidR="00231ADF" w:rsidRPr="000E6073">
              <w:rPr>
                <w:rFonts w:ascii="Times New Roman" w:hAnsi="Times New Roman" w:cs="Times New Roman"/>
                <w:sz w:val="20"/>
                <w:szCs w:val="20"/>
              </w:rPr>
              <w:t>ng, dễ phát sinh dịch bệnh</w:t>
            </w:r>
          </w:p>
          <w:p w14:paraId="26E8F3E8" w14:textId="77777777" w:rsidR="006673E5" w:rsidRPr="000E6073" w:rsidRDefault="006673E5" w:rsidP="000E6073">
            <w:pPr>
              <w:tabs>
                <w:tab w:val="left" w:pos="360"/>
              </w:tabs>
              <w:spacing w:after="0" w:line="240" w:lineRule="auto"/>
              <w:jc w:val="both"/>
              <w:rPr>
                <w:rFonts w:ascii="Times New Roman" w:hAnsi="Times New Roman" w:cs="Times New Roman"/>
                <w:color w:val="000000" w:themeColor="text1"/>
                <w:sz w:val="20"/>
                <w:szCs w:val="20"/>
              </w:rPr>
            </w:pP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1C55A"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Nâng cao nhận thức của người chăn nuôi về việc tiêm phòng dịch hại.</w:t>
            </w:r>
          </w:p>
          <w:p w14:paraId="5D5CDEC4"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Tăng cường trao đổi kinh nghiệm chăn nuôi, tập huấn kỹ thuật.</w:t>
            </w:r>
          </w:p>
          <w:p w14:paraId="4EDAF392"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Hỗ trợ vay vốn/tiếp cận vốn trong chăn nuôi</w:t>
            </w:r>
          </w:p>
          <w:p w14:paraId="40BF173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Vận động cải tạo chuồng trại.</w:t>
            </w:r>
          </w:p>
          <w:p w14:paraId="7DEB218C" w14:textId="77777777" w:rsidR="00595873" w:rsidRPr="000E6073" w:rsidRDefault="00595873"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Quản lý giống hiệu quả, giới thiệu nguồn giống chất lượng cho người chăn nuôi.</w:t>
            </w:r>
          </w:p>
        </w:tc>
      </w:tr>
      <w:tr w:rsidR="00595873" w:rsidRPr="000E6073" w14:paraId="547B6EE3" w14:textId="77777777" w:rsidTr="00595873">
        <w:trPr>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856F0" w14:textId="015A3460" w:rsidR="00595873" w:rsidRPr="000E6073" w:rsidRDefault="00E8058E"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BE24B" w14:textId="67BDB127" w:rsidR="00595873" w:rsidRPr="000E6073" w:rsidRDefault="00B26669"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Đê sông hoạt có thể bị vỡ</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8BFA6" w14:textId="6A3A4365" w:rsidR="002B3164" w:rsidRPr="000E6073" w:rsidRDefault="002B3164" w:rsidP="000E6073">
            <w:pPr>
              <w:tabs>
                <w:tab w:val="left" w:pos="360"/>
              </w:tabs>
              <w:spacing w:after="0" w:line="240" w:lineRule="auto"/>
              <w:jc w:val="both"/>
              <w:rPr>
                <w:rFonts w:ascii="Times New Roman" w:hAnsi="Times New Roman" w:cs="Times New Roman"/>
                <w:color w:val="000000"/>
                <w:sz w:val="20"/>
                <w:szCs w:val="20"/>
              </w:rPr>
            </w:pPr>
            <w:r w:rsidRPr="000E6073">
              <w:rPr>
                <w:rFonts w:ascii="Times New Roman" w:hAnsi="Times New Roman" w:cs="Times New Roman"/>
                <w:color w:val="000000"/>
                <w:sz w:val="20"/>
                <w:szCs w:val="20"/>
              </w:rPr>
              <w:t>Có 5km đê sông Hoạt chưa kiên cố</w:t>
            </w:r>
          </w:p>
          <w:p w14:paraId="71E53E6B" w14:textId="77777777" w:rsidR="00595873" w:rsidRPr="000E6073" w:rsidRDefault="00595873" w:rsidP="000E6073">
            <w:pPr>
              <w:pStyle w:val="ListParagraph"/>
              <w:tabs>
                <w:tab w:val="left" w:pos="360"/>
              </w:tabs>
              <w:spacing w:after="0" w:line="240" w:lineRule="auto"/>
              <w:ind w:left="0" w:right="-152"/>
              <w:jc w:val="both"/>
              <w:rPr>
                <w:rFonts w:ascii="Times New Roman" w:hAnsi="Times New Roman" w:cs="Times New Roman"/>
                <w:color w:val="000000" w:themeColor="text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87201" w14:textId="77777777" w:rsidR="00595873" w:rsidRPr="000E6073" w:rsidRDefault="002B3164" w:rsidP="000E6073">
            <w:pPr>
              <w:tabs>
                <w:tab w:val="left" w:pos="360"/>
              </w:tabs>
              <w:rPr>
                <w:rFonts w:ascii="Times New Roman" w:hAnsi="Times New Roman" w:cs="Times New Roman"/>
                <w:color w:val="000000"/>
                <w:sz w:val="20"/>
                <w:szCs w:val="20"/>
              </w:rPr>
            </w:pPr>
            <w:r w:rsidRPr="000E6073">
              <w:rPr>
                <w:rFonts w:ascii="Times New Roman" w:hAnsi="Times New Roman" w:cs="Times New Roman"/>
                <w:color w:val="000000"/>
                <w:sz w:val="20"/>
                <w:szCs w:val="20"/>
              </w:rPr>
              <w:t>Nước lụt có xu hướng mạnh hơn do lượng mưa tăng và việc xả lũ của các thuỷ điện ở thượng nguồn của hệ thống sông Mã làm tăng áp lực lên tuyến đê của xã.</w:t>
            </w:r>
          </w:p>
          <w:p w14:paraId="5BD2A92D" w14:textId="77777777" w:rsidR="002B3164" w:rsidRPr="000E6073" w:rsidRDefault="002B3164" w:rsidP="000E6073">
            <w:pPr>
              <w:tabs>
                <w:tab w:val="left" w:pos="360"/>
              </w:tabs>
              <w:rPr>
                <w:rFonts w:ascii="Times New Roman" w:hAnsi="Times New Roman" w:cs="Times New Roman"/>
                <w:color w:val="000000"/>
                <w:sz w:val="20"/>
                <w:szCs w:val="20"/>
              </w:rPr>
            </w:pPr>
            <w:r w:rsidRPr="000E6073">
              <w:rPr>
                <w:rFonts w:ascii="Times New Roman" w:hAnsi="Times New Roman" w:cs="Times New Roman"/>
                <w:color w:val="000000"/>
                <w:sz w:val="20"/>
                <w:szCs w:val="20"/>
              </w:rPr>
              <w:lastRenderedPageBreak/>
              <w:t>Ngân sách nhà nước chưa bố trí cho việc nâng cấp, gia cố tuyến đê.</w:t>
            </w:r>
          </w:p>
          <w:p w14:paraId="029893B9" w14:textId="77AA1834" w:rsidR="002B3164" w:rsidRPr="000E6073" w:rsidRDefault="002B316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Còn một số hộ lấn chiếm hành lang bên trong đê để đào ao, thả cá làm giảm sức chịu áp lực của đê</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F301B" w14:textId="3E78E18E" w:rsidR="00595873" w:rsidRPr="000E6073" w:rsidRDefault="002B3164" w:rsidP="000E6073">
            <w:pPr>
              <w:pStyle w:val="ListParagraph"/>
              <w:numPr>
                <w:ilvl w:val="0"/>
                <w:numId w:val="16"/>
              </w:numPr>
              <w:tabs>
                <w:tab w:val="left" w:pos="360"/>
              </w:tabs>
              <w:ind w:left="0"/>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Xây dựng kiên cố hoá toàn bộ tuyến đê chạy qua địa bàn xã.</w:t>
            </w:r>
          </w:p>
          <w:p w14:paraId="3D4C983B" w14:textId="55EFBF2A" w:rsidR="002B3164" w:rsidRPr="000E6073" w:rsidRDefault="002B3164" w:rsidP="000E6073">
            <w:pPr>
              <w:pStyle w:val="ListParagraph"/>
              <w:numPr>
                <w:ilvl w:val="0"/>
                <w:numId w:val="16"/>
              </w:numPr>
              <w:tabs>
                <w:tab w:val="left" w:pos="360"/>
              </w:tabs>
              <w:ind w:left="0"/>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 xml:space="preserve">Quản lý tốt các hành </w:t>
            </w:r>
            <w:proofErr w:type="gramStart"/>
            <w:r w:rsidRPr="000E6073">
              <w:rPr>
                <w:rFonts w:ascii="Times New Roman" w:hAnsi="Times New Roman" w:cs="Times New Roman"/>
                <w:color w:val="000000" w:themeColor="text1"/>
                <w:sz w:val="20"/>
                <w:szCs w:val="20"/>
              </w:rPr>
              <w:t>lang</w:t>
            </w:r>
            <w:proofErr w:type="gramEnd"/>
            <w:r w:rsidRPr="000E6073">
              <w:rPr>
                <w:rFonts w:ascii="Times New Roman" w:hAnsi="Times New Roman" w:cs="Times New Roman"/>
                <w:color w:val="000000" w:themeColor="text1"/>
                <w:sz w:val="20"/>
                <w:szCs w:val="20"/>
              </w:rPr>
              <w:t xml:space="preserve"> </w:t>
            </w:r>
            <w:r w:rsidR="00FA1CD0" w:rsidRPr="000E6073">
              <w:rPr>
                <w:rFonts w:ascii="Times New Roman" w:hAnsi="Times New Roman" w:cs="Times New Roman"/>
                <w:color w:val="000000" w:themeColor="text1"/>
                <w:sz w:val="20"/>
                <w:szCs w:val="20"/>
              </w:rPr>
              <w:lastRenderedPageBreak/>
              <w:t xml:space="preserve">đê bị lấn chiếm. Thiết lập, tái lập hành </w:t>
            </w:r>
            <w:proofErr w:type="gramStart"/>
            <w:r w:rsidR="00FA1CD0" w:rsidRPr="000E6073">
              <w:rPr>
                <w:rFonts w:ascii="Times New Roman" w:hAnsi="Times New Roman" w:cs="Times New Roman"/>
                <w:color w:val="000000" w:themeColor="text1"/>
                <w:sz w:val="20"/>
                <w:szCs w:val="20"/>
              </w:rPr>
              <w:t>lang</w:t>
            </w:r>
            <w:proofErr w:type="gramEnd"/>
            <w:r w:rsidR="00FA1CD0" w:rsidRPr="000E6073">
              <w:rPr>
                <w:rFonts w:ascii="Times New Roman" w:hAnsi="Times New Roman" w:cs="Times New Roman"/>
                <w:color w:val="000000" w:themeColor="text1"/>
                <w:sz w:val="20"/>
                <w:szCs w:val="20"/>
              </w:rPr>
              <w:t xml:space="preserve"> đê.</w:t>
            </w:r>
          </w:p>
          <w:p w14:paraId="3267D5A2" w14:textId="31357CBD" w:rsidR="002B3164" w:rsidRPr="000E6073" w:rsidRDefault="002B3164" w:rsidP="000E6073">
            <w:pPr>
              <w:tabs>
                <w:tab w:val="left" w:pos="360"/>
              </w:tabs>
              <w:rPr>
                <w:rFonts w:ascii="Times New Roman" w:hAnsi="Times New Roman" w:cs="Times New Roman"/>
                <w:color w:val="000000" w:themeColor="text1"/>
                <w:sz w:val="20"/>
                <w:szCs w:val="20"/>
              </w:rPr>
            </w:pPr>
          </w:p>
        </w:tc>
      </w:tr>
      <w:tr w:rsidR="00B26669" w:rsidRPr="000E6073" w14:paraId="5781580A" w14:textId="77777777" w:rsidTr="00E8058E">
        <w:trPr>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9CC70" w14:textId="7C97F2DB" w:rsidR="00B26669" w:rsidRPr="000E6073" w:rsidRDefault="00E8058E"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lastRenderedPageBreak/>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4B396" w14:textId="19BECD36" w:rsidR="00B26669" w:rsidRPr="000E6073" w:rsidRDefault="00B26669"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sz w:val="20"/>
                <w:szCs w:val="20"/>
              </w:rPr>
              <w:t xml:space="preserve">Người có thể bị chết, bị thương, bị dịch bệnh </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DD1B6" w14:textId="341CE2E2"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Có 83 hộ gia đình có nhà thiếu kiên cố, </w:t>
            </w:r>
            <w:proofErr w:type="gramStart"/>
            <w:r w:rsidRPr="000E6073">
              <w:rPr>
                <w:rFonts w:ascii="Times New Roman" w:hAnsi="Times New Roman" w:cs="Times New Roman"/>
                <w:sz w:val="20"/>
                <w:szCs w:val="20"/>
              </w:rPr>
              <w:t>848 nhà</w:t>
            </w:r>
            <w:proofErr w:type="gramEnd"/>
            <w:r w:rsidRPr="000E6073">
              <w:rPr>
                <w:rFonts w:ascii="Times New Roman" w:hAnsi="Times New Roman" w:cs="Times New Roman"/>
                <w:sz w:val="20"/>
                <w:szCs w:val="20"/>
              </w:rPr>
              <w:t xml:space="preserve"> bán kiên cố.</w:t>
            </w:r>
          </w:p>
          <w:p w14:paraId="7F830E4D" w14:textId="5338C1FB"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Các nhà văn hoá thôn là nhà bán kiên cố, không đảm tiếp nhận người dân đến sơ tán.</w:t>
            </w:r>
          </w:p>
          <w:p w14:paraId="61C8A259" w14:textId="437697C5"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71 hộ thuộc diện trang trại, gia trại sống ngoài đồng, dễ bị ảnh hưởng bởi lụt.</w:t>
            </w:r>
          </w:p>
          <w:p w14:paraId="69090C44" w14:textId="37A93563"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Có 21 hộ dân sinh sống ngoài bãi sông có nguy cơ rất cao với lũ, lụt song Hoạt</w:t>
            </w:r>
          </w:p>
          <w:p w14:paraId="1B28880A" w14:textId="7171E21D"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dưới 5 tuổi: 278</w:t>
            </w:r>
          </w:p>
          <w:p w14:paraId="7CF79A5B" w14:textId="38FC79DB"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Trẻ em từ 5-18: 506</w:t>
            </w:r>
          </w:p>
          <w:p w14:paraId="41E99423" w14:textId="48DBA232"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Người già 643</w:t>
            </w:r>
          </w:p>
          <w:p w14:paraId="38E4DEF4" w14:textId="2CEA37A0"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Khuyết tật 177</w:t>
            </w:r>
          </w:p>
          <w:p w14:paraId="3F4A011F" w14:textId="3064B856"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Phụ nữ có thai 38</w:t>
            </w:r>
          </w:p>
          <w:p w14:paraId="1519CADF" w14:textId="23009276"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Người mắc bệnh hiểm nghèo 9</w:t>
            </w:r>
          </w:p>
          <w:p w14:paraId="198880DD" w14:textId="67FF7CD3" w:rsidR="00FA1CD0" w:rsidRPr="000E6073" w:rsidRDefault="00FA1CD0"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 xml:space="preserve">Người nghèo 43, </w:t>
            </w:r>
            <w:proofErr w:type="gramStart"/>
            <w:r w:rsidRPr="000E6073">
              <w:rPr>
                <w:rFonts w:ascii="Times New Roman" w:hAnsi="Times New Roman" w:cs="Times New Roman"/>
                <w:sz w:val="20"/>
                <w:szCs w:val="20"/>
              </w:rPr>
              <w:t>90 hộ</w:t>
            </w:r>
            <w:proofErr w:type="gramEnd"/>
            <w:r w:rsidRPr="000E6073">
              <w:rPr>
                <w:rFonts w:ascii="Times New Roman" w:hAnsi="Times New Roman" w:cs="Times New Roman"/>
                <w:sz w:val="20"/>
                <w:szCs w:val="20"/>
              </w:rPr>
              <w:t xml:space="preserve"> cận nghèo.</w:t>
            </w:r>
          </w:p>
          <w:p w14:paraId="2D6A6599" w14:textId="77777777" w:rsidR="00B26669" w:rsidRPr="000E6073" w:rsidRDefault="00B26669" w:rsidP="000E6073">
            <w:pPr>
              <w:pStyle w:val="ListParagraph"/>
              <w:tabs>
                <w:tab w:val="left" w:pos="360"/>
              </w:tabs>
              <w:spacing w:after="0" w:line="240" w:lineRule="auto"/>
              <w:ind w:left="0"/>
              <w:rPr>
                <w:rFonts w:ascii="Times New Roman" w:hAnsi="Times New Roman" w:cs="Times New Roman"/>
                <w:color w:val="000000" w:themeColor="text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6CEC5" w14:textId="77777777" w:rsidR="00B26669" w:rsidRPr="000E6073" w:rsidRDefault="00297DB8"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Các hộ nghèo, cận nghèo chủ yếu rơi vào các hộ người già, neo đơn và một số hộ có người bệnh, không có việc làm hoặc việc làm không ổn định dẫn đến kinh tế khó khăn, không xây được nhà kiên cố.</w:t>
            </w:r>
          </w:p>
          <w:p w14:paraId="373FEA39" w14:textId="77777777" w:rsidR="00297DB8" w:rsidRPr="000E6073" w:rsidRDefault="00297DB8"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Một số hộ chủ quan với thiên tai nên vẫn định cư ở ngoài đê. Khi có thiên tai mới sơ tán vào trong.</w:t>
            </w:r>
          </w:p>
          <w:p w14:paraId="2AF899AC" w14:textId="77777777" w:rsidR="00297DB8" w:rsidRPr="000E6073" w:rsidRDefault="00297DB8"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Chính sách hỗ trợ nhà cho người nghèo triển khai chậm, kinh phí hỗ trợ thấp.</w:t>
            </w:r>
          </w:p>
          <w:p w14:paraId="20F192BB" w14:textId="77777777" w:rsidR="00297DB8" w:rsidRPr="000E6073" w:rsidRDefault="00297DB8"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Đội cứu hộ thường xuyên thay đổi nhân sự, không thường xuyên được tập huấn nghiệp vụ cứu hộ cơ bản và thiếu trang thiết bị cứu hộ, ứng phó thiên tai.</w:t>
            </w:r>
          </w:p>
          <w:p w14:paraId="3B65222F" w14:textId="77777777" w:rsidR="00297DB8" w:rsidRPr="000E6073" w:rsidRDefault="009B2694" w:rsidP="000E6073">
            <w:pPr>
              <w:pStyle w:val="ListParagraph"/>
              <w:tabs>
                <w:tab w:val="left" w:pos="360"/>
              </w:tabs>
              <w:spacing w:after="0" w:line="240" w:lineRule="auto"/>
              <w:ind w:left="0"/>
              <w:rPr>
                <w:rFonts w:ascii="Times New Roman" w:hAnsi="Times New Roman" w:cs="Times New Roman"/>
                <w:color w:val="000000" w:themeColor="text1"/>
                <w:sz w:val="20"/>
                <w:szCs w:val="20"/>
              </w:rPr>
            </w:pPr>
            <w:r w:rsidRPr="000E6073">
              <w:rPr>
                <w:rFonts w:ascii="Times New Roman" w:hAnsi="Times New Roman" w:cs="Times New Roman"/>
                <w:sz w:val="20"/>
                <w:szCs w:val="20"/>
              </w:rPr>
              <w:t xml:space="preserve">60% người dân không biết bơi. </w:t>
            </w:r>
            <w:r w:rsidR="00297DB8" w:rsidRPr="000E6073">
              <w:rPr>
                <w:rFonts w:ascii="Times New Roman" w:hAnsi="Times New Roman" w:cs="Times New Roman"/>
                <w:color w:val="000000" w:themeColor="text1"/>
                <w:sz w:val="20"/>
                <w:szCs w:val="20"/>
              </w:rPr>
              <w:t>Việc dạy bơi cho trẻ em chưa được quan tâm đúng mức.</w:t>
            </w:r>
          </w:p>
          <w:p w14:paraId="2B84F821" w14:textId="77777777"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Công tác tuyên truyền PCTT còn nhiều hạn chế, không thường xuyên.</w:t>
            </w:r>
          </w:p>
          <w:p w14:paraId="272FC961" w14:textId="7E23916C"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r w:rsidRPr="000E6073">
              <w:rPr>
                <w:rFonts w:ascii="Times New Roman" w:hAnsi="Times New Roman" w:cs="Times New Roman"/>
                <w:sz w:val="20"/>
                <w:szCs w:val="20"/>
              </w:rPr>
              <w:t>30% người dân còn chủ quan với thiên tai. Chưa có ý thức bảo vệ hệ thống cơ sở hạ tầng công cộng và không biết chằng chống nhà cửa.</w:t>
            </w:r>
          </w:p>
          <w:p w14:paraId="65C86BD5" w14:textId="1CDAF601" w:rsidR="009B2694" w:rsidRPr="000E6073" w:rsidRDefault="009B2694" w:rsidP="000E6073">
            <w:pPr>
              <w:pStyle w:val="ListParagraph"/>
              <w:tabs>
                <w:tab w:val="left" w:pos="360"/>
              </w:tabs>
              <w:spacing w:after="0" w:line="240" w:lineRule="auto"/>
              <w:ind w:left="0"/>
              <w:rPr>
                <w:rFonts w:ascii="Times New Roman" w:hAnsi="Times New Roman" w:cs="Times New Roman"/>
                <w:sz w:val="20"/>
                <w:szCs w:val="20"/>
              </w:rPr>
            </w:pP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33370" w14:textId="77777777" w:rsidR="00B26669" w:rsidRPr="000E6073" w:rsidRDefault="009B269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Hỗ trợ nhà xây nhà cho những hộ nghèo, người già, hộ neo đơn đang ở trong nhà thiếu kiên cố.</w:t>
            </w:r>
          </w:p>
          <w:p w14:paraId="7C37114E" w14:textId="77777777" w:rsidR="009B2694" w:rsidRPr="000E6073" w:rsidRDefault="009B269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Nâng cao năng lực cho đội cứu hộ (Tập huấn nghiệp vụ, trang thiết bị)</w:t>
            </w:r>
          </w:p>
          <w:p w14:paraId="54DDAEA2" w14:textId="785CD4D5" w:rsidR="009B2694" w:rsidRPr="000E6073" w:rsidRDefault="009B2694"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Làm tốt công tác truyền thong, nâng cao nhận thức cộng đồng về Rủi ro thiên tai, biến đổi khí hậu, vệ sinh môi trường và kiến thức phòng ngừa dịch bệnh nói chung và trong mùa thiên tai (Lụt, hạn hán, rét đậm –rét hại).</w:t>
            </w:r>
          </w:p>
        </w:tc>
      </w:tr>
      <w:tr w:rsidR="00B26669" w:rsidRPr="000E6073" w14:paraId="7A5DCE81" w14:textId="77777777" w:rsidTr="00595873">
        <w:trPr>
          <w:gridAfter w:val="1"/>
          <w:wAfter w:w="60" w:type="dxa"/>
          <w:trHeight w:val="300"/>
        </w:trPr>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1398F" w14:textId="77777777" w:rsidR="00B26669" w:rsidRPr="000E6073" w:rsidRDefault="00B26669" w:rsidP="000E6073">
            <w:pPr>
              <w:pStyle w:val="Nidung"/>
              <w:tabs>
                <w:tab w:val="left" w:pos="360"/>
              </w:tabs>
              <w:rPr>
                <w:rFonts w:cs="Times New Roman"/>
                <w:b/>
                <w:color w:val="000000" w:themeColor="text1"/>
                <w:sz w:val="20"/>
                <w:szCs w:val="20"/>
              </w:rPr>
            </w:pPr>
            <w:r w:rsidRPr="000E6073">
              <w:rPr>
                <w:rFonts w:cs="Times New Roman"/>
                <w:b/>
                <w:color w:val="000000" w:themeColor="text1"/>
                <w:sz w:val="20"/>
                <w:szCs w:val="20"/>
              </w:rPr>
              <w:t>Yêu cầu bắt buộc:</w:t>
            </w:r>
          </w:p>
        </w:tc>
        <w:tc>
          <w:tcPr>
            <w:tcW w:w="979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9E39D" w14:textId="77777777" w:rsidR="00B26669" w:rsidRPr="000E6073" w:rsidRDefault="00B26669" w:rsidP="000E6073">
            <w:pPr>
              <w:tabs>
                <w:tab w:val="left" w:pos="360"/>
              </w:tabs>
              <w:rPr>
                <w:rFonts w:ascii="Times New Roman" w:hAnsi="Times New Roman" w:cs="Times New Roman"/>
                <w:b/>
                <w:i/>
                <w:color w:val="000000" w:themeColor="text1"/>
                <w:sz w:val="20"/>
                <w:szCs w:val="20"/>
              </w:rPr>
            </w:pPr>
            <w:r w:rsidRPr="000E6073">
              <w:rPr>
                <w:rFonts w:ascii="Times New Roman" w:hAnsi="Times New Roman" w:cs="Times New Roman"/>
                <w:b/>
                <w:i/>
                <w:color w:val="000000" w:themeColor="text1"/>
                <w:sz w:val="20"/>
                <w:szCs w:val="20"/>
              </w:rPr>
              <w:t>Đưa ra 03 chỉ tiêu để tăng cường công tác giới và giảm rủi ro thiên tai và khí hậu tách biệt cho nam và nữ, trẻ em gái và trai trong vòng 5-10 năm tới tại xã</w:t>
            </w:r>
          </w:p>
        </w:tc>
      </w:tr>
      <w:tr w:rsidR="00B26669" w:rsidRPr="000E6073" w14:paraId="49A1B77E" w14:textId="77777777" w:rsidTr="00595873">
        <w:trPr>
          <w:gridAfter w:val="1"/>
          <w:wAfter w:w="60" w:type="dxa"/>
          <w:trHeight w:val="300"/>
        </w:trPr>
        <w:tc>
          <w:tcPr>
            <w:tcW w:w="1075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82E36" w14:textId="77777777" w:rsidR="00B26669" w:rsidRPr="000E6073" w:rsidRDefault="00B26669" w:rsidP="000E6073">
            <w:pPr>
              <w:tabs>
                <w:tab w:val="left" w:pos="360"/>
              </w:tabs>
              <w:rPr>
                <w:rFonts w:ascii="Times New Roman" w:hAnsi="Times New Roman" w:cs="Times New Roman"/>
                <w:b/>
                <w:i/>
                <w:color w:val="000000" w:themeColor="text1"/>
                <w:sz w:val="20"/>
                <w:szCs w:val="20"/>
              </w:rPr>
            </w:pPr>
            <w:r w:rsidRPr="000E6073">
              <w:rPr>
                <w:rFonts w:ascii="Times New Roman" w:hAnsi="Times New Roman" w:cs="Times New Roman"/>
                <w:b/>
                <w:i/>
                <w:color w:val="000000" w:themeColor="text1"/>
                <w:sz w:val="20"/>
                <w:szCs w:val="20"/>
              </w:rPr>
              <w:t>Lưu ý khác:</w:t>
            </w:r>
          </w:p>
        </w:tc>
      </w:tr>
      <w:tr w:rsidR="00B26669" w:rsidRPr="000E6073" w14:paraId="668CCD35" w14:textId="77777777" w:rsidTr="00595873">
        <w:trPr>
          <w:gridAfter w:val="1"/>
          <w:wAfter w:w="60" w:type="dxa"/>
          <w:trHeight w:val="300"/>
        </w:trPr>
        <w:tc>
          <w:tcPr>
            <w:tcW w:w="1075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92993" w14:textId="77777777" w:rsidR="00B26669" w:rsidRPr="000E6073" w:rsidRDefault="00B26669" w:rsidP="000E6073">
            <w:pPr>
              <w:tabs>
                <w:tab w:val="left" w:pos="360"/>
                <w:tab w:val="left" w:pos="2484"/>
              </w:tabs>
              <w:rPr>
                <w:rFonts w:ascii="Times New Roman" w:hAnsi="Times New Roman" w:cs="Times New Roman"/>
                <w:b/>
                <w:i/>
                <w:color w:val="002060"/>
                <w:sz w:val="20"/>
                <w:szCs w:val="20"/>
              </w:rPr>
            </w:pPr>
            <w:r w:rsidRPr="000E6073">
              <w:rPr>
                <w:rFonts w:ascii="Times New Roman" w:hAnsi="Times New Roman" w:cs="Times New Roman"/>
                <w:b/>
                <w:i/>
                <w:color w:val="002060"/>
                <w:sz w:val="20"/>
                <w:szCs w:val="20"/>
              </w:rPr>
              <w:t xml:space="preserve">Hướng dẫn điền: </w:t>
            </w:r>
          </w:p>
        </w:tc>
      </w:tr>
    </w:tbl>
    <w:p w14:paraId="1290D1BD" w14:textId="77777777" w:rsidR="00595873" w:rsidRPr="000E6073" w:rsidRDefault="00595873" w:rsidP="000E6073">
      <w:pPr>
        <w:pStyle w:val="Nidung"/>
        <w:tabs>
          <w:tab w:val="left" w:pos="360"/>
        </w:tabs>
        <w:rPr>
          <w:rFonts w:cs="Times New Roman"/>
          <w:sz w:val="20"/>
          <w:szCs w:val="20"/>
        </w:rPr>
      </w:pPr>
    </w:p>
    <w:p w14:paraId="0C872FAE" w14:textId="77777777" w:rsidR="00E42D62" w:rsidRPr="000E6073" w:rsidRDefault="00E42D62" w:rsidP="000E6073">
      <w:pPr>
        <w:pStyle w:val="mc2"/>
        <w:widowControl w:val="0"/>
        <w:tabs>
          <w:tab w:val="left" w:pos="360"/>
        </w:tabs>
        <w:rPr>
          <w:color w:val="000000" w:themeColor="text1"/>
          <w:sz w:val="20"/>
          <w:szCs w:val="20"/>
        </w:rPr>
      </w:pPr>
    </w:p>
    <w:p w14:paraId="760F4B90" w14:textId="77777777" w:rsidR="00595676" w:rsidRPr="000E6073" w:rsidRDefault="00595676" w:rsidP="000E6073">
      <w:pPr>
        <w:pStyle w:val="Nidung"/>
        <w:tabs>
          <w:tab w:val="left" w:pos="360"/>
        </w:tabs>
        <w:rPr>
          <w:rFonts w:cs="Times New Roman"/>
          <w:color w:val="000000" w:themeColor="text1"/>
          <w:sz w:val="20"/>
          <w:szCs w:val="20"/>
        </w:rPr>
      </w:pPr>
    </w:p>
    <w:p w14:paraId="2ED158E6" w14:textId="77777777" w:rsidR="00E42D62" w:rsidRPr="000E6073" w:rsidRDefault="00E42D62" w:rsidP="000E6073">
      <w:pPr>
        <w:pStyle w:val="mc2"/>
        <w:numPr>
          <w:ilvl w:val="0"/>
          <w:numId w:val="43"/>
        </w:numPr>
        <w:tabs>
          <w:tab w:val="left" w:pos="360"/>
        </w:tabs>
        <w:ind w:left="0"/>
        <w:rPr>
          <w:color w:val="000000" w:themeColor="text1"/>
          <w:sz w:val="20"/>
          <w:szCs w:val="20"/>
        </w:rPr>
      </w:pPr>
      <w:bookmarkStart w:id="57" w:name="_Toc41"/>
      <w:bookmarkStart w:id="58" w:name="_Toc519939183"/>
      <w:r w:rsidRPr="000E6073">
        <w:rPr>
          <w:color w:val="000000" w:themeColor="text1"/>
          <w:sz w:val="20"/>
          <w:szCs w:val="20"/>
        </w:rPr>
        <w:t>Tổng hợp các giải pháp phòng, chống thiên tai/thích ứng BĐKH</w:t>
      </w:r>
      <w:bookmarkEnd w:id="57"/>
      <w:bookmarkEnd w:id="58"/>
    </w:p>
    <w:p w14:paraId="0E33DF5C" w14:textId="77777777" w:rsidR="000D0C30" w:rsidRPr="000E6073" w:rsidRDefault="000D0C30" w:rsidP="000E6073">
      <w:pPr>
        <w:pStyle w:val="Nidung"/>
        <w:tabs>
          <w:tab w:val="left" w:pos="360"/>
        </w:tabs>
        <w:rPr>
          <w:rFonts w:cs="Times New Roman"/>
          <w:sz w:val="20"/>
          <w:szCs w:val="20"/>
        </w:rPr>
      </w:pPr>
    </w:p>
    <w:tbl>
      <w:tblPr>
        <w:tblW w:w="11413" w:type="dxa"/>
        <w:tblInd w:w="-885" w:type="dxa"/>
        <w:tblLook w:val="04A0" w:firstRow="1" w:lastRow="0" w:firstColumn="1" w:lastColumn="0" w:noHBand="0" w:noVBand="1"/>
      </w:tblPr>
      <w:tblGrid>
        <w:gridCol w:w="1457"/>
        <w:gridCol w:w="1894"/>
        <w:gridCol w:w="1296"/>
        <w:gridCol w:w="2089"/>
        <w:gridCol w:w="1034"/>
        <w:gridCol w:w="1010"/>
        <w:gridCol w:w="733"/>
        <w:gridCol w:w="920"/>
        <w:gridCol w:w="980"/>
      </w:tblGrid>
      <w:tr w:rsidR="000D0C30" w:rsidRPr="000E6073" w14:paraId="040B52B7" w14:textId="77777777" w:rsidTr="00EC1EA4">
        <w:trPr>
          <w:trHeight w:val="300"/>
        </w:trPr>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35C04"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Nhóm ngành/lĩnh vực (*)</w:t>
            </w:r>
          </w:p>
        </w:tc>
        <w:tc>
          <w:tcPr>
            <w:tcW w:w="1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DCE81"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 xml:space="preserve">Các giải pháp đề xuất (**) </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82EE3"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Địa điểm và đối tượng hưởng lợi</w:t>
            </w:r>
          </w:p>
        </w:tc>
        <w:tc>
          <w:tcPr>
            <w:tcW w:w="2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B9668" w14:textId="77777777" w:rsidR="000D0C30" w:rsidRPr="000E6073" w:rsidRDefault="000D0C30" w:rsidP="000E6073">
            <w:pPr>
              <w:tabs>
                <w:tab w:val="left" w:pos="360"/>
              </w:tabs>
              <w:spacing w:after="0" w:line="240" w:lineRule="auto"/>
              <w:jc w:val="center"/>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Hoạt động cụ thể để thực hiện giải pháp (****)</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5C263"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 xml:space="preserve">Ngắn hạn </w:t>
            </w:r>
            <w:r w:rsidRPr="000E6073">
              <w:rPr>
                <w:rFonts w:ascii="Times New Roman" w:eastAsia="Times New Roman" w:hAnsi="Times New Roman" w:cs="Times New Roman"/>
                <w:i/>
                <w:iCs/>
                <w:sz w:val="20"/>
                <w:szCs w:val="20"/>
                <w:lang w:val="en-US"/>
              </w:rPr>
              <w:t>(thời thực hiện dưới 2 năm)</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F290F"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 xml:space="preserve">Dài hạn </w:t>
            </w:r>
            <w:r w:rsidRPr="000E6073">
              <w:rPr>
                <w:rFonts w:ascii="Times New Roman" w:eastAsia="Times New Roman" w:hAnsi="Times New Roman" w:cs="Times New Roman"/>
                <w:i/>
                <w:iCs/>
                <w:sz w:val="20"/>
                <w:szCs w:val="20"/>
                <w:lang w:val="en-US"/>
              </w:rPr>
              <w:t>(thời gian thực hiện trên 2 năm)</w:t>
            </w:r>
          </w:p>
        </w:tc>
        <w:tc>
          <w:tcPr>
            <w:tcW w:w="2633"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326D6CE" w14:textId="77777777" w:rsidR="000D0C30" w:rsidRPr="000E6073" w:rsidRDefault="000D0C30"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Nguồn ngân sách dự kiến</w:t>
            </w:r>
          </w:p>
        </w:tc>
      </w:tr>
      <w:tr w:rsidR="000D0C30" w:rsidRPr="000E6073" w14:paraId="30A46249" w14:textId="77777777" w:rsidTr="00EC1EA4">
        <w:trPr>
          <w:trHeight w:val="780"/>
        </w:trPr>
        <w:tc>
          <w:tcPr>
            <w:tcW w:w="1457" w:type="dxa"/>
            <w:vMerge/>
            <w:tcBorders>
              <w:top w:val="single" w:sz="4" w:space="0" w:color="000000"/>
              <w:left w:val="single" w:sz="4" w:space="0" w:color="000000"/>
              <w:bottom w:val="single" w:sz="4" w:space="0" w:color="000000"/>
              <w:right w:val="single" w:sz="4" w:space="0" w:color="000000"/>
            </w:tcBorders>
            <w:vAlign w:val="center"/>
            <w:hideMark/>
          </w:tcPr>
          <w:p w14:paraId="4170DA99"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14:paraId="217EFF2F"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14:paraId="20106FF0"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2089" w:type="dxa"/>
            <w:vMerge/>
            <w:tcBorders>
              <w:top w:val="single" w:sz="4" w:space="0" w:color="000000"/>
              <w:left w:val="single" w:sz="4" w:space="0" w:color="000000"/>
              <w:bottom w:val="single" w:sz="4" w:space="0" w:color="000000"/>
              <w:right w:val="single" w:sz="4" w:space="0" w:color="000000"/>
            </w:tcBorders>
            <w:vAlign w:val="center"/>
            <w:hideMark/>
          </w:tcPr>
          <w:p w14:paraId="31A31711"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1034" w:type="dxa"/>
            <w:vMerge/>
            <w:tcBorders>
              <w:top w:val="single" w:sz="4" w:space="0" w:color="000000"/>
              <w:left w:val="single" w:sz="4" w:space="0" w:color="000000"/>
              <w:bottom w:val="single" w:sz="4" w:space="0" w:color="000000"/>
              <w:right w:val="single" w:sz="4" w:space="0" w:color="000000"/>
            </w:tcBorders>
            <w:vAlign w:val="center"/>
            <w:hideMark/>
          </w:tcPr>
          <w:p w14:paraId="58B8A896"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1010" w:type="dxa"/>
            <w:vMerge/>
            <w:tcBorders>
              <w:top w:val="single" w:sz="4" w:space="0" w:color="000000"/>
              <w:left w:val="single" w:sz="4" w:space="0" w:color="000000"/>
              <w:bottom w:val="single" w:sz="4" w:space="0" w:color="000000"/>
              <w:right w:val="single" w:sz="4" w:space="0" w:color="000000"/>
            </w:tcBorders>
            <w:vAlign w:val="center"/>
            <w:hideMark/>
          </w:tcPr>
          <w:p w14:paraId="3F287249" w14:textId="77777777" w:rsidR="000D0C30" w:rsidRPr="000E6073" w:rsidRDefault="000D0C30" w:rsidP="000E6073">
            <w:pPr>
              <w:tabs>
                <w:tab w:val="left" w:pos="360"/>
              </w:tabs>
              <w:spacing w:after="0" w:line="240" w:lineRule="auto"/>
              <w:rPr>
                <w:rFonts w:ascii="Times New Roman" w:eastAsia="Times New Roman" w:hAnsi="Times New Roman" w:cs="Times New Roman"/>
                <w:b/>
                <w:bCs/>
                <w:sz w:val="20"/>
                <w:szCs w:val="20"/>
                <w:lang w:val="en-US"/>
              </w:rPr>
            </w:pPr>
          </w:p>
        </w:tc>
        <w:tc>
          <w:tcPr>
            <w:tcW w:w="733" w:type="dxa"/>
            <w:tcBorders>
              <w:top w:val="nil"/>
              <w:left w:val="nil"/>
              <w:bottom w:val="single" w:sz="4" w:space="0" w:color="auto"/>
              <w:right w:val="single" w:sz="4" w:space="0" w:color="000000"/>
            </w:tcBorders>
            <w:shd w:val="clear" w:color="auto" w:fill="auto"/>
            <w:vAlign w:val="center"/>
            <w:hideMark/>
          </w:tcPr>
          <w:p w14:paraId="0DB534A9"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Nhà nước (%)</w:t>
            </w:r>
          </w:p>
        </w:tc>
        <w:tc>
          <w:tcPr>
            <w:tcW w:w="920" w:type="dxa"/>
            <w:tcBorders>
              <w:top w:val="nil"/>
              <w:left w:val="nil"/>
              <w:bottom w:val="single" w:sz="4" w:space="0" w:color="000000"/>
              <w:right w:val="single" w:sz="4" w:space="0" w:color="000000"/>
            </w:tcBorders>
            <w:shd w:val="clear" w:color="auto" w:fill="auto"/>
            <w:vAlign w:val="center"/>
            <w:hideMark/>
          </w:tcPr>
          <w:p w14:paraId="7BB1FE93"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Người dân (%)</w:t>
            </w:r>
          </w:p>
        </w:tc>
        <w:tc>
          <w:tcPr>
            <w:tcW w:w="980" w:type="dxa"/>
            <w:tcBorders>
              <w:top w:val="nil"/>
              <w:left w:val="nil"/>
              <w:bottom w:val="single" w:sz="4" w:space="0" w:color="000000"/>
              <w:right w:val="single" w:sz="4" w:space="0" w:color="000000"/>
            </w:tcBorders>
            <w:shd w:val="clear" w:color="auto" w:fill="auto"/>
            <w:vAlign w:val="center"/>
            <w:hideMark/>
          </w:tcPr>
          <w:p w14:paraId="76803CAB" w14:textId="77777777" w:rsidR="000D0C30" w:rsidRPr="000E6073" w:rsidRDefault="000D0C30" w:rsidP="000E6073">
            <w:pPr>
              <w:tabs>
                <w:tab w:val="left" w:pos="360"/>
              </w:tabs>
              <w:spacing w:after="0" w:line="240" w:lineRule="auto"/>
              <w:jc w:val="both"/>
              <w:rPr>
                <w:rFonts w:ascii="Times New Roman" w:eastAsia="Times New Roman" w:hAnsi="Times New Roman" w:cs="Times New Roman"/>
                <w:b/>
                <w:bCs/>
                <w:sz w:val="20"/>
                <w:szCs w:val="20"/>
                <w:lang w:val="en-US"/>
              </w:rPr>
            </w:pPr>
            <w:r w:rsidRPr="000E6073">
              <w:rPr>
                <w:rFonts w:ascii="Times New Roman" w:eastAsia="Times New Roman" w:hAnsi="Times New Roman" w:cs="Times New Roman"/>
                <w:b/>
                <w:bCs/>
                <w:sz w:val="20"/>
                <w:szCs w:val="20"/>
                <w:lang w:val="en-US"/>
              </w:rPr>
              <w:t>Bên ngoài hỗ trợ (%)</w:t>
            </w:r>
          </w:p>
        </w:tc>
      </w:tr>
      <w:tr w:rsidR="00EC1EA4" w:rsidRPr="000E6073" w14:paraId="2829B789" w14:textId="77777777" w:rsidTr="00EC1EA4">
        <w:trPr>
          <w:trHeight w:val="480"/>
        </w:trPr>
        <w:tc>
          <w:tcPr>
            <w:tcW w:w="1457" w:type="dxa"/>
            <w:vMerge w:val="restart"/>
            <w:tcBorders>
              <w:top w:val="nil"/>
              <w:left w:val="single" w:sz="4" w:space="0" w:color="000000"/>
              <w:right w:val="single" w:sz="4" w:space="0" w:color="000000"/>
            </w:tcBorders>
            <w:shd w:val="clear" w:color="auto" w:fill="auto"/>
            <w:vAlign w:val="center"/>
            <w:hideMark/>
          </w:tcPr>
          <w:p w14:paraId="2D5B4F3B"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 xml:space="preserve">An toàn với người dân và cộng đồng nói chung và tách biệt giải pháp </w:t>
            </w:r>
            <w:r w:rsidRPr="000E6073">
              <w:rPr>
                <w:rFonts w:ascii="Times New Roman" w:eastAsia="Times New Roman" w:hAnsi="Times New Roman" w:cs="Times New Roman"/>
                <w:sz w:val="20"/>
                <w:szCs w:val="20"/>
                <w:lang w:val="en-US"/>
              </w:rPr>
              <w:lastRenderedPageBreak/>
              <w:t>về giới</w:t>
            </w:r>
          </w:p>
        </w:tc>
        <w:tc>
          <w:tcPr>
            <w:tcW w:w="189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2FB5391"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Nâng cao nhận thức cộng đồng về rủi ro thiên tai/BĐKH</w:t>
            </w:r>
          </w:p>
        </w:tc>
        <w:tc>
          <w:tcPr>
            <w:tcW w:w="12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C19FF2"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hideMark/>
          </w:tcPr>
          <w:p w14:paraId="0521B83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Tổ chức tập huấn cho cộng đồng.</w:t>
            </w:r>
          </w:p>
        </w:tc>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A503BF"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vMerge w:val="restart"/>
            <w:tcBorders>
              <w:top w:val="nil"/>
              <w:left w:val="single" w:sz="4" w:space="0" w:color="000000"/>
              <w:bottom w:val="single" w:sz="4" w:space="0" w:color="000000"/>
              <w:right w:val="single" w:sz="4" w:space="0" w:color="auto"/>
            </w:tcBorders>
            <w:shd w:val="clear" w:color="auto" w:fill="auto"/>
            <w:vAlign w:val="center"/>
            <w:hideMark/>
          </w:tcPr>
          <w:p w14:paraId="4A8DBA8F"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E9AC"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single" w:sz="4" w:space="0" w:color="auto"/>
              <w:bottom w:val="single" w:sz="4" w:space="0" w:color="000000"/>
              <w:right w:val="single" w:sz="4" w:space="0" w:color="000000"/>
            </w:tcBorders>
            <w:shd w:val="clear" w:color="auto" w:fill="auto"/>
            <w:noWrap/>
            <w:vAlign w:val="center"/>
            <w:hideMark/>
          </w:tcPr>
          <w:p w14:paraId="012350A4"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42D95F4C"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EC1EA4" w:rsidRPr="000E6073" w14:paraId="26373803" w14:textId="77777777" w:rsidTr="00EC1EA4">
        <w:trPr>
          <w:trHeight w:val="720"/>
        </w:trPr>
        <w:tc>
          <w:tcPr>
            <w:tcW w:w="1457" w:type="dxa"/>
            <w:vMerge/>
            <w:tcBorders>
              <w:left w:val="single" w:sz="4" w:space="0" w:color="000000"/>
              <w:right w:val="single" w:sz="4" w:space="0" w:color="000000"/>
            </w:tcBorders>
            <w:vAlign w:val="center"/>
            <w:hideMark/>
          </w:tcPr>
          <w:p w14:paraId="6372C84D"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457B2164"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hideMark/>
          </w:tcPr>
          <w:p w14:paraId="1FBCD6F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hideMark/>
          </w:tcPr>
          <w:p w14:paraId="2A9083B3"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pa nô, áp phích tuyên truyền về RRTT.</w:t>
            </w:r>
          </w:p>
        </w:tc>
        <w:tc>
          <w:tcPr>
            <w:tcW w:w="1034" w:type="dxa"/>
            <w:vMerge/>
            <w:tcBorders>
              <w:top w:val="nil"/>
              <w:left w:val="single" w:sz="4" w:space="0" w:color="000000"/>
              <w:bottom w:val="single" w:sz="4" w:space="0" w:color="000000"/>
              <w:right w:val="single" w:sz="4" w:space="0" w:color="000000"/>
            </w:tcBorders>
            <w:vAlign w:val="center"/>
            <w:hideMark/>
          </w:tcPr>
          <w:p w14:paraId="05193110"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vMerge/>
            <w:tcBorders>
              <w:top w:val="nil"/>
              <w:left w:val="single" w:sz="4" w:space="0" w:color="000000"/>
              <w:bottom w:val="single" w:sz="4" w:space="0" w:color="000000"/>
              <w:right w:val="single" w:sz="4" w:space="0" w:color="auto"/>
            </w:tcBorders>
            <w:vAlign w:val="center"/>
            <w:hideMark/>
          </w:tcPr>
          <w:p w14:paraId="327BEDC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DE99F"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single" w:sz="4" w:space="0" w:color="auto"/>
              <w:bottom w:val="single" w:sz="4" w:space="0" w:color="000000"/>
              <w:right w:val="single" w:sz="4" w:space="0" w:color="000000"/>
            </w:tcBorders>
            <w:shd w:val="clear" w:color="auto" w:fill="auto"/>
            <w:noWrap/>
            <w:vAlign w:val="center"/>
            <w:hideMark/>
          </w:tcPr>
          <w:p w14:paraId="48D85C0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2F4FDF53"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EC1EA4" w:rsidRPr="000E6073" w14:paraId="7359EF7F" w14:textId="77777777" w:rsidTr="00EC1EA4">
        <w:trPr>
          <w:trHeight w:val="720"/>
        </w:trPr>
        <w:tc>
          <w:tcPr>
            <w:tcW w:w="1457" w:type="dxa"/>
            <w:vMerge/>
            <w:tcBorders>
              <w:left w:val="single" w:sz="4" w:space="0" w:color="000000"/>
              <w:right w:val="single" w:sz="4" w:space="0" w:color="000000"/>
            </w:tcBorders>
            <w:vAlign w:val="center"/>
            <w:hideMark/>
          </w:tcPr>
          <w:p w14:paraId="2F6CA228"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595B4EA"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năng lực truyền thông cho cán bộ các đoàn thể ở xã – xóm</w:t>
            </w:r>
          </w:p>
        </w:tc>
        <w:tc>
          <w:tcPr>
            <w:tcW w:w="12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4A73CA"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Cán bộ các đoàn thể của xã.</w:t>
            </w:r>
          </w:p>
        </w:tc>
        <w:tc>
          <w:tcPr>
            <w:tcW w:w="2089" w:type="dxa"/>
            <w:tcBorders>
              <w:top w:val="nil"/>
              <w:left w:val="nil"/>
              <w:bottom w:val="single" w:sz="4" w:space="0" w:color="000000"/>
              <w:right w:val="single" w:sz="4" w:space="0" w:color="000000"/>
            </w:tcBorders>
            <w:shd w:val="clear" w:color="auto" w:fill="auto"/>
            <w:vAlign w:val="center"/>
            <w:hideMark/>
          </w:tcPr>
          <w:p w14:paraId="4248CCBF"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Tổ chức tập huấn kiến thức, kỹ năng cho cán bộ xã</w:t>
            </w:r>
          </w:p>
        </w:tc>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E3965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vMerge w:val="restart"/>
            <w:tcBorders>
              <w:top w:val="nil"/>
              <w:left w:val="single" w:sz="4" w:space="0" w:color="000000"/>
              <w:bottom w:val="single" w:sz="4" w:space="0" w:color="000000"/>
              <w:right w:val="single" w:sz="4" w:space="0" w:color="auto"/>
            </w:tcBorders>
            <w:shd w:val="clear" w:color="auto" w:fill="auto"/>
            <w:vAlign w:val="center"/>
            <w:hideMark/>
          </w:tcPr>
          <w:p w14:paraId="1F0BC1CE"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6BDDA"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single" w:sz="4" w:space="0" w:color="auto"/>
              <w:bottom w:val="single" w:sz="4" w:space="0" w:color="000000"/>
              <w:right w:val="single" w:sz="4" w:space="0" w:color="000000"/>
            </w:tcBorders>
            <w:shd w:val="clear" w:color="auto" w:fill="auto"/>
            <w:noWrap/>
            <w:vAlign w:val="center"/>
            <w:hideMark/>
          </w:tcPr>
          <w:p w14:paraId="007E08A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7E1E8179"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EC1EA4" w:rsidRPr="000E6073" w14:paraId="0C38EAE5" w14:textId="77777777" w:rsidTr="00EC1EA4">
        <w:trPr>
          <w:trHeight w:val="720"/>
        </w:trPr>
        <w:tc>
          <w:tcPr>
            <w:tcW w:w="1457" w:type="dxa"/>
            <w:vMerge/>
            <w:tcBorders>
              <w:left w:val="single" w:sz="4" w:space="0" w:color="000000"/>
              <w:right w:val="single" w:sz="4" w:space="0" w:color="000000"/>
            </w:tcBorders>
            <w:vAlign w:val="center"/>
            <w:hideMark/>
          </w:tcPr>
          <w:p w14:paraId="5C45E022"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7FB4621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hideMark/>
          </w:tcPr>
          <w:p w14:paraId="4623580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hideMark/>
          </w:tcPr>
          <w:p w14:paraId="54F5F351"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Cung cấp trang thiết bị truyền thông cho địa phương</w:t>
            </w:r>
          </w:p>
        </w:tc>
        <w:tc>
          <w:tcPr>
            <w:tcW w:w="1034" w:type="dxa"/>
            <w:vMerge/>
            <w:tcBorders>
              <w:top w:val="nil"/>
              <w:left w:val="single" w:sz="4" w:space="0" w:color="000000"/>
              <w:bottom w:val="single" w:sz="4" w:space="0" w:color="000000"/>
              <w:right w:val="single" w:sz="4" w:space="0" w:color="000000"/>
            </w:tcBorders>
            <w:vAlign w:val="center"/>
            <w:hideMark/>
          </w:tcPr>
          <w:p w14:paraId="7A84494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vMerge/>
            <w:tcBorders>
              <w:top w:val="nil"/>
              <w:left w:val="single" w:sz="4" w:space="0" w:color="000000"/>
              <w:bottom w:val="single" w:sz="4" w:space="0" w:color="000000"/>
              <w:right w:val="single" w:sz="4" w:space="0" w:color="auto"/>
            </w:tcBorders>
            <w:vAlign w:val="center"/>
            <w:hideMark/>
          </w:tcPr>
          <w:p w14:paraId="3FFC4DB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E1103"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single" w:sz="4" w:space="0" w:color="auto"/>
              <w:bottom w:val="single" w:sz="4" w:space="0" w:color="000000"/>
              <w:right w:val="single" w:sz="4" w:space="0" w:color="000000"/>
            </w:tcBorders>
            <w:shd w:val="clear" w:color="auto" w:fill="auto"/>
            <w:noWrap/>
            <w:vAlign w:val="center"/>
            <w:hideMark/>
          </w:tcPr>
          <w:p w14:paraId="611F8E6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2A62DD4"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EC1EA4" w:rsidRPr="000E6073" w14:paraId="074662A5" w14:textId="77777777" w:rsidTr="00EC1EA4">
        <w:trPr>
          <w:trHeight w:val="720"/>
        </w:trPr>
        <w:tc>
          <w:tcPr>
            <w:tcW w:w="1457" w:type="dxa"/>
            <w:vMerge/>
            <w:tcBorders>
              <w:left w:val="single" w:sz="4" w:space="0" w:color="000000"/>
              <w:right w:val="single" w:sz="4" w:space="0" w:color="000000"/>
            </w:tcBorders>
            <w:vAlign w:val="center"/>
          </w:tcPr>
          <w:p w14:paraId="08C8D025"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tcBorders>
              <w:top w:val="nil"/>
              <w:left w:val="single" w:sz="4" w:space="0" w:color="000000"/>
              <w:bottom w:val="single" w:sz="4" w:space="0" w:color="000000"/>
              <w:right w:val="single" w:sz="4" w:space="0" w:color="000000"/>
            </w:tcBorders>
            <w:vAlign w:val="center"/>
          </w:tcPr>
          <w:p w14:paraId="1AE5C3FB" w14:textId="3243082B"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Phương án sơ tán dân cư tránh bão cần đảm bảo việc tính đến các nhu cầu khác biệt về giới.</w:t>
            </w:r>
          </w:p>
        </w:tc>
        <w:tc>
          <w:tcPr>
            <w:tcW w:w="1296" w:type="dxa"/>
            <w:tcBorders>
              <w:top w:val="nil"/>
              <w:left w:val="single" w:sz="4" w:space="0" w:color="000000"/>
              <w:bottom w:val="single" w:sz="4" w:space="0" w:color="000000"/>
              <w:right w:val="single" w:sz="4" w:space="0" w:color="000000"/>
            </w:tcBorders>
            <w:vAlign w:val="center"/>
          </w:tcPr>
          <w:p w14:paraId="7B9C31EC" w14:textId="1FC0E8FC"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Phụ nữ nghèo, trẻ em gái những người phải sơ tán khi có bão lụt.</w:t>
            </w:r>
          </w:p>
        </w:tc>
        <w:tc>
          <w:tcPr>
            <w:tcW w:w="2089" w:type="dxa"/>
            <w:tcBorders>
              <w:top w:val="nil"/>
              <w:left w:val="nil"/>
              <w:bottom w:val="single" w:sz="4" w:space="0" w:color="000000"/>
              <w:right w:val="single" w:sz="4" w:space="0" w:color="000000"/>
            </w:tcBorders>
            <w:shd w:val="clear" w:color="auto" w:fill="auto"/>
            <w:vAlign w:val="center"/>
          </w:tcPr>
          <w:p w14:paraId="69D3DCDE"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phương án cung cấp nhu yếu phẩm, nước uống, thuốc và bộ vệ sinh cho phụ nữ.</w:t>
            </w:r>
          </w:p>
          <w:p w14:paraId="32341E5A" w14:textId="2B70C8AD"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Có phương án bảo vệ trẻ em gái tại nơi tránh trú.</w:t>
            </w:r>
          </w:p>
        </w:tc>
        <w:tc>
          <w:tcPr>
            <w:tcW w:w="1034" w:type="dxa"/>
            <w:tcBorders>
              <w:top w:val="nil"/>
              <w:left w:val="single" w:sz="4" w:space="0" w:color="000000"/>
              <w:bottom w:val="single" w:sz="4" w:space="0" w:color="000000"/>
              <w:right w:val="single" w:sz="4" w:space="0" w:color="000000"/>
            </w:tcBorders>
            <w:vAlign w:val="center"/>
          </w:tcPr>
          <w:p w14:paraId="147D20AA" w14:textId="5860E06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single" w:sz="4" w:space="0" w:color="000000"/>
              <w:bottom w:val="single" w:sz="4" w:space="0" w:color="000000"/>
              <w:right w:val="single" w:sz="4" w:space="0" w:color="auto"/>
            </w:tcBorders>
            <w:vAlign w:val="center"/>
          </w:tcPr>
          <w:p w14:paraId="1F5AD58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F5A1C" w14:textId="178DC642"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single" w:sz="4" w:space="0" w:color="auto"/>
              <w:bottom w:val="single" w:sz="4" w:space="0" w:color="000000"/>
              <w:right w:val="single" w:sz="4" w:space="0" w:color="000000"/>
            </w:tcBorders>
            <w:shd w:val="clear" w:color="auto" w:fill="auto"/>
            <w:noWrap/>
            <w:vAlign w:val="center"/>
          </w:tcPr>
          <w:p w14:paraId="19F0E6D9"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49D4E447"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p>
        </w:tc>
      </w:tr>
      <w:tr w:rsidR="00EC1EA4" w:rsidRPr="000E6073" w14:paraId="74837216" w14:textId="77777777" w:rsidTr="00EC1EA4">
        <w:trPr>
          <w:trHeight w:val="720"/>
        </w:trPr>
        <w:tc>
          <w:tcPr>
            <w:tcW w:w="1457" w:type="dxa"/>
            <w:vMerge/>
            <w:tcBorders>
              <w:left w:val="single" w:sz="4" w:space="0" w:color="000000"/>
              <w:bottom w:val="single" w:sz="4" w:space="0" w:color="000000"/>
              <w:right w:val="single" w:sz="4" w:space="0" w:color="000000"/>
            </w:tcBorders>
            <w:vAlign w:val="center"/>
          </w:tcPr>
          <w:p w14:paraId="6A9649F7"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tcBorders>
              <w:top w:val="nil"/>
              <w:left w:val="single" w:sz="4" w:space="0" w:color="000000"/>
              <w:bottom w:val="single" w:sz="4" w:space="0" w:color="000000"/>
              <w:right w:val="single" w:sz="4" w:space="0" w:color="000000"/>
            </w:tcBorders>
            <w:vAlign w:val="center"/>
          </w:tcPr>
          <w:p w14:paraId="22A07057" w14:textId="692E1012"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nhận thức cộng đồng về phòng ngừa dịch bệnh trong mùa thiên tai</w:t>
            </w:r>
          </w:p>
        </w:tc>
        <w:tc>
          <w:tcPr>
            <w:tcW w:w="1296" w:type="dxa"/>
            <w:tcBorders>
              <w:top w:val="nil"/>
              <w:left w:val="single" w:sz="4" w:space="0" w:color="000000"/>
              <w:bottom w:val="single" w:sz="4" w:space="0" w:color="000000"/>
              <w:right w:val="single" w:sz="4" w:space="0" w:color="000000"/>
            </w:tcBorders>
            <w:vAlign w:val="center"/>
          </w:tcPr>
          <w:p w14:paraId="00027CF8" w14:textId="272B6D50"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tcPr>
          <w:p w14:paraId="7A80F4E1" w14:textId="480D69AF"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tuyên truyền cho người dân về phòng ngừa dịch bệnh trong mùa thiên tai</w:t>
            </w:r>
          </w:p>
        </w:tc>
        <w:tc>
          <w:tcPr>
            <w:tcW w:w="1034" w:type="dxa"/>
            <w:tcBorders>
              <w:top w:val="nil"/>
              <w:left w:val="single" w:sz="4" w:space="0" w:color="000000"/>
              <w:bottom w:val="single" w:sz="4" w:space="0" w:color="000000"/>
              <w:right w:val="single" w:sz="4" w:space="0" w:color="000000"/>
            </w:tcBorders>
            <w:vAlign w:val="center"/>
          </w:tcPr>
          <w:p w14:paraId="403F642F" w14:textId="459C2D53"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single" w:sz="4" w:space="0" w:color="000000"/>
              <w:bottom w:val="single" w:sz="4" w:space="0" w:color="000000"/>
              <w:right w:val="single" w:sz="4" w:space="0" w:color="auto"/>
            </w:tcBorders>
            <w:vAlign w:val="center"/>
          </w:tcPr>
          <w:p w14:paraId="5AF33DDB" w14:textId="13839F53"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8F225" w14:textId="3B83E248"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single" w:sz="4" w:space="0" w:color="auto"/>
              <w:bottom w:val="single" w:sz="4" w:space="0" w:color="000000"/>
              <w:right w:val="single" w:sz="4" w:space="0" w:color="000000"/>
            </w:tcBorders>
            <w:shd w:val="clear" w:color="auto" w:fill="auto"/>
            <w:noWrap/>
            <w:vAlign w:val="center"/>
          </w:tcPr>
          <w:p w14:paraId="468E4B6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5BEED58D"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p>
        </w:tc>
      </w:tr>
      <w:tr w:rsidR="00EC1EA4" w:rsidRPr="000E6073" w14:paraId="333B85F8" w14:textId="77777777" w:rsidTr="00EC1EA4">
        <w:trPr>
          <w:trHeight w:val="1200"/>
        </w:trPr>
        <w:tc>
          <w:tcPr>
            <w:tcW w:w="1457" w:type="dxa"/>
            <w:tcBorders>
              <w:top w:val="nil"/>
              <w:left w:val="single" w:sz="4" w:space="0" w:color="000000"/>
              <w:bottom w:val="single" w:sz="4" w:space="0" w:color="000000"/>
              <w:right w:val="single" w:sz="4" w:space="0" w:color="000000"/>
            </w:tcBorders>
            <w:shd w:val="clear" w:color="auto" w:fill="auto"/>
            <w:vAlign w:val="center"/>
            <w:hideMark/>
          </w:tcPr>
          <w:p w14:paraId="7E98149A"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 xml:space="preserve">Công trình thủy lợi </w:t>
            </w:r>
          </w:p>
        </w:tc>
        <w:tc>
          <w:tcPr>
            <w:tcW w:w="1894" w:type="dxa"/>
            <w:tcBorders>
              <w:top w:val="nil"/>
              <w:left w:val="nil"/>
              <w:bottom w:val="single" w:sz="4" w:space="0" w:color="000000"/>
              <w:right w:val="single" w:sz="4" w:space="0" w:color="000000"/>
            </w:tcBorders>
            <w:shd w:val="clear" w:color="000000" w:fill="FFFFFF"/>
            <w:vAlign w:val="center"/>
            <w:hideMark/>
          </w:tcPr>
          <w:p w14:paraId="2B5B47BD" w14:textId="587A9F61"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mới và gia cố đê Sông hoạt đoạn chạy qua địa bàn xã</w:t>
            </w:r>
          </w:p>
        </w:tc>
        <w:tc>
          <w:tcPr>
            <w:tcW w:w="1296" w:type="dxa"/>
            <w:tcBorders>
              <w:top w:val="nil"/>
              <w:left w:val="nil"/>
              <w:bottom w:val="single" w:sz="4" w:space="0" w:color="000000"/>
              <w:right w:val="single" w:sz="4" w:space="0" w:color="000000"/>
            </w:tcBorders>
            <w:shd w:val="clear" w:color="auto" w:fill="auto"/>
            <w:vAlign w:val="center"/>
            <w:hideMark/>
          </w:tcPr>
          <w:p w14:paraId="67DBF7CC"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hideMark/>
          </w:tcPr>
          <w:p w14:paraId="7CBE3AA7" w14:textId="4A3AA8CF"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Đầu tư kiên cố hoá 5km Đê sông hoạt chạy qua các thôn Chiến Thắng, Mỹ Thành và Mỹ Khê</w:t>
            </w:r>
          </w:p>
        </w:tc>
        <w:tc>
          <w:tcPr>
            <w:tcW w:w="1034" w:type="dxa"/>
            <w:tcBorders>
              <w:top w:val="nil"/>
              <w:left w:val="nil"/>
              <w:bottom w:val="single" w:sz="4" w:space="0" w:color="000000"/>
              <w:right w:val="single" w:sz="4" w:space="0" w:color="000000"/>
            </w:tcBorders>
            <w:shd w:val="clear" w:color="auto" w:fill="auto"/>
            <w:vAlign w:val="center"/>
            <w:hideMark/>
          </w:tcPr>
          <w:p w14:paraId="28DD07F0"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10" w:type="dxa"/>
            <w:tcBorders>
              <w:top w:val="nil"/>
              <w:left w:val="nil"/>
              <w:bottom w:val="single" w:sz="4" w:space="0" w:color="000000"/>
              <w:right w:val="single" w:sz="4" w:space="0" w:color="000000"/>
            </w:tcBorders>
            <w:shd w:val="clear" w:color="auto" w:fill="auto"/>
            <w:vAlign w:val="center"/>
            <w:hideMark/>
          </w:tcPr>
          <w:p w14:paraId="428651FC"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Dài hạn</w:t>
            </w:r>
          </w:p>
        </w:tc>
        <w:tc>
          <w:tcPr>
            <w:tcW w:w="733" w:type="dxa"/>
            <w:tcBorders>
              <w:top w:val="single" w:sz="4" w:space="0" w:color="auto"/>
              <w:left w:val="nil"/>
              <w:bottom w:val="nil"/>
              <w:right w:val="nil"/>
            </w:tcBorders>
            <w:shd w:val="clear" w:color="auto" w:fill="auto"/>
            <w:noWrap/>
            <w:vAlign w:val="center"/>
            <w:hideMark/>
          </w:tcPr>
          <w:p w14:paraId="36041B8C" w14:textId="77777777"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56A18C05"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E85849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1831C2C5" w14:textId="77777777" w:rsidTr="00EC1EA4">
        <w:trPr>
          <w:trHeight w:val="1360"/>
        </w:trPr>
        <w:tc>
          <w:tcPr>
            <w:tcW w:w="14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8F460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Nhà ở</w:t>
            </w:r>
          </w:p>
        </w:tc>
        <w:tc>
          <w:tcPr>
            <w:tcW w:w="1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7E203B"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Hỗ trợ xây nhà cho hộ nghèo, hộ neo đơn</w:t>
            </w:r>
          </w:p>
        </w:tc>
        <w:tc>
          <w:tcPr>
            <w:tcW w:w="12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A75F4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Các hộ nghèo trong xã</w:t>
            </w:r>
          </w:p>
        </w:tc>
        <w:tc>
          <w:tcPr>
            <w:tcW w:w="20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FF43EB"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Đầu </w:t>
            </w:r>
            <w:proofErr w:type="gramStart"/>
            <w:r w:rsidRPr="000E6073">
              <w:rPr>
                <w:rFonts w:ascii="Times New Roman" w:eastAsia="Times New Roman" w:hAnsi="Times New Roman" w:cs="Times New Roman"/>
                <w:color w:val="000000"/>
                <w:sz w:val="20"/>
                <w:szCs w:val="20"/>
                <w:lang w:val="en-US"/>
              </w:rPr>
              <w:t>tư ,</w:t>
            </w:r>
            <w:proofErr w:type="gramEnd"/>
            <w:r w:rsidRPr="000E6073">
              <w:rPr>
                <w:rFonts w:ascii="Times New Roman" w:eastAsia="Times New Roman" w:hAnsi="Times New Roman" w:cs="Times New Roman"/>
                <w:color w:val="000000"/>
                <w:sz w:val="20"/>
                <w:szCs w:val="20"/>
                <w:lang w:val="en-US"/>
              </w:rPr>
              <w:t xml:space="preserve"> cho vay vốn xây nhà cho các hộ nghèo ( Đặc biệt hộ phụ nữ nghèo đơn thân)</w:t>
            </w:r>
          </w:p>
        </w:tc>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DD6464"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6117E2"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Dài hạn</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E24D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c>
          <w:tcPr>
            <w:tcW w:w="9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387A51" w14:textId="77777777" w:rsidR="00EC1EA4" w:rsidRPr="000E6073" w:rsidRDefault="00EC1EA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30%</w:t>
            </w:r>
          </w:p>
        </w:tc>
        <w:tc>
          <w:tcPr>
            <w:tcW w:w="9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CB934F6" w14:textId="77777777" w:rsidR="00EC1EA4" w:rsidRPr="000E6073" w:rsidRDefault="00EC1EA4"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EC1EA4" w:rsidRPr="000E6073" w14:paraId="7177C9DD" w14:textId="77777777" w:rsidTr="00EC1EA4">
        <w:trPr>
          <w:trHeight w:val="300"/>
        </w:trPr>
        <w:tc>
          <w:tcPr>
            <w:tcW w:w="1457" w:type="dxa"/>
            <w:vMerge/>
            <w:tcBorders>
              <w:top w:val="nil"/>
              <w:left w:val="single" w:sz="4" w:space="0" w:color="000000"/>
              <w:bottom w:val="single" w:sz="4" w:space="0" w:color="000000"/>
              <w:right w:val="single" w:sz="4" w:space="0" w:color="000000"/>
            </w:tcBorders>
            <w:vAlign w:val="center"/>
            <w:hideMark/>
          </w:tcPr>
          <w:p w14:paraId="4809CDB7"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3B25D0A1"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hideMark/>
          </w:tcPr>
          <w:p w14:paraId="34C1809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vMerge/>
            <w:tcBorders>
              <w:top w:val="nil"/>
              <w:left w:val="single" w:sz="4" w:space="0" w:color="000000"/>
              <w:bottom w:val="single" w:sz="4" w:space="0" w:color="000000"/>
              <w:right w:val="single" w:sz="4" w:space="0" w:color="000000"/>
            </w:tcBorders>
            <w:vAlign w:val="center"/>
            <w:hideMark/>
          </w:tcPr>
          <w:p w14:paraId="7E6EDAFF"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34" w:type="dxa"/>
            <w:vMerge/>
            <w:tcBorders>
              <w:top w:val="nil"/>
              <w:left w:val="single" w:sz="4" w:space="0" w:color="000000"/>
              <w:bottom w:val="single" w:sz="4" w:space="0" w:color="000000"/>
              <w:right w:val="single" w:sz="4" w:space="0" w:color="000000"/>
            </w:tcBorders>
            <w:vAlign w:val="center"/>
            <w:hideMark/>
          </w:tcPr>
          <w:p w14:paraId="7DD4670A"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vMerge/>
            <w:tcBorders>
              <w:top w:val="nil"/>
              <w:left w:val="single" w:sz="4" w:space="0" w:color="000000"/>
              <w:bottom w:val="single" w:sz="4" w:space="0" w:color="000000"/>
              <w:right w:val="single" w:sz="4" w:space="0" w:color="000000"/>
            </w:tcBorders>
            <w:vAlign w:val="center"/>
            <w:hideMark/>
          </w:tcPr>
          <w:p w14:paraId="5881D4F4"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vMerge/>
            <w:tcBorders>
              <w:top w:val="single" w:sz="4" w:space="0" w:color="000000"/>
              <w:left w:val="single" w:sz="4" w:space="0" w:color="000000"/>
              <w:bottom w:val="single" w:sz="4" w:space="0" w:color="000000"/>
              <w:right w:val="single" w:sz="4" w:space="0" w:color="000000"/>
            </w:tcBorders>
            <w:vAlign w:val="center"/>
            <w:hideMark/>
          </w:tcPr>
          <w:p w14:paraId="07D38B4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0" w:type="dxa"/>
            <w:vMerge/>
            <w:tcBorders>
              <w:top w:val="nil"/>
              <w:left w:val="single" w:sz="4" w:space="0" w:color="000000"/>
              <w:bottom w:val="single" w:sz="4" w:space="0" w:color="000000"/>
              <w:right w:val="single" w:sz="4" w:space="0" w:color="000000"/>
            </w:tcBorders>
            <w:vAlign w:val="center"/>
            <w:hideMark/>
          </w:tcPr>
          <w:p w14:paraId="599204B1"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vMerge/>
            <w:tcBorders>
              <w:top w:val="nil"/>
              <w:left w:val="single" w:sz="4" w:space="0" w:color="000000"/>
              <w:bottom w:val="single" w:sz="4" w:space="0" w:color="000000"/>
              <w:right w:val="single" w:sz="4" w:space="0" w:color="000000"/>
            </w:tcBorders>
            <w:vAlign w:val="center"/>
            <w:hideMark/>
          </w:tcPr>
          <w:p w14:paraId="51CAF07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C1EA4" w:rsidRPr="000E6073" w14:paraId="42D56047" w14:textId="77777777" w:rsidTr="00EC1EA4">
        <w:trPr>
          <w:trHeight w:val="1120"/>
        </w:trPr>
        <w:tc>
          <w:tcPr>
            <w:tcW w:w="14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80BD0"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 </w:t>
            </w:r>
          </w:p>
        </w:tc>
        <w:tc>
          <w:tcPr>
            <w:tcW w:w="1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39ED06"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Tập huấn/truyền thông nâng cao nhận thức về nhà an toàn trước thiên tai</w:t>
            </w:r>
          </w:p>
        </w:tc>
        <w:tc>
          <w:tcPr>
            <w:tcW w:w="12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46DD71"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A9FEDC"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tập huấn cho cộng đồng.</w:t>
            </w:r>
          </w:p>
        </w:tc>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A30A5A"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0DCA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AE218D"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3649F61D"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4E7392D9"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4C2F8CB2" w14:textId="77777777" w:rsidTr="00EC1EA4">
        <w:trPr>
          <w:trHeight w:val="300"/>
        </w:trPr>
        <w:tc>
          <w:tcPr>
            <w:tcW w:w="1457" w:type="dxa"/>
            <w:vMerge/>
            <w:tcBorders>
              <w:top w:val="nil"/>
              <w:left w:val="single" w:sz="4" w:space="0" w:color="000000"/>
              <w:bottom w:val="single" w:sz="4" w:space="0" w:color="000000"/>
              <w:right w:val="single" w:sz="4" w:space="0" w:color="000000"/>
            </w:tcBorders>
            <w:vAlign w:val="center"/>
            <w:hideMark/>
          </w:tcPr>
          <w:p w14:paraId="0EDB6EA5"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1330642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hideMark/>
          </w:tcPr>
          <w:p w14:paraId="427F9040"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vMerge/>
            <w:tcBorders>
              <w:top w:val="nil"/>
              <w:left w:val="single" w:sz="4" w:space="0" w:color="000000"/>
              <w:bottom w:val="single" w:sz="4" w:space="0" w:color="000000"/>
              <w:right w:val="single" w:sz="4" w:space="0" w:color="000000"/>
            </w:tcBorders>
            <w:vAlign w:val="center"/>
            <w:hideMark/>
          </w:tcPr>
          <w:p w14:paraId="32CDBDC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34" w:type="dxa"/>
            <w:vMerge/>
            <w:tcBorders>
              <w:top w:val="nil"/>
              <w:left w:val="single" w:sz="4" w:space="0" w:color="000000"/>
              <w:bottom w:val="single" w:sz="4" w:space="0" w:color="000000"/>
              <w:right w:val="single" w:sz="4" w:space="0" w:color="000000"/>
            </w:tcBorders>
            <w:vAlign w:val="center"/>
            <w:hideMark/>
          </w:tcPr>
          <w:p w14:paraId="19F6E6B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vMerge/>
            <w:tcBorders>
              <w:top w:val="nil"/>
              <w:left w:val="single" w:sz="4" w:space="0" w:color="000000"/>
              <w:bottom w:val="single" w:sz="4" w:space="0" w:color="000000"/>
              <w:right w:val="single" w:sz="4" w:space="0" w:color="000000"/>
            </w:tcBorders>
            <w:vAlign w:val="center"/>
            <w:hideMark/>
          </w:tcPr>
          <w:p w14:paraId="2FFDEFBF"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vMerge/>
            <w:tcBorders>
              <w:top w:val="nil"/>
              <w:left w:val="single" w:sz="4" w:space="0" w:color="000000"/>
              <w:bottom w:val="single" w:sz="4" w:space="0" w:color="000000"/>
              <w:right w:val="single" w:sz="4" w:space="0" w:color="000000"/>
            </w:tcBorders>
            <w:vAlign w:val="center"/>
            <w:hideMark/>
          </w:tcPr>
          <w:p w14:paraId="3BE33021"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0" w:type="dxa"/>
            <w:tcBorders>
              <w:top w:val="nil"/>
              <w:left w:val="nil"/>
              <w:bottom w:val="single" w:sz="4" w:space="0" w:color="000000"/>
              <w:right w:val="single" w:sz="4" w:space="0" w:color="000000"/>
            </w:tcBorders>
            <w:shd w:val="clear" w:color="auto" w:fill="auto"/>
            <w:noWrap/>
            <w:vAlign w:val="center"/>
            <w:hideMark/>
          </w:tcPr>
          <w:p w14:paraId="15BA2F3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22B31B6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5AE00F52" w14:textId="77777777" w:rsidTr="00EC1EA4">
        <w:trPr>
          <w:trHeight w:val="880"/>
        </w:trPr>
        <w:tc>
          <w:tcPr>
            <w:tcW w:w="14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3564AD"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Nước sạch, vệ sinh và môi trường</w:t>
            </w:r>
          </w:p>
        </w:tc>
        <w:tc>
          <w:tcPr>
            <w:tcW w:w="1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641CC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Nâng cao hiểu biết của người dân về nước sạch, vệ sinh môi trường </w:t>
            </w:r>
          </w:p>
        </w:tc>
        <w:tc>
          <w:tcPr>
            <w:tcW w:w="12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B11FFD"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250600"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tập huấn cho cộng đồng.</w:t>
            </w:r>
          </w:p>
        </w:tc>
        <w:tc>
          <w:tcPr>
            <w:tcW w:w="10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6406B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6276B8"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713B52"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64FDA7C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721997C3"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61BD76DA" w14:textId="77777777" w:rsidTr="00EC1EA4">
        <w:trPr>
          <w:trHeight w:val="300"/>
        </w:trPr>
        <w:tc>
          <w:tcPr>
            <w:tcW w:w="1457" w:type="dxa"/>
            <w:vMerge/>
            <w:tcBorders>
              <w:top w:val="nil"/>
              <w:left w:val="single" w:sz="4" w:space="0" w:color="000000"/>
              <w:bottom w:val="single" w:sz="4" w:space="0" w:color="000000"/>
              <w:right w:val="single" w:sz="4" w:space="0" w:color="000000"/>
            </w:tcBorders>
            <w:vAlign w:val="center"/>
            <w:hideMark/>
          </w:tcPr>
          <w:p w14:paraId="60B8A3D0"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26715967"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hideMark/>
          </w:tcPr>
          <w:p w14:paraId="657F7B0A"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vMerge/>
            <w:tcBorders>
              <w:top w:val="nil"/>
              <w:left w:val="single" w:sz="4" w:space="0" w:color="000000"/>
              <w:bottom w:val="single" w:sz="4" w:space="0" w:color="000000"/>
              <w:right w:val="single" w:sz="4" w:space="0" w:color="000000"/>
            </w:tcBorders>
            <w:vAlign w:val="center"/>
            <w:hideMark/>
          </w:tcPr>
          <w:p w14:paraId="66A0186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34" w:type="dxa"/>
            <w:vMerge/>
            <w:tcBorders>
              <w:top w:val="nil"/>
              <w:left w:val="single" w:sz="4" w:space="0" w:color="000000"/>
              <w:bottom w:val="single" w:sz="4" w:space="0" w:color="000000"/>
              <w:right w:val="single" w:sz="4" w:space="0" w:color="000000"/>
            </w:tcBorders>
            <w:vAlign w:val="center"/>
            <w:hideMark/>
          </w:tcPr>
          <w:p w14:paraId="26D6201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vMerge/>
            <w:tcBorders>
              <w:top w:val="nil"/>
              <w:left w:val="single" w:sz="4" w:space="0" w:color="000000"/>
              <w:bottom w:val="single" w:sz="4" w:space="0" w:color="000000"/>
              <w:right w:val="single" w:sz="4" w:space="0" w:color="000000"/>
            </w:tcBorders>
            <w:vAlign w:val="center"/>
            <w:hideMark/>
          </w:tcPr>
          <w:p w14:paraId="7F99A39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vMerge/>
            <w:tcBorders>
              <w:top w:val="nil"/>
              <w:left w:val="single" w:sz="4" w:space="0" w:color="000000"/>
              <w:bottom w:val="single" w:sz="4" w:space="0" w:color="000000"/>
              <w:right w:val="single" w:sz="4" w:space="0" w:color="000000"/>
            </w:tcBorders>
            <w:vAlign w:val="center"/>
            <w:hideMark/>
          </w:tcPr>
          <w:p w14:paraId="4425A927"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0" w:type="dxa"/>
            <w:tcBorders>
              <w:top w:val="nil"/>
              <w:left w:val="nil"/>
              <w:bottom w:val="single" w:sz="4" w:space="0" w:color="000000"/>
              <w:right w:val="single" w:sz="4" w:space="0" w:color="000000"/>
            </w:tcBorders>
            <w:shd w:val="clear" w:color="auto" w:fill="auto"/>
            <w:noWrap/>
            <w:vAlign w:val="center"/>
            <w:hideMark/>
          </w:tcPr>
          <w:p w14:paraId="73D71A27"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E1333F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3A63B323" w14:textId="77777777" w:rsidTr="00EC1EA4">
        <w:trPr>
          <w:trHeight w:val="1200"/>
        </w:trPr>
        <w:tc>
          <w:tcPr>
            <w:tcW w:w="1457" w:type="dxa"/>
            <w:vMerge/>
            <w:tcBorders>
              <w:top w:val="nil"/>
              <w:left w:val="single" w:sz="4" w:space="0" w:color="000000"/>
              <w:bottom w:val="single" w:sz="4" w:space="0" w:color="000000"/>
              <w:right w:val="single" w:sz="4" w:space="0" w:color="000000"/>
            </w:tcBorders>
            <w:vAlign w:val="center"/>
            <w:hideMark/>
          </w:tcPr>
          <w:p w14:paraId="3C856728"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tcBorders>
              <w:top w:val="nil"/>
              <w:left w:val="nil"/>
              <w:bottom w:val="single" w:sz="4" w:space="0" w:color="000000"/>
              <w:right w:val="single" w:sz="4" w:space="0" w:color="000000"/>
            </w:tcBorders>
            <w:shd w:val="clear" w:color="auto" w:fill="auto"/>
            <w:vAlign w:val="center"/>
            <w:hideMark/>
          </w:tcPr>
          <w:p w14:paraId="64D33AD4"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Hoàn thiện thiết chế Vệ sinh môi trường có sự tham gia cho các xóm</w:t>
            </w:r>
          </w:p>
        </w:tc>
        <w:tc>
          <w:tcPr>
            <w:tcW w:w="1296" w:type="dxa"/>
            <w:tcBorders>
              <w:top w:val="nil"/>
              <w:left w:val="nil"/>
              <w:bottom w:val="single" w:sz="4" w:space="0" w:color="000000"/>
              <w:right w:val="single" w:sz="4" w:space="0" w:color="000000"/>
            </w:tcBorders>
            <w:shd w:val="clear" w:color="auto" w:fill="auto"/>
            <w:vAlign w:val="center"/>
            <w:hideMark/>
          </w:tcPr>
          <w:p w14:paraId="1684B3EE"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hideMark/>
          </w:tcPr>
          <w:p w14:paraId="7BF76DED"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Xây dựng và hoàn thiện các nội </w:t>
            </w:r>
            <w:proofErr w:type="gramStart"/>
            <w:r w:rsidRPr="000E6073">
              <w:rPr>
                <w:rFonts w:ascii="Times New Roman" w:eastAsia="Times New Roman" w:hAnsi="Times New Roman" w:cs="Times New Roman"/>
                <w:color w:val="000000"/>
                <w:sz w:val="20"/>
                <w:szCs w:val="20"/>
                <w:lang w:val="en-US"/>
              </w:rPr>
              <w:t>quy ,</w:t>
            </w:r>
            <w:proofErr w:type="gramEnd"/>
            <w:r w:rsidRPr="000E6073">
              <w:rPr>
                <w:rFonts w:ascii="Times New Roman" w:eastAsia="Times New Roman" w:hAnsi="Times New Roman" w:cs="Times New Roman"/>
                <w:color w:val="000000"/>
                <w:sz w:val="20"/>
                <w:szCs w:val="20"/>
                <w:lang w:val="en-US"/>
              </w:rPr>
              <w:t xml:space="preserve"> quy định về vệ sinh môi trường có sự tham gia cho từng xóm</w:t>
            </w:r>
          </w:p>
        </w:tc>
        <w:tc>
          <w:tcPr>
            <w:tcW w:w="1034" w:type="dxa"/>
            <w:tcBorders>
              <w:top w:val="nil"/>
              <w:left w:val="nil"/>
              <w:bottom w:val="single" w:sz="4" w:space="0" w:color="000000"/>
              <w:right w:val="single" w:sz="4" w:space="0" w:color="000000"/>
            </w:tcBorders>
            <w:shd w:val="clear" w:color="auto" w:fill="auto"/>
            <w:vAlign w:val="center"/>
            <w:hideMark/>
          </w:tcPr>
          <w:p w14:paraId="5E410D5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00A9A058"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single" w:sz="4" w:space="0" w:color="000000"/>
              <w:bottom w:val="single" w:sz="4" w:space="0" w:color="000000"/>
              <w:right w:val="single" w:sz="4" w:space="0" w:color="000000"/>
            </w:tcBorders>
            <w:shd w:val="clear" w:color="auto" w:fill="auto"/>
            <w:vAlign w:val="center"/>
            <w:hideMark/>
          </w:tcPr>
          <w:p w14:paraId="06790C5D"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6CDC0EB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512CAFD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34948485" w14:textId="77777777" w:rsidTr="00EC1EA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hideMark/>
          </w:tcPr>
          <w:p w14:paraId="08AAB04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Trồng trọt</w:t>
            </w:r>
          </w:p>
        </w:tc>
        <w:tc>
          <w:tcPr>
            <w:tcW w:w="1894" w:type="dxa"/>
            <w:tcBorders>
              <w:top w:val="nil"/>
              <w:left w:val="nil"/>
              <w:bottom w:val="single" w:sz="4" w:space="0" w:color="000000"/>
              <w:right w:val="single" w:sz="4" w:space="0" w:color="000000"/>
            </w:tcBorders>
            <w:shd w:val="clear" w:color="auto" w:fill="auto"/>
            <w:hideMark/>
          </w:tcPr>
          <w:p w14:paraId="17394D57" w14:textId="56F16C01"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Chuyển đổi giống cây trồng, mùa vụ</w:t>
            </w:r>
          </w:p>
        </w:tc>
        <w:tc>
          <w:tcPr>
            <w:tcW w:w="1296" w:type="dxa"/>
            <w:tcBorders>
              <w:top w:val="nil"/>
              <w:left w:val="nil"/>
              <w:bottom w:val="single" w:sz="4" w:space="0" w:color="000000"/>
              <w:right w:val="single" w:sz="4" w:space="0" w:color="000000"/>
            </w:tcBorders>
            <w:shd w:val="clear" w:color="auto" w:fill="auto"/>
            <w:hideMark/>
          </w:tcPr>
          <w:p w14:paraId="0C58C944" w14:textId="2C82050E"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hideMark/>
          </w:tcPr>
          <w:p w14:paraId="23AF7742" w14:textId="543A03E1"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Giới thiệu các giống mới chịu hạn và mặn. </w:t>
            </w:r>
          </w:p>
          <w:p w14:paraId="452DF431" w14:textId="1D2CA170"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Tính toán lịch thời vụ né lụt </w:t>
            </w:r>
          </w:p>
        </w:tc>
        <w:tc>
          <w:tcPr>
            <w:tcW w:w="1034" w:type="dxa"/>
            <w:tcBorders>
              <w:top w:val="nil"/>
              <w:left w:val="nil"/>
              <w:bottom w:val="single" w:sz="4" w:space="0" w:color="000000"/>
              <w:right w:val="single" w:sz="4" w:space="0" w:color="000000"/>
            </w:tcBorders>
            <w:shd w:val="clear" w:color="auto" w:fill="auto"/>
            <w:vAlign w:val="center"/>
            <w:hideMark/>
          </w:tcPr>
          <w:p w14:paraId="0EFDE860" w14:textId="68DC806A"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Ngắn hạn</w:t>
            </w:r>
          </w:p>
        </w:tc>
        <w:tc>
          <w:tcPr>
            <w:tcW w:w="1010" w:type="dxa"/>
            <w:tcBorders>
              <w:top w:val="nil"/>
              <w:left w:val="nil"/>
              <w:bottom w:val="single" w:sz="4" w:space="0" w:color="000000"/>
              <w:right w:val="single" w:sz="4" w:space="0" w:color="000000"/>
            </w:tcBorders>
            <w:shd w:val="clear" w:color="auto" w:fill="auto"/>
            <w:vAlign w:val="center"/>
            <w:hideMark/>
          </w:tcPr>
          <w:p w14:paraId="3DC865EB"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4BFAC74E" w14:textId="50B39F6F"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100%</w:t>
            </w:r>
          </w:p>
        </w:tc>
        <w:tc>
          <w:tcPr>
            <w:tcW w:w="920" w:type="dxa"/>
            <w:tcBorders>
              <w:top w:val="nil"/>
              <w:left w:val="nil"/>
              <w:bottom w:val="single" w:sz="4" w:space="0" w:color="000000"/>
              <w:right w:val="single" w:sz="4" w:space="0" w:color="000000"/>
            </w:tcBorders>
            <w:shd w:val="clear" w:color="auto" w:fill="auto"/>
            <w:noWrap/>
            <w:vAlign w:val="center"/>
            <w:hideMark/>
          </w:tcPr>
          <w:p w14:paraId="6EBCDA7E"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5E1707D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7B8A9782" w14:textId="77777777" w:rsidTr="00EC1EA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3E780433"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p>
        </w:tc>
        <w:tc>
          <w:tcPr>
            <w:tcW w:w="1894" w:type="dxa"/>
            <w:tcBorders>
              <w:top w:val="nil"/>
              <w:left w:val="nil"/>
              <w:bottom w:val="single" w:sz="4" w:space="0" w:color="000000"/>
              <w:right w:val="single" w:sz="4" w:space="0" w:color="000000"/>
            </w:tcBorders>
            <w:shd w:val="clear" w:color="auto" w:fill="auto"/>
          </w:tcPr>
          <w:p w14:paraId="1D45EC73" w14:textId="174EA389"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năng lực chủ động phòng trừ sâu bệnh hại cho người dân.</w:t>
            </w:r>
          </w:p>
        </w:tc>
        <w:tc>
          <w:tcPr>
            <w:tcW w:w="1296" w:type="dxa"/>
            <w:tcBorders>
              <w:top w:val="nil"/>
              <w:left w:val="nil"/>
              <w:bottom w:val="single" w:sz="4" w:space="0" w:color="000000"/>
              <w:right w:val="single" w:sz="4" w:space="0" w:color="000000"/>
            </w:tcBorders>
            <w:shd w:val="clear" w:color="auto" w:fill="auto"/>
          </w:tcPr>
          <w:p w14:paraId="1E8CBC0A" w14:textId="1308C54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tcPr>
          <w:p w14:paraId="18169152" w14:textId="5797055B"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Tập huấn kiến thức phòng trừ sâu bệnh tổng hợp trên cây lúa, hoa màu.</w:t>
            </w:r>
          </w:p>
        </w:tc>
        <w:tc>
          <w:tcPr>
            <w:tcW w:w="1034" w:type="dxa"/>
            <w:tcBorders>
              <w:top w:val="nil"/>
              <w:left w:val="nil"/>
              <w:bottom w:val="single" w:sz="4" w:space="0" w:color="000000"/>
              <w:right w:val="single" w:sz="4" w:space="0" w:color="000000"/>
            </w:tcBorders>
            <w:shd w:val="clear" w:color="auto" w:fill="auto"/>
            <w:vAlign w:val="center"/>
          </w:tcPr>
          <w:p w14:paraId="34D1A76B" w14:textId="47DC05E1"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6A10894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176FB86C" w14:textId="5EDA74DC"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tcPr>
          <w:p w14:paraId="3402C739"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69A1B430"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C1EA4" w:rsidRPr="000E6073" w14:paraId="3534ED50" w14:textId="77777777" w:rsidTr="00EC1EA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1997FE00"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p>
        </w:tc>
        <w:tc>
          <w:tcPr>
            <w:tcW w:w="1894" w:type="dxa"/>
            <w:tcBorders>
              <w:top w:val="nil"/>
              <w:left w:val="nil"/>
              <w:bottom w:val="single" w:sz="4" w:space="0" w:color="000000"/>
              <w:right w:val="single" w:sz="4" w:space="0" w:color="000000"/>
            </w:tcBorders>
            <w:shd w:val="clear" w:color="auto" w:fill="auto"/>
          </w:tcPr>
          <w:p w14:paraId="76F8089C" w14:textId="7333D03F"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Tăng cường quản lý chất lượng giống cây trồng, thuốc bảo vệ thực vật trên địa </w:t>
            </w:r>
            <w:r w:rsidRPr="000E6073">
              <w:rPr>
                <w:rFonts w:ascii="Times New Roman" w:eastAsia="Times New Roman" w:hAnsi="Times New Roman" w:cs="Times New Roman"/>
                <w:color w:val="000000"/>
                <w:sz w:val="20"/>
                <w:szCs w:val="20"/>
                <w:lang w:val="en-US"/>
              </w:rPr>
              <w:lastRenderedPageBreak/>
              <w:t>bàn.</w:t>
            </w:r>
          </w:p>
        </w:tc>
        <w:tc>
          <w:tcPr>
            <w:tcW w:w="1296" w:type="dxa"/>
            <w:tcBorders>
              <w:top w:val="nil"/>
              <w:left w:val="nil"/>
              <w:bottom w:val="single" w:sz="4" w:space="0" w:color="000000"/>
              <w:right w:val="single" w:sz="4" w:space="0" w:color="000000"/>
            </w:tcBorders>
            <w:shd w:val="clear" w:color="auto" w:fill="auto"/>
          </w:tcPr>
          <w:p w14:paraId="246F34DF" w14:textId="5284EA71"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Toàn dân trong xã</w:t>
            </w:r>
          </w:p>
        </w:tc>
        <w:tc>
          <w:tcPr>
            <w:tcW w:w="2089" w:type="dxa"/>
            <w:tcBorders>
              <w:top w:val="nil"/>
              <w:left w:val="nil"/>
              <w:bottom w:val="single" w:sz="4" w:space="0" w:color="000000"/>
              <w:right w:val="single" w:sz="4" w:space="0" w:color="000000"/>
            </w:tcBorders>
            <w:shd w:val="clear" w:color="auto" w:fill="auto"/>
            <w:vAlign w:val="center"/>
          </w:tcPr>
          <w:p w14:paraId="71920455"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Phối hợp với quản lý thị trường để quản lý chất lượng hang hoá.</w:t>
            </w:r>
          </w:p>
          <w:p w14:paraId="594C0D93" w14:textId="6A7050B5"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Giới thiệu cho người </w:t>
            </w:r>
            <w:r w:rsidRPr="000E6073">
              <w:rPr>
                <w:rFonts w:ascii="Times New Roman" w:eastAsia="Times New Roman" w:hAnsi="Times New Roman" w:cs="Times New Roman"/>
                <w:color w:val="000000"/>
                <w:sz w:val="20"/>
                <w:szCs w:val="20"/>
                <w:lang w:val="en-US"/>
              </w:rPr>
              <w:lastRenderedPageBreak/>
              <w:t>dân các địa chỉ giống tin cậy</w:t>
            </w:r>
          </w:p>
        </w:tc>
        <w:tc>
          <w:tcPr>
            <w:tcW w:w="1034" w:type="dxa"/>
            <w:tcBorders>
              <w:top w:val="nil"/>
              <w:left w:val="nil"/>
              <w:bottom w:val="single" w:sz="4" w:space="0" w:color="000000"/>
              <w:right w:val="single" w:sz="4" w:space="0" w:color="000000"/>
            </w:tcBorders>
            <w:shd w:val="clear" w:color="auto" w:fill="auto"/>
            <w:vAlign w:val="center"/>
          </w:tcPr>
          <w:p w14:paraId="55B1B3F1" w14:textId="3042A77F"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 xml:space="preserve">Ngắn hạn </w:t>
            </w:r>
          </w:p>
        </w:tc>
        <w:tc>
          <w:tcPr>
            <w:tcW w:w="1010" w:type="dxa"/>
            <w:tcBorders>
              <w:top w:val="nil"/>
              <w:left w:val="nil"/>
              <w:bottom w:val="single" w:sz="4" w:space="0" w:color="000000"/>
              <w:right w:val="single" w:sz="4" w:space="0" w:color="000000"/>
            </w:tcBorders>
            <w:shd w:val="clear" w:color="auto" w:fill="auto"/>
            <w:vAlign w:val="center"/>
          </w:tcPr>
          <w:p w14:paraId="1D5101D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47C04E0D" w14:textId="0820881D"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tcPr>
          <w:p w14:paraId="377F245C"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23A2BCE2"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F1564" w:rsidRPr="000E6073" w14:paraId="3D94399C" w14:textId="77777777" w:rsidTr="00EF156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31D38EF0" w14:textId="2358E8EC" w:rsidR="00EF1564" w:rsidRPr="000E6073" w:rsidRDefault="00EF156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lastRenderedPageBreak/>
              <w:t>Chăn nuôi</w:t>
            </w:r>
          </w:p>
        </w:tc>
        <w:tc>
          <w:tcPr>
            <w:tcW w:w="1894" w:type="dxa"/>
            <w:vMerge w:val="restart"/>
            <w:tcBorders>
              <w:top w:val="nil"/>
              <w:left w:val="nil"/>
              <w:right w:val="single" w:sz="4" w:space="0" w:color="000000"/>
            </w:tcBorders>
            <w:shd w:val="clear" w:color="auto" w:fill="auto"/>
            <w:vAlign w:val="center"/>
          </w:tcPr>
          <w:p w14:paraId="1C1F5605" w14:textId="367A5A85"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thiết chế đảm bảo vệ sinh môi trường trong chăn nuôi</w:t>
            </w:r>
          </w:p>
        </w:tc>
        <w:tc>
          <w:tcPr>
            <w:tcW w:w="1296" w:type="dxa"/>
            <w:vMerge w:val="restart"/>
            <w:tcBorders>
              <w:top w:val="nil"/>
              <w:left w:val="nil"/>
              <w:right w:val="single" w:sz="4" w:space="0" w:color="000000"/>
            </w:tcBorders>
            <w:shd w:val="clear" w:color="auto" w:fill="auto"/>
            <w:vAlign w:val="center"/>
          </w:tcPr>
          <w:p w14:paraId="7933C692" w14:textId="06943562"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xã</w:t>
            </w:r>
          </w:p>
        </w:tc>
        <w:tc>
          <w:tcPr>
            <w:tcW w:w="2089" w:type="dxa"/>
            <w:tcBorders>
              <w:top w:val="nil"/>
              <w:left w:val="nil"/>
              <w:bottom w:val="single" w:sz="4" w:space="0" w:color="000000"/>
              <w:right w:val="single" w:sz="4" w:space="0" w:color="000000"/>
            </w:tcBorders>
            <w:shd w:val="clear" w:color="auto" w:fill="auto"/>
            <w:vAlign w:val="center"/>
          </w:tcPr>
          <w:p w14:paraId="5255B730" w14:textId="38F01343"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Quy định về sử lý chất thải đối với hộ chăn nuôi quy mô gia trại và trang trại.</w:t>
            </w:r>
          </w:p>
        </w:tc>
        <w:tc>
          <w:tcPr>
            <w:tcW w:w="1034" w:type="dxa"/>
            <w:tcBorders>
              <w:top w:val="nil"/>
              <w:left w:val="nil"/>
              <w:bottom w:val="single" w:sz="4" w:space="0" w:color="000000"/>
              <w:right w:val="single" w:sz="4" w:space="0" w:color="000000"/>
            </w:tcBorders>
            <w:shd w:val="clear" w:color="auto" w:fill="auto"/>
            <w:vAlign w:val="center"/>
          </w:tcPr>
          <w:p w14:paraId="3D6198DC" w14:textId="76F93E6F"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64320364"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6DB8FA80" w14:textId="4424B26B"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tcPr>
          <w:p w14:paraId="6C6F0545"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7A2A232C"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F1564" w:rsidRPr="000E6073" w14:paraId="7B943DDE" w14:textId="77777777" w:rsidTr="00EF156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3C5632F1"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sz w:val="20"/>
                <w:szCs w:val="20"/>
                <w:lang w:val="en-US"/>
              </w:rPr>
            </w:pPr>
          </w:p>
        </w:tc>
        <w:tc>
          <w:tcPr>
            <w:tcW w:w="1894" w:type="dxa"/>
            <w:vMerge/>
            <w:tcBorders>
              <w:left w:val="nil"/>
              <w:bottom w:val="single" w:sz="4" w:space="0" w:color="000000"/>
              <w:right w:val="single" w:sz="4" w:space="0" w:color="000000"/>
            </w:tcBorders>
            <w:shd w:val="clear" w:color="auto" w:fill="auto"/>
            <w:vAlign w:val="center"/>
          </w:tcPr>
          <w:p w14:paraId="51ED0E48"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1296" w:type="dxa"/>
            <w:vMerge/>
            <w:tcBorders>
              <w:left w:val="nil"/>
              <w:bottom w:val="single" w:sz="4" w:space="0" w:color="000000"/>
              <w:right w:val="single" w:sz="4" w:space="0" w:color="000000"/>
            </w:tcBorders>
            <w:shd w:val="clear" w:color="auto" w:fill="auto"/>
            <w:vAlign w:val="center"/>
          </w:tcPr>
          <w:p w14:paraId="0E49CBFB"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tcPr>
          <w:p w14:paraId="40231E45" w14:textId="2998A8B5"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Tuyên truyền, khuyến khích các hộ chăn nuôi xây dựng hầm biogas xử lý chất thải chăn nuôi đối với các hộ gia đình</w:t>
            </w:r>
          </w:p>
        </w:tc>
        <w:tc>
          <w:tcPr>
            <w:tcW w:w="1034" w:type="dxa"/>
            <w:tcBorders>
              <w:top w:val="nil"/>
              <w:left w:val="nil"/>
              <w:bottom w:val="single" w:sz="4" w:space="0" w:color="000000"/>
              <w:right w:val="single" w:sz="4" w:space="0" w:color="000000"/>
            </w:tcBorders>
            <w:shd w:val="clear" w:color="auto" w:fill="auto"/>
            <w:vAlign w:val="center"/>
          </w:tcPr>
          <w:p w14:paraId="1E4D1EDA" w14:textId="0238478E"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0FA5463F"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5284A971"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920" w:type="dxa"/>
            <w:tcBorders>
              <w:top w:val="nil"/>
              <w:left w:val="nil"/>
              <w:bottom w:val="single" w:sz="4" w:space="0" w:color="000000"/>
              <w:right w:val="single" w:sz="4" w:space="0" w:color="000000"/>
            </w:tcBorders>
            <w:shd w:val="clear" w:color="auto" w:fill="auto"/>
            <w:noWrap/>
            <w:vAlign w:val="center"/>
          </w:tcPr>
          <w:p w14:paraId="466523A0" w14:textId="441DBE92"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noWrap/>
            <w:vAlign w:val="center"/>
          </w:tcPr>
          <w:p w14:paraId="31148738"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F1564" w:rsidRPr="000E6073" w14:paraId="408BD327" w14:textId="77777777" w:rsidTr="00EF156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6B57DBB5"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sz w:val="20"/>
                <w:szCs w:val="20"/>
                <w:lang w:val="en-US"/>
              </w:rPr>
            </w:pPr>
          </w:p>
        </w:tc>
        <w:tc>
          <w:tcPr>
            <w:tcW w:w="1894" w:type="dxa"/>
            <w:vMerge w:val="restart"/>
            <w:tcBorders>
              <w:top w:val="nil"/>
              <w:left w:val="nil"/>
              <w:right w:val="single" w:sz="4" w:space="0" w:color="000000"/>
            </w:tcBorders>
            <w:shd w:val="clear" w:color="auto" w:fill="auto"/>
          </w:tcPr>
          <w:p w14:paraId="24949927" w14:textId="62648556"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 cường thúc đẩy năng suất và quản lý dịch bệnh trong chăn nuôi</w:t>
            </w:r>
          </w:p>
        </w:tc>
        <w:tc>
          <w:tcPr>
            <w:tcW w:w="1296" w:type="dxa"/>
            <w:vMerge w:val="restart"/>
            <w:tcBorders>
              <w:top w:val="nil"/>
              <w:left w:val="nil"/>
              <w:right w:val="single" w:sz="4" w:space="0" w:color="000000"/>
            </w:tcBorders>
            <w:shd w:val="clear" w:color="auto" w:fill="auto"/>
            <w:vAlign w:val="center"/>
          </w:tcPr>
          <w:p w14:paraId="73C4444F" w14:textId="0A9484E0"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xã</w:t>
            </w:r>
          </w:p>
        </w:tc>
        <w:tc>
          <w:tcPr>
            <w:tcW w:w="2089" w:type="dxa"/>
            <w:tcBorders>
              <w:top w:val="nil"/>
              <w:left w:val="nil"/>
              <w:bottom w:val="single" w:sz="4" w:space="0" w:color="000000"/>
              <w:right w:val="single" w:sz="4" w:space="0" w:color="000000"/>
            </w:tcBorders>
            <w:shd w:val="clear" w:color="auto" w:fill="auto"/>
            <w:vAlign w:val="center"/>
          </w:tcPr>
          <w:p w14:paraId="4B7D6E0E" w14:textId="0908858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Tập huấn chuyển giao kỹ thuật chăn nuôi</w:t>
            </w:r>
          </w:p>
        </w:tc>
        <w:tc>
          <w:tcPr>
            <w:tcW w:w="1034" w:type="dxa"/>
            <w:tcBorders>
              <w:top w:val="nil"/>
              <w:left w:val="nil"/>
              <w:bottom w:val="single" w:sz="4" w:space="0" w:color="000000"/>
              <w:right w:val="single" w:sz="4" w:space="0" w:color="000000"/>
            </w:tcBorders>
            <w:shd w:val="clear" w:color="auto" w:fill="auto"/>
            <w:vAlign w:val="center"/>
          </w:tcPr>
          <w:p w14:paraId="25F3E388" w14:textId="7BCAFCCD"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186CA715"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1B529FD5" w14:textId="44E1BC3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tcPr>
          <w:p w14:paraId="4BCA61A1"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2E10409F"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F1564" w:rsidRPr="000E6073" w14:paraId="69CCA10F" w14:textId="77777777" w:rsidTr="00EF1564">
        <w:trPr>
          <w:trHeight w:val="480"/>
        </w:trPr>
        <w:tc>
          <w:tcPr>
            <w:tcW w:w="1457" w:type="dxa"/>
            <w:tcBorders>
              <w:top w:val="nil"/>
              <w:left w:val="single" w:sz="4" w:space="0" w:color="000000"/>
              <w:bottom w:val="single" w:sz="4" w:space="0" w:color="000000"/>
              <w:right w:val="single" w:sz="4" w:space="0" w:color="000000"/>
            </w:tcBorders>
            <w:shd w:val="clear" w:color="auto" w:fill="auto"/>
            <w:vAlign w:val="center"/>
          </w:tcPr>
          <w:p w14:paraId="2CC7A57A"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sz w:val="20"/>
                <w:szCs w:val="20"/>
                <w:lang w:val="en-US"/>
              </w:rPr>
            </w:pPr>
          </w:p>
        </w:tc>
        <w:tc>
          <w:tcPr>
            <w:tcW w:w="1894" w:type="dxa"/>
            <w:vMerge/>
            <w:tcBorders>
              <w:left w:val="nil"/>
              <w:bottom w:val="single" w:sz="4" w:space="0" w:color="000000"/>
              <w:right w:val="single" w:sz="4" w:space="0" w:color="000000"/>
            </w:tcBorders>
            <w:shd w:val="clear" w:color="auto" w:fill="auto"/>
          </w:tcPr>
          <w:p w14:paraId="02241423" w14:textId="699B0AD8"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1296" w:type="dxa"/>
            <w:vMerge/>
            <w:tcBorders>
              <w:left w:val="nil"/>
              <w:bottom w:val="single" w:sz="4" w:space="0" w:color="000000"/>
              <w:right w:val="single" w:sz="4" w:space="0" w:color="000000"/>
            </w:tcBorders>
            <w:shd w:val="clear" w:color="auto" w:fill="auto"/>
            <w:vAlign w:val="center"/>
          </w:tcPr>
          <w:p w14:paraId="3D253BE3"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tcPr>
          <w:p w14:paraId="58773DA5" w14:textId="7BFBFF05"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Tiềm phòng cho đàn gia súc, gia cầm</w:t>
            </w:r>
          </w:p>
        </w:tc>
        <w:tc>
          <w:tcPr>
            <w:tcW w:w="1034" w:type="dxa"/>
            <w:tcBorders>
              <w:top w:val="nil"/>
              <w:left w:val="nil"/>
              <w:bottom w:val="single" w:sz="4" w:space="0" w:color="000000"/>
              <w:right w:val="single" w:sz="4" w:space="0" w:color="000000"/>
            </w:tcBorders>
            <w:shd w:val="clear" w:color="auto" w:fill="auto"/>
            <w:vAlign w:val="center"/>
          </w:tcPr>
          <w:p w14:paraId="7184CD0A" w14:textId="0812660D"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0EBADA45"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31543041" w14:textId="77777777" w:rsidR="00EF1564" w:rsidRPr="000E6073" w:rsidRDefault="00EF156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920" w:type="dxa"/>
            <w:tcBorders>
              <w:top w:val="nil"/>
              <w:left w:val="nil"/>
              <w:bottom w:val="single" w:sz="4" w:space="0" w:color="000000"/>
              <w:right w:val="single" w:sz="4" w:space="0" w:color="000000"/>
            </w:tcBorders>
            <w:shd w:val="clear" w:color="auto" w:fill="auto"/>
            <w:noWrap/>
            <w:vAlign w:val="center"/>
          </w:tcPr>
          <w:p w14:paraId="05CC0762" w14:textId="22FE6C5D"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80" w:type="dxa"/>
            <w:tcBorders>
              <w:top w:val="nil"/>
              <w:left w:val="nil"/>
              <w:bottom w:val="single" w:sz="4" w:space="0" w:color="000000"/>
              <w:right w:val="single" w:sz="4" w:space="0" w:color="000000"/>
            </w:tcBorders>
            <w:shd w:val="clear" w:color="auto" w:fill="auto"/>
            <w:noWrap/>
            <w:vAlign w:val="center"/>
          </w:tcPr>
          <w:p w14:paraId="7F43DEF0" w14:textId="77777777" w:rsidR="00EF1564" w:rsidRPr="000E6073" w:rsidRDefault="00EF156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C1EA4" w:rsidRPr="000E6073" w14:paraId="09444B01" w14:textId="77777777" w:rsidTr="00EC1EA4">
        <w:trPr>
          <w:trHeight w:val="720"/>
        </w:trPr>
        <w:tc>
          <w:tcPr>
            <w:tcW w:w="1457" w:type="dxa"/>
            <w:tcBorders>
              <w:top w:val="nil"/>
              <w:left w:val="single" w:sz="4" w:space="0" w:color="000000"/>
              <w:bottom w:val="single" w:sz="4" w:space="0" w:color="000000"/>
              <w:right w:val="single" w:sz="4" w:space="0" w:color="000000"/>
            </w:tcBorders>
            <w:shd w:val="clear" w:color="auto" w:fill="auto"/>
            <w:vAlign w:val="center"/>
            <w:hideMark/>
          </w:tcPr>
          <w:p w14:paraId="40ACABBF"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Thông tin truyền thông và cảnh báo sớm</w:t>
            </w:r>
          </w:p>
        </w:tc>
        <w:tc>
          <w:tcPr>
            <w:tcW w:w="1894" w:type="dxa"/>
            <w:tcBorders>
              <w:top w:val="nil"/>
              <w:left w:val="nil"/>
              <w:bottom w:val="single" w:sz="4" w:space="0" w:color="000000"/>
              <w:right w:val="single" w:sz="4" w:space="0" w:color="000000"/>
            </w:tcBorders>
            <w:shd w:val="clear" w:color="auto" w:fill="auto"/>
            <w:vAlign w:val="center"/>
            <w:hideMark/>
          </w:tcPr>
          <w:p w14:paraId="3B459887"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Mở rộng, hoàn thiện hệ thống thông tin cảnh báo sớm của xã</w:t>
            </w:r>
          </w:p>
        </w:tc>
        <w:tc>
          <w:tcPr>
            <w:tcW w:w="1296" w:type="dxa"/>
            <w:tcBorders>
              <w:top w:val="nil"/>
              <w:left w:val="nil"/>
              <w:bottom w:val="single" w:sz="4" w:space="0" w:color="000000"/>
              <w:right w:val="single" w:sz="4" w:space="0" w:color="000000"/>
            </w:tcBorders>
            <w:shd w:val="clear" w:color="auto" w:fill="auto"/>
            <w:vAlign w:val="center"/>
            <w:hideMark/>
          </w:tcPr>
          <w:p w14:paraId="77F93A39"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Toàn dân trong xã</w:t>
            </w:r>
          </w:p>
        </w:tc>
        <w:tc>
          <w:tcPr>
            <w:tcW w:w="2089" w:type="dxa"/>
            <w:tcBorders>
              <w:top w:val="nil"/>
              <w:left w:val="nil"/>
              <w:bottom w:val="single" w:sz="4" w:space="0" w:color="000000"/>
              <w:right w:val="single" w:sz="4" w:space="0" w:color="000000"/>
            </w:tcBorders>
            <w:shd w:val="clear" w:color="auto" w:fill="auto"/>
            <w:vAlign w:val="center"/>
            <w:hideMark/>
          </w:tcPr>
          <w:p w14:paraId="2F3B8BFA"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Thường xuyên duy tu bảo dưỡng hệ thống thông tin cảnh báo</w:t>
            </w:r>
          </w:p>
        </w:tc>
        <w:tc>
          <w:tcPr>
            <w:tcW w:w="1034" w:type="dxa"/>
            <w:tcBorders>
              <w:top w:val="nil"/>
              <w:left w:val="nil"/>
              <w:bottom w:val="single" w:sz="4" w:space="0" w:color="000000"/>
              <w:right w:val="single" w:sz="4" w:space="0" w:color="000000"/>
            </w:tcBorders>
            <w:shd w:val="clear" w:color="auto" w:fill="auto"/>
            <w:vAlign w:val="center"/>
            <w:hideMark/>
          </w:tcPr>
          <w:p w14:paraId="1A75C59F"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332B2966"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19DFF038" w14:textId="77777777"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3F0F56B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4A7F1B3A"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A80A1B" w:rsidRPr="000E6073" w14:paraId="7E86E655" w14:textId="77777777" w:rsidTr="00A80A1B">
        <w:trPr>
          <w:trHeight w:val="720"/>
        </w:trPr>
        <w:tc>
          <w:tcPr>
            <w:tcW w:w="14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FE0B0E"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Phòng chống thiên tai và TƯBĐKH</w:t>
            </w:r>
          </w:p>
        </w:tc>
        <w:tc>
          <w:tcPr>
            <w:tcW w:w="18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FAD992" w14:textId="00F975D1"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năng lực ứng phó cho đội xung kích, đội cứu hộ</w:t>
            </w:r>
            <w:r w:rsidRPr="000E6073">
              <w:rPr>
                <w:rFonts w:ascii="Times New Roman" w:eastAsia="Times New Roman" w:hAnsi="Times New Roman" w:cs="Times New Roman"/>
                <w:color w:val="000000"/>
                <w:sz w:val="20"/>
                <w:szCs w:val="20"/>
              </w:rPr>
              <w:t xml:space="preserve"> </w:t>
            </w:r>
          </w:p>
        </w:tc>
        <w:tc>
          <w:tcPr>
            <w:tcW w:w="1296" w:type="dxa"/>
            <w:vMerge w:val="restart"/>
            <w:tcBorders>
              <w:top w:val="nil"/>
              <w:left w:val="nil"/>
              <w:right w:val="single" w:sz="4" w:space="0" w:color="000000"/>
            </w:tcBorders>
            <w:shd w:val="clear" w:color="000000" w:fill="FFFFFF"/>
            <w:vAlign w:val="center"/>
            <w:hideMark/>
          </w:tcPr>
          <w:p w14:paraId="39F6D37E"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Đội xung kích</w:t>
            </w:r>
          </w:p>
          <w:p w14:paraId="4D1C5E6A"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p w14:paraId="6179ACCC" w14:textId="545EF9F3"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2089" w:type="dxa"/>
            <w:tcBorders>
              <w:top w:val="nil"/>
              <w:left w:val="nil"/>
              <w:bottom w:val="single" w:sz="4" w:space="0" w:color="000000"/>
              <w:right w:val="single" w:sz="4" w:space="0" w:color="000000"/>
            </w:tcBorders>
            <w:shd w:val="clear" w:color="000000" w:fill="FFFFFF"/>
            <w:vAlign w:val="center"/>
            <w:hideMark/>
          </w:tcPr>
          <w:p w14:paraId="13E70A91"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Tập huấn về kỹ năng cứu hộ, cứu nạn, sơ cấp cứu</w:t>
            </w:r>
          </w:p>
        </w:tc>
        <w:tc>
          <w:tcPr>
            <w:tcW w:w="1034" w:type="dxa"/>
            <w:tcBorders>
              <w:top w:val="nil"/>
              <w:left w:val="nil"/>
              <w:bottom w:val="single" w:sz="4" w:space="0" w:color="000000"/>
              <w:right w:val="single" w:sz="4" w:space="0" w:color="000000"/>
            </w:tcBorders>
            <w:shd w:val="clear" w:color="auto" w:fill="auto"/>
            <w:vAlign w:val="center"/>
            <w:hideMark/>
          </w:tcPr>
          <w:p w14:paraId="218D2B34"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3FBF2B27"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23E75907"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7D4F1D8F"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5F2DE3BE"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A80A1B" w:rsidRPr="000E6073" w14:paraId="6AB2C769" w14:textId="77777777" w:rsidTr="00A80A1B">
        <w:trPr>
          <w:trHeight w:val="480"/>
        </w:trPr>
        <w:tc>
          <w:tcPr>
            <w:tcW w:w="1457" w:type="dxa"/>
            <w:vMerge/>
            <w:tcBorders>
              <w:top w:val="nil"/>
              <w:left w:val="single" w:sz="4" w:space="0" w:color="000000"/>
              <w:bottom w:val="single" w:sz="4" w:space="0" w:color="000000"/>
              <w:right w:val="single" w:sz="4" w:space="0" w:color="000000"/>
            </w:tcBorders>
            <w:vAlign w:val="center"/>
            <w:hideMark/>
          </w:tcPr>
          <w:p w14:paraId="183F43D1" w14:textId="77777777"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4E1962FF"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left w:val="nil"/>
              <w:right w:val="single" w:sz="4" w:space="0" w:color="000000"/>
            </w:tcBorders>
            <w:shd w:val="clear" w:color="000000" w:fill="FFFFFF"/>
            <w:vAlign w:val="center"/>
            <w:hideMark/>
          </w:tcPr>
          <w:p w14:paraId="3EF7A1B6" w14:textId="6AE6F94C"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000000" w:fill="FFFFFF"/>
            <w:vAlign w:val="center"/>
            <w:hideMark/>
          </w:tcPr>
          <w:p w14:paraId="3D038B20"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Cung cấp trang thiết bị cứu hộ</w:t>
            </w:r>
          </w:p>
        </w:tc>
        <w:tc>
          <w:tcPr>
            <w:tcW w:w="1034" w:type="dxa"/>
            <w:tcBorders>
              <w:top w:val="nil"/>
              <w:left w:val="nil"/>
              <w:bottom w:val="single" w:sz="4" w:space="0" w:color="000000"/>
              <w:right w:val="single" w:sz="4" w:space="0" w:color="000000"/>
            </w:tcBorders>
            <w:shd w:val="clear" w:color="auto" w:fill="auto"/>
            <w:vAlign w:val="center"/>
            <w:hideMark/>
          </w:tcPr>
          <w:p w14:paraId="4BFD1374"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46E03842"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22DB2421"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nil"/>
              <w:bottom w:val="single" w:sz="4" w:space="0" w:color="000000"/>
              <w:right w:val="single" w:sz="4" w:space="0" w:color="000000"/>
            </w:tcBorders>
            <w:shd w:val="clear" w:color="auto" w:fill="auto"/>
            <w:noWrap/>
            <w:vAlign w:val="center"/>
            <w:hideMark/>
          </w:tcPr>
          <w:p w14:paraId="4C05CBE5"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56BFC17" w14:textId="77777777" w:rsidR="00A80A1B" w:rsidRPr="000E6073" w:rsidRDefault="00A80A1B"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r>
      <w:tr w:rsidR="00A80A1B" w:rsidRPr="000E6073" w14:paraId="31F78BF8" w14:textId="77777777" w:rsidTr="00A80A1B">
        <w:trPr>
          <w:trHeight w:val="720"/>
        </w:trPr>
        <w:tc>
          <w:tcPr>
            <w:tcW w:w="1457" w:type="dxa"/>
            <w:vMerge/>
            <w:tcBorders>
              <w:top w:val="nil"/>
              <w:left w:val="single" w:sz="4" w:space="0" w:color="000000"/>
              <w:bottom w:val="single" w:sz="4" w:space="0" w:color="000000"/>
              <w:right w:val="single" w:sz="4" w:space="0" w:color="000000"/>
            </w:tcBorders>
            <w:vAlign w:val="center"/>
            <w:hideMark/>
          </w:tcPr>
          <w:p w14:paraId="6798E4CE" w14:textId="77777777"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hideMark/>
          </w:tcPr>
          <w:p w14:paraId="6F8E8E9F"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left w:val="nil"/>
              <w:bottom w:val="single" w:sz="4" w:space="0" w:color="000000"/>
              <w:right w:val="single" w:sz="4" w:space="0" w:color="000000"/>
            </w:tcBorders>
            <w:shd w:val="clear" w:color="000000" w:fill="FFFFFF"/>
            <w:vAlign w:val="center"/>
            <w:hideMark/>
          </w:tcPr>
          <w:p w14:paraId="4B025728" w14:textId="472B94E5"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000000" w:fill="FFFFFF"/>
            <w:vAlign w:val="center"/>
            <w:hideMark/>
          </w:tcPr>
          <w:p w14:paraId="33D67ADD"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Diễn tập ứng phó với các tình huống khẩn cấp trong thiên tai</w:t>
            </w:r>
          </w:p>
        </w:tc>
        <w:tc>
          <w:tcPr>
            <w:tcW w:w="1034" w:type="dxa"/>
            <w:tcBorders>
              <w:top w:val="nil"/>
              <w:left w:val="nil"/>
              <w:bottom w:val="single" w:sz="4" w:space="0" w:color="000000"/>
              <w:right w:val="single" w:sz="4" w:space="0" w:color="000000"/>
            </w:tcBorders>
            <w:shd w:val="clear" w:color="auto" w:fill="auto"/>
            <w:vAlign w:val="center"/>
            <w:hideMark/>
          </w:tcPr>
          <w:p w14:paraId="46344840"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5EC4A287"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389C08BC"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5507D928"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2922AA9A"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EC1EA4" w:rsidRPr="000E6073" w14:paraId="50069355" w14:textId="77777777" w:rsidTr="00A80A1B">
        <w:trPr>
          <w:trHeight w:val="720"/>
        </w:trPr>
        <w:tc>
          <w:tcPr>
            <w:tcW w:w="1457" w:type="dxa"/>
            <w:vMerge/>
            <w:tcBorders>
              <w:top w:val="nil"/>
              <w:left w:val="single" w:sz="4" w:space="0" w:color="000000"/>
              <w:bottom w:val="single" w:sz="4" w:space="0" w:color="000000"/>
              <w:right w:val="single" w:sz="4" w:space="0" w:color="000000"/>
            </w:tcBorders>
            <w:vAlign w:val="center"/>
            <w:hideMark/>
          </w:tcPr>
          <w:p w14:paraId="03E890AE" w14:textId="77777777" w:rsidR="00EC1EA4" w:rsidRPr="000E6073" w:rsidRDefault="00EC1EA4"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top w:val="nil"/>
              <w:left w:val="single" w:sz="4" w:space="0" w:color="000000"/>
              <w:bottom w:val="single" w:sz="4" w:space="0" w:color="000000"/>
              <w:right w:val="single" w:sz="4" w:space="0" w:color="000000"/>
            </w:tcBorders>
            <w:vAlign w:val="center"/>
          </w:tcPr>
          <w:p w14:paraId="0C03113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296" w:type="dxa"/>
            <w:vMerge/>
            <w:tcBorders>
              <w:top w:val="nil"/>
              <w:left w:val="single" w:sz="4" w:space="0" w:color="000000"/>
              <w:bottom w:val="single" w:sz="4" w:space="0" w:color="000000"/>
              <w:right w:val="single" w:sz="4" w:space="0" w:color="000000"/>
            </w:tcBorders>
            <w:vAlign w:val="center"/>
          </w:tcPr>
          <w:p w14:paraId="6CB8590C"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tcPr>
          <w:p w14:paraId="773D1B0A" w14:textId="03368BD9" w:rsidR="00EC1EA4" w:rsidRPr="000E6073" w:rsidRDefault="00EC1EA4"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1034" w:type="dxa"/>
            <w:tcBorders>
              <w:top w:val="nil"/>
              <w:left w:val="single" w:sz="4" w:space="0" w:color="000000"/>
              <w:bottom w:val="single" w:sz="4" w:space="0" w:color="000000"/>
              <w:right w:val="single" w:sz="4" w:space="0" w:color="000000"/>
            </w:tcBorders>
            <w:vAlign w:val="center"/>
          </w:tcPr>
          <w:p w14:paraId="7E434E3B"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010" w:type="dxa"/>
            <w:tcBorders>
              <w:top w:val="nil"/>
              <w:left w:val="single" w:sz="4" w:space="0" w:color="000000"/>
              <w:bottom w:val="single" w:sz="4" w:space="0" w:color="000000"/>
              <w:right w:val="single" w:sz="4" w:space="0" w:color="000000"/>
            </w:tcBorders>
            <w:vAlign w:val="center"/>
          </w:tcPr>
          <w:p w14:paraId="771D3A85"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33" w:type="dxa"/>
            <w:tcBorders>
              <w:top w:val="nil"/>
              <w:left w:val="nil"/>
              <w:bottom w:val="nil"/>
              <w:right w:val="nil"/>
            </w:tcBorders>
            <w:shd w:val="clear" w:color="auto" w:fill="auto"/>
            <w:noWrap/>
            <w:vAlign w:val="center"/>
          </w:tcPr>
          <w:p w14:paraId="375B01B8"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920" w:type="dxa"/>
            <w:tcBorders>
              <w:top w:val="nil"/>
              <w:left w:val="single" w:sz="4" w:space="0" w:color="000000"/>
              <w:bottom w:val="single" w:sz="4" w:space="0" w:color="000000"/>
              <w:right w:val="single" w:sz="4" w:space="0" w:color="000000"/>
            </w:tcBorders>
            <w:shd w:val="clear" w:color="auto" w:fill="auto"/>
            <w:noWrap/>
            <w:vAlign w:val="center"/>
          </w:tcPr>
          <w:p w14:paraId="395DBDFF" w14:textId="1E92DD0A" w:rsidR="00EC1EA4" w:rsidRPr="000E6073" w:rsidRDefault="00EC1EA4" w:rsidP="000E6073">
            <w:pPr>
              <w:tabs>
                <w:tab w:val="left" w:pos="360"/>
              </w:tabs>
              <w:spacing w:after="0" w:line="240" w:lineRule="auto"/>
              <w:jc w:val="right"/>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5C4EA46B" w14:textId="663872A4"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A80A1B" w:rsidRPr="000E6073" w14:paraId="66AA6DB3" w14:textId="77777777" w:rsidTr="00A80A1B">
        <w:trPr>
          <w:trHeight w:val="720"/>
        </w:trPr>
        <w:tc>
          <w:tcPr>
            <w:tcW w:w="1457" w:type="dxa"/>
            <w:vMerge w:val="restart"/>
            <w:tcBorders>
              <w:top w:val="nil"/>
              <w:left w:val="single" w:sz="4" w:space="0" w:color="000000"/>
              <w:right w:val="single" w:sz="4" w:space="0" w:color="000000"/>
            </w:tcBorders>
            <w:shd w:val="clear" w:color="auto" w:fill="auto"/>
            <w:vAlign w:val="center"/>
            <w:hideMark/>
          </w:tcPr>
          <w:p w14:paraId="274F0463" w14:textId="5C505FC0"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r w:rsidRPr="000E6073">
              <w:rPr>
                <w:rFonts w:ascii="Times New Roman" w:eastAsia="Times New Roman" w:hAnsi="Times New Roman" w:cs="Times New Roman"/>
                <w:sz w:val="20"/>
                <w:szCs w:val="20"/>
                <w:lang w:val="en-US"/>
              </w:rPr>
              <w:t>Lĩnh vực Bình đẳng Giới (***)</w:t>
            </w:r>
          </w:p>
        </w:tc>
        <w:tc>
          <w:tcPr>
            <w:tcW w:w="1894" w:type="dxa"/>
            <w:tcBorders>
              <w:top w:val="nil"/>
              <w:left w:val="nil"/>
              <w:bottom w:val="single" w:sz="4" w:space="0" w:color="000000"/>
              <w:right w:val="single" w:sz="4" w:space="0" w:color="000000"/>
            </w:tcBorders>
            <w:shd w:val="clear" w:color="auto" w:fill="auto"/>
            <w:vAlign w:val="center"/>
            <w:hideMark/>
          </w:tcPr>
          <w:p w14:paraId="1D682202" w14:textId="121F4421"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Chuyển giao mô hình tài chính vi mô tự quản cho các tổ nhóm phụ </w:t>
            </w:r>
            <w:proofErr w:type="gramStart"/>
            <w:r w:rsidRPr="000E6073">
              <w:rPr>
                <w:rFonts w:ascii="Times New Roman" w:eastAsia="Times New Roman" w:hAnsi="Times New Roman" w:cs="Times New Roman"/>
                <w:color w:val="000000"/>
                <w:sz w:val="20"/>
                <w:szCs w:val="20"/>
                <w:lang w:val="en-US"/>
              </w:rPr>
              <w:t>nữ  kinh</w:t>
            </w:r>
            <w:proofErr w:type="gramEnd"/>
            <w:r w:rsidRPr="000E6073">
              <w:rPr>
                <w:rFonts w:ascii="Times New Roman" w:eastAsia="Times New Roman" w:hAnsi="Times New Roman" w:cs="Times New Roman"/>
                <w:color w:val="000000"/>
                <w:sz w:val="20"/>
                <w:szCs w:val="20"/>
                <w:lang w:val="en-US"/>
              </w:rPr>
              <w:t xml:space="preserve"> doanh, dịch vụ và sản xuất.</w:t>
            </w:r>
          </w:p>
        </w:tc>
        <w:tc>
          <w:tcPr>
            <w:tcW w:w="1296" w:type="dxa"/>
            <w:tcBorders>
              <w:top w:val="nil"/>
              <w:left w:val="nil"/>
              <w:bottom w:val="single" w:sz="4" w:space="0" w:color="000000"/>
              <w:right w:val="single" w:sz="4" w:space="0" w:color="000000"/>
            </w:tcBorders>
            <w:shd w:val="clear" w:color="auto" w:fill="auto"/>
            <w:vAlign w:val="center"/>
            <w:hideMark/>
          </w:tcPr>
          <w:p w14:paraId="3EED6A9D" w14:textId="2630A7A2"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 nghèo, cận nghèo và phụ nữ nghèo.</w:t>
            </w:r>
          </w:p>
        </w:tc>
        <w:tc>
          <w:tcPr>
            <w:tcW w:w="2089" w:type="dxa"/>
            <w:tcBorders>
              <w:top w:val="nil"/>
              <w:left w:val="nil"/>
              <w:bottom w:val="single" w:sz="4" w:space="0" w:color="000000"/>
              <w:right w:val="single" w:sz="4" w:space="0" w:color="000000"/>
            </w:tcBorders>
            <w:shd w:val="clear" w:color="auto" w:fill="auto"/>
            <w:vAlign w:val="center"/>
            <w:hideMark/>
          </w:tcPr>
          <w:p w14:paraId="351FD23E"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tập huấn cho phụ nữ</w:t>
            </w:r>
          </w:p>
        </w:tc>
        <w:tc>
          <w:tcPr>
            <w:tcW w:w="1034" w:type="dxa"/>
            <w:tcBorders>
              <w:top w:val="nil"/>
              <w:left w:val="nil"/>
              <w:bottom w:val="single" w:sz="4" w:space="0" w:color="000000"/>
              <w:right w:val="single" w:sz="4" w:space="0" w:color="000000"/>
            </w:tcBorders>
            <w:shd w:val="clear" w:color="auto" w:fill="auto"/>
            <w:vAlign w:val="center"/>
            <w:hideMark/>
          </w:tcPr>
          <w:p w14:paraId="20D159C2"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1010" w:type="dxa"/>
            <w:tcBorders>
              <w:top w:val="nil"/>
              <w:left w:val="nil"/>
              <w:bottom w:val="single" w:sz="4" w:space="0" w:color="000000"/>
              <w:right w:val="single" w:sz="4" w:space="0" w:color="000000"/>
            </w:tcBorders>
            <w:shd w:val="clear" w:color="auto" w:fill="auto"/>
            <w:vAlign w:val="center"/>
            <w:hideMark/>
          </w:tcPr>
          <w:p w14:paraId="1A6D3B06"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single" w:sz="4" w:space="0" w:color="000000"/>
              <w:left w:val="nil"/>
              <w:bottom w:val="single" w:sz="4" w:space="0" w:color="000000"/>
              <w:right w:val="single" w:sz="4" w:space="0" w:color="000000"/>
            </w:tcBorders>
            <w:shd w:val="clear" w:color="auto" w:fill="auto"/>
            <w:vAlign w:val="center"/>
            <w:hideMark/>
          </w:tcPr>
          <w:p w14:paraId="6B7E1CF5"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6029E3A7"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420F793A"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A80A1B" w:rsidRPr="000E6073" w14:paraId="222F1051" w14:textId="77777777" w:rsidTr="00A80A1B">
        <w:trPr>
          <w:trHeight w:val="720"/>
        </w:trPr>
        <w:tc>
          <w:tcPr>
            <w:tcW w:w="1457" w:type="dxa"/>
            <w:vMerge/>
            <w:tcBorders>
              <w:left w:val="single" w:sz="4" w:space="0" w:color="000000"/>
              <w:right w:val="single" w:sz="4" w:space="0" w:color="000000"/>
            </w:tcBorders>
            <w:vAlign w:val="center"/>
            <w:hideMark/>
          </w:tcPr>
          <w:p w14:paraId="333F5EBE" w14:textId="77777777"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tcBorders>
              <w:top w:val="nil"/>
              <w:left w:val="nil"/>
              <w:bottom w:val="single" w:sz="4" w:space="0" w:color="000000"/>
              <w:right w:val="single" w:sz="4" w:space="0" w:color="000000"/>
            </w:tcBorders>
            <w:shd w:val="clear" w:color="auto" w:fill="auto"/>
            <w:vAlign w:val="center"/>
            <w:hideMark/>
          </w:tcPr>
          <w:p w14:paraId="21227C63"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Hỗ trợ và tạo nguồn vốn vay với lãi suất thấp cho người dân</w:t>
            </w:r>
          </w:p>
        </w:tc>
        <w:tc>
          <w:tcPr>
            <w:tcW w:w="1296" w:type="dxa"/>
            <w:tcBorders>
              <w:top w:val="nil"/>
              <w:left w:val="nil"/>
              <w:bottom w:val="single" w:sz="4" w:space="0" w:color="000000"/>
              <w:right w:val="single" w:sz="4" w:space="0" w:color="000000"/>
            </w:tcBorders>
            <w:shd w:val="clear" w:color="auto" w:fill="auto"/>
            <w:vAlign w:val="center"/>
            <w:hideMark/>
          </w:tcPr>
          <w:p w14:paraId="430AA1E1"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Hộ nghèo và phụ nữ nghèo</w:t>
            </w:r>
          </w:p>
        </w:tc>
        <w:tc>
          <w:tcPr>
            <w:tcW w:w="2089" w:type="dxa"/>
            <w:tcBorders>
              <w:top w:val="nil"/>
              <w:left w:val="nil"/>
              <w:bottom w:val="single" w:sz="4" w:space="0" w:color="000000"/>
              <w:right w:val="single" w:sz="4" w:space="0" w:color="000000"/>
            </w:tcBorders>
            <w:shd w:val="clear" w:color="auto" w:fill="auto"/>
            <w:vAlign w:val="center"/>
            <w:hideMark/>
          </w:tcPr>
          <w:p w14:paraId="09F10C42"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Thành lập các tổ chức tín dụng quy mô nhỏ do phụ nữ làm chủ</w:t>
            </w:r>
          </w:p>
        </w:tc>
        <w:tc>
          <w:tcPr>
            <w:tcW w:w="1034" w:type="dxa"/>
            <w:tcBorders>
              <w:top w:val="nil"/>
              <w:left w:val="nil"/>
              <w:bottom w:val="single" w:sz="4" w:space="0" w:color="000000"/>
              <w:right w:val="single" w:sz="4" w:space="0" w:color="000000"/>
            </w:tcBorders>
            <w:shd w:val="clear" w:color="auto" w:fill="auto"/>
            <w:vAlign w:val="center"/>
            <w:hideMark/>
          </w:tcPr>
          <w:p w14:paraId="7F6FF971"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hideMark/>
          </w:tcPr>
          <w:p w14:paraId="05C17078"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33" w:type="dxa"/>
            <w:tcBorders>
              <w:top w:val="nil"/>
              <w:left w:val="nil"/>
              <w:bottom w:val="single" w:sz="4" w:space="0" w:color="000000"/>
              <w:right w:val="single" w:sz="4" w:space="0" w:color="000000"/>
            </w:tcBorders>
            <w:shd w:val="clear" w:color="auto" w:fill="auto"/>
            <w:vAlign w:val="center"/>
            <w:hideMark/>
          </w:tcPr>
          <w:p w14:paraId="69046E5A"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nil"/>
              <w:bottom w:val="single" w:sz="4" w:space="0" w:color="000000"/>
              <w:right w:val="single" w:sz="4" w:space="0" w:color="000000"/>
            </w:tcBorders>
            <w:shd w:val="clear" w:color="auto" w:fill="auto"/>
            <w:noWrap/>
            <w:vAlign w:val="center"/>
            <w:hideMark/>
          </w:tcPr>
          <w:p w14:paraId="6A0A6CD4" w14:textId="77777777" w:rsidR="00A80A1B" w:rsidRPr="000E6073" w:rsidRDefault="00A80A1B"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80" w:type="dxa"/>
            <w:tcBorders>
              <w:top w:val="nil"/>
              <w:left w:val="nil"/>
              <w:bottom w:val="single" w:sz="4" w:space="0" w:color="000000"/>
              <w:right w:val="single" w:sz="4" w:space="0" w:color="000000"/>
            </w:tcBorders>
            <w:shd w:val="clear" w:color="auto" w:fill="auto"/>
            <w:noWrap/>
            <w:vAlign w:val="center"/>
            <w:hideMark/>
          </w:tcPr>
          <w:p w14:paraId="2CFDDDB4"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r w:rsidR="00A80A1B" w:rsidRPr="000E6073" w14:paraId="2F375056" w14:textId="77777777" w:rsidTr="00A80A1B">
        <w:trPr>
          <w:trHeight w:val="720"/>
        </w:trPr>
        <w:tc>
          <w:tcPr>
            <w:tcW w:w="1457" w:type="dxa"/>
            <w:vMerge/>
            <w:tcBorders>
              <w:left w:val="single" w:sz="4" w:space="0" w:color="000000"/>
              <w:right w:val="single" w:sz="4" w:space="0" w:color="000000"/>
            </w:tcBorders>
            <w:vAlign w:val="center"/>
          </w:tcPr>
          <w:p w14:paraId="324BE905" w14:textId="77777777"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val="restart"/>
            <w:tcBorders>
              <w:top w:val="nil"/>
              <w:left w:val="nil"/>
              <w:right w:val="single" w:sz="4" w:space="0" w:color="000000"/>
            </w:tcBorders>
            <w:shd w:val="clear" w:color="auto" w:fill="auto"/>
            <w:vAlign w:val="center"/>
          </w:tcPr>
          <w:p w14:paraId="25372EFF" w14:textId="6673DA6D"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Hỗ trợ phòng và điều trị bệnh phụ khoa cho phụ nữ mùa thiên tai</w:t>
            </w:r>
          </w:p>
        </w:tc>
        <w:tc>
          <w:tcPr>
            <w:tcW w:w="1296" w:type="dxa"/>
            <w:vMerge w:val="restart"/>
            <w:tcBorders>
              <w:top w:val="nil"/>
              <w:left w:val="nil"/>
              <w:right w:val="single" w:sz="4" w:space="0" w:color="000000"/>
            </w:tcBorders>
            <w:shd w:val="clear" w:color="auto" w:fill="auto"/>
            <w:vAlign w:val="center"/>
          </w:tcPr>
          <w:p w14:paraId="5112BFBB" w14:textId="0B7428B3"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Phụ nữ toàn xã</w:t>
            </w:r>
          </w:p>
        </w:tc>
        <w:tc>
          <w:tcPr>
            <w:tcW w:w="2089" w:type="dxa"/>
            <w:tcBorders>
              <w:top w:val="nil"/>
              <w:left w:val="nil"/>
              <w:bottom w:val="single" w:sz="4" w:space="0" w:color="000000"/>
              <w:right w:val="single" w:sz="4" w:space="0" w:color="000000"/>
            </w:tcBorders>
            <w:shd w:val="clear" w:color="auto" w:fill="auto"/>
            <w:vAlign w:val="center"/>
          </w:tcPr>
          <w:p w14:paraId="575253A1" w14:textId="79D7B346"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tuyên truyền về phòng ngừa dịch bệnh</w:t>
            </w:r>
          </w:p>
        </w:tc>
        <w:tc>
          <w:tcPr>
            <w:tcW w:w="1034" w:type="dxa"/>
            <w:tcBorders>
              <w:top w:val="nil"/>
              <w:left w:val="nil"/>
              <w:bottom w:val="single" w:sz="4" w:space="0" w:color="000000"/>
              <w:right w:val="single" w:sz="4" w:space="0" w:color="000000"/>
            </w:tcBorders>
            <w:shd w:val="clear" w:color="auto" w:fill="auto"/>
            <w:vAlign w:val="center"/>
          </w:tcPr>
          <w:p w14:paraId="0C5F3A82" w14:textId="4B2E4B8B"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3C5439BC"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0637B718" w14:textId="6CA7ABE8"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100%</w:t>
            </w:r>
          </w:p>
        </w:tc>
        <w:tc>
          <w:tcPr>
            <w:tcW w:w="920" w:type="dxa"/>
            <w:tcBorders>
              <w:top w:val="nil"/>
              <w:left w:val="nil"/>
              <w:bottom w:val="single" w:sz="4" w:space="0" w:color="000000"/>
              <w:right w:val="single" w:sz="4" w:space="0" w:color="000000"/>
            </w:tcBorders>
            <w:shd w:val="clear" w:color="auto" w:fill="auto"/>
            <w:noWrap/>
            <w:vAlign w:val="center"/>
          </w:tcPr>
          <w:p w14:paraId="2277C65F" w14:textId="77777777" w:rsidR="00A80A1B" w:rsidRPr="000E6073" w:rsidRDefault="00A80A1B" w:rsidP="000E6073">
            <w:pPr>
              <w:tabs>
                <w:tab w:val="left" w:pos="360"/>
              </w:tabs>
              <w:spacing w:after="0" w:line="240" w:lineRule="auto"/>
              <w:jc w:val="right"/>
              <w:rPr>
                <w:rFonts w:ascii="Times New Roman" w:eastAsia="Times New Roman" w:hAnsi="Times New Roman" w:cs="Times New Roman"/>
                <w:color w:val="000000"/>
                <w:sz w:val="20"/>
                <w:szCs w:val="20"/>
                <w:lang w:val="en-US"/>
              </w:rPr>
            </w:pPr>
          </w:p>
        </w:tc>
        <w:tc>
          <w:tcPr>
            <w:tcW w:w="980" w:type="dxa"/>
            <w:tcBorders>
              <w:top w:val="nil"/>
              <w:left w:val="nil"/>
              <w:bottom w:val="single" w:sz="4" w:space="0" w:color="000000"/>
              <w:right w:val="single" w:sz="4" w:space="0" w:color="000000"/>
            </w:tcBorders>
            <w:shd w:val="clear" w:color="auto" w:fill="auto"/>
            <w:noWrap/>
            <w:vAlign w:val="center"/>
          </w:tcPr>
          <w:p w14:paraId="6801FC42"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A80A1B" w:rsidRPr="000E6073" w14:paraId="6406087A" w14:textId="77777777" w:rsidTr="00A80A1B">
        <w:trPr>
          <w:trHeight w:val="720"/>
        </w:trPr>
        <w:tc>
          <w:tcPr>
            <w:tcW w:w="1457" w:type="dxa"/>
            <w:vMerge/>
            <w:tcBorders>
              <w:left w:val="single" w:sz="4" w:space="0" w:color="000000"/>
              <w:bottom w:val="single" w:sz="4" w:space="0" w:color="000000"/>
              <w:right w:val="single" w:sz="4" w:space="0" w:color="000000"/>
            </w:tcBorders>
            <w:vAlign w:val="center"/>
          </w:tcPr>
          <w:p w14:paraId="774E2402" w14:textId="77777777" w:rsidR="00A80A1B" w:rsidRPr="000E6073" w:rsidRDefault="00A80A1B" w:rsidP="000E6073">
            <w:pPr>
              <w:tabs>
                <w:tab w:val="left" w:pos="360"/>
              </w:tabs>
              <w:spacing w:after="0" w:line="240" w:lineRule="auto"/>
              <w:rPr>
                <w:rFonts w:ascii="Times New Roman" w:eastAsia="Times New Roman" w:hAnsi="Times New Roman" w:cs="Times New Roman"/>
                <w:sz w:val="20"/>
                <w:szCs w:val="20"/>
                <w:lang w:val="en-US"/>
              </w:rPr>
            </w:pPr>
          </w:p>
        </w:tc>
        <w:tc>
          <w:tcPr>
            <w:tcW w:w="1894" w:type="dxa"/>
            <w:vMerge/>
            <w:tcBorders>
              <w:left w:val="nil"/>
              <w:bottom w:val="single" w:sz="4" w:space="0" w:color="000000"/>
              <w:right w:val="single" w:sz="4" w:space="0" w:color="000000"/>
            </w:tcBorders>
            <w:shd w:val="clear" w:color="auto" w:fill="auto"/>
            <w:vAlign w:val="center"/>
          </w:tcPr>
          <w:p w14:paraId="0BC865F4"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1296" w:type="dxa"/>
            <w:vMerge/>
            <w:tcBorders>
              <w:left w:val="nil"/>
              <w:bottom w:val="single" w:sz="4" w:space="0" w:color="000000"/>
              <w:right w:val="single" w:sz="4" w:space="0" w:color="000000"/>
            </w:tcBorders>
            <w:shd w:val="clear" w:color="auto" w:fill="auto"/>
            <w:vAlign w:val="center"/>
          </w:tcPr>
          <w:p w14:paraId="21FBF39F"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2089" w:type="dxa"/>
            <w:tcBorders>
              <w:top w:val="nil"/>
              <w:left w:val="nil"/>
              <w:bottom w:val="single" w:sz="4" w:space="0" w:color="000000"/>
              <w:right w:val="single" w:sz="4" w:space="0" w:color="000000"/>
            </w:tcBorders>
            <w:shd w:val="clear" w:color="auto" w:fill="auto"/>
            <w:vAlign w:val="center"/>
          </w:tcPr>
          <w:p w14:paraId="59BDD428" w14:textId="63F5270A"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 chức khám bệnh trong và sau thiên tai</w:t>
            </w:r>
          </w:p>
        </w:tc>
        <w:tc>
          <w:tcPr>
            <w:tcW w:w="1034" w:type="dxa"/>
            <w:tcBorders>
              <w:top w:val="nil"/>
              <w:left w:val="nil"/>
              <w:bottom w:val="single" w:sz="4" w:space="0" w:color="000000"/>
              <w:right w:val="single" w:sz="4" w:space="0" w:color="000000"/>
            </w:tcBorders>
            <w:shd w:val="clear" w:color="auto" w:fill="auto"/>
            <w:vAlign w:val="center"/>
          </w:tcPr>
          <w:p w14:paraId="6280E19D" w14:textId="47E30E48"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Ngắn hạn</w:t>
            </w:r>
          </w:p>
        </w:tc>
        <w:tc>
          <w:tcPr>
            <w:tcW w:w="1010" w:type="dxa"/>
            <w:tcBorders>
              <w:top w:val="nil"/>
              <w:left w:val="nil"/>
              <w:bottom w:val="single" w:sz="4" w:space="0" w:color="000000"/>
              <w:right w:val="single" w:sz="4" w:space="0" w:color="000000"/>
            </w:tcBorders>
            <w:shd w:val="clear" w:color="auto" w:fill="auto"/>
            <w:vAlign w:val="center"/>
          </w:tcPr>
          <w:p w14:paraId="055C3122" w14:textId="77777777"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p>
        </w:tc>
        <w:tc>
          <w:tcPr>
            <w:tcW w:w="733" w:type="dxa"/>
            <w:tcBorders>
              <w:top w:val="nil"/>
              <w:left w:val="nil"/>
              <w:bottom w:val="single" w:sz="4" w:space="0" w:color="000000"/>
              <w:right w:val="single" w:sz="4" w:space="0" w:color="000000"/>
            </w:tcBorders>
            <w:shd w:val="clear" w:color="auto" w:fill="auto"/>
            <w:vAlign w:val="center"/>
          </w:tcPr>
          <w:p w14:paraId="3CD5AAD0" w14:textId="777AD59E" w:rsidR="00A80A1B" w:rsidRPr="000E6073" w:rsidRDefault="00A80A1B" w:rsidP="000E6073">
            <w:pPr>
              <w:tabs>
                <w:tab w:val="left" w:pos="360"/>
              </w:tabs>
              <w:spacing w:after="0" w:line="240" w:lineRule="auto"/>
              <w:jc w:val="both"/>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20" w:type="dxa"/>
            <w:tcBorders>
              <w:top w:val="nil"/>
              <w:left w:val="nil"/>
              <w:bottom w:val="single" w:sz="4" w:space="0" w:color="000000"/>
              <w:right w:val="single" w:sz="4" w:space="0" w:color="000000"/>
            </w:tcBorders>
            <w:shd w:val="clear" w:color="auto" w:fill="auto"/>
            <w:noWrap/>
            <w:vAlign w:val="center"/>
          </w:tcPr>
          <w:p w14:paraId="6C06AFA6" w14:textId="3E6215CB" w:rsidR="00A80A1B" w:rsidRPr="000E6073" w:rsidRDefault="00A80A1B"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50%</w:t>
            </w:r>
          </w:p>
        </w:tc>
        <w:tc>
          <w:tcPr>
            <w:tcW w:w="980" w:type="dxa"/>
            <w:tcBorders>
              <w:top w:val="nil"/>
              <w:left w:val="nil"/>
              <w:bottom w:val="single" w:sz="4" w:space="0" w:color="000000"/>
              <w:right w:val="single" w:sz="4" w:space="0" w:color="000000"/>
            </w:tcBorders>
            <w:shd w:val="clear" w:color="auto" w:fill="auto"/>
            <w:noWrap/>
            <w:vAlign w:val="center"/>
          </w:tcPr>
          <w:p w14:paraId="578D5516" w14:textId="77777777" w:rsidR="00A80A1B" w:rsidRPr="000E6073" w:rsidRDefault="00A80A1B"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EC1EA4" w:rsidRPr="000E6073" w14:paraId="0C206B34" w14:textId="77777777" w:rsidTr="000D0C30">
        <w:trPr>
          <w:trHeight w:val="300"/>
        </w:trPr>
        <w:tc>
          <w:tcPr>
            <w:tcW w:w="9513"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1C9AC" w14:textId="4E743CE1" w:rsidR="00EC1EA4" w:rsidRPr="000E6073" w:rsidRDefault="00EC1EA4" w:rsidP="000E6073">
            <w:pPr>
              <w:tabs>
                <w:tab w:val="left" w:pos="360"/>
              </w:tabs>
              <w:spacing w:after="0" w:line="240" w:lineRule="auto"/>
              <w:jc w:val="both"/>
              <w:rPr>
                <w:rFonts w:ascii="Times New Roman" w:eastAsia="Times New Roman" w:hAnsi="Times New Roman" w:cs="Times New Roman"/>
                <w:b/>
                <w:bCs/>
                <w:i/>
                <w:iCs/>
                <w:color w:val="000000"/>
                <w:sz w:val="20"/>
                <w:szCs w:val="20"/>
                <w:lang w:val="en-US"/>
              </w:rPr>
            </w:pPr>
            <w:r w:rsidRPr="000E6073">
              <w:rPr>
                <w:rFonts w:ascii="Times New Roman" w:eastAsia="Times New Roman" w:hAnsi="Times New Roman" w:cs="Times New Roman"/>
                <w:b/>
                <w:bCs/>
                <w:i/>
                <w:iCs/>
                <w:color w:val="000000"/>
                <w:sz w:val="20"/>
                <w:szCs w:val="20"/>
                <w:lang w:val="en-US"/>
              </w:rPr>
              <w:t>Lưu ý khác</w:t>
            </w:r>
            <w:r w:rsidR="00A80A1B" w:rsidRPr="000E6073">
              <w:rPr>
                <w:rFonts w:ascii="Times New Roman" w:eastAsia="Times New Roman" w:hAnsi="Times New Roman" w:cs="Times New Roman"/>
                <w:sz w:val="20"/>
                <w:szCs w:val="20"/>
                <w:lang w:val="en-US"/>
              </w:rPr>
              <w:t xml:space="preserve"> </w:t>
            </w:r>
          </w:p>
        </w:tc>
        <w:tc>
          <w:tcPr>
            <w:tcW w:w="920" w:type="dxa"/>
            <w:tcBorders>
              <w:top w:val="nil"/>
              <w:left w:val="nil"/>
              <w:bottom w:val="single" w:sz="4" w:space="0" w:color="000000"/>
              <w:right w:val="single" w:sz="4" w:space="0" w:color="000000"/>
            </w:tcBorders>
            <w:shd w:val="clear" w:color="auto" w:fill="auto"/>
            <w:noWrap/>
            <w:vAlign w:val="bottom"/>
            <w:hideMark/>
          </w:tcPr>
          <w:p w14:paraId="2DF28196"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980" w:type="dxa"/>
            <w:tcBorders>
              <w:top w:val="nil"/>
              <w:left w:val="nil"/>
              <w:bottom w:val="single" w:sz="4" w:space="0" w:color="000000"/>
              <w:right w:val="single" w:sz="4" w:space="0" w:color="000000"/>
            </w:tcBorders>
            <w:shd w:val="clear" w:color="auto" w:fill="auto"/>
            <w:noWrap/>
            <w:vAlign w:val="bottom"/>
            <w:hideMark/>
          </w:tcPr>
          <w:p w14:paraId="4B621084" w14:textId="77777777" w:rsidR="00EC1EA4" w:rsidRPr="000E6073" w:rsidRDefault="00EC1EA4"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r>
    </w:tbl>
    <w:p w14:paraId="3948D640" w14:textId="77777777" w:rsidR="00595676" w:rsidRPr="000E6073" w:rsidRDefault="00595676" w:rsidP="000E6073">
      <w:pPr>
        <w:widowControl w:val="0"/>
        <w:tabs>
          <w:tab w:val="left" w:pos="360"/>
        </w:tabs>
        <w:spacing w:before="7" w:after="0" w:line="25" w:lineRule="atLeast"/>
        <w:ind w:right="-20"/>
        <w:rPr>
          <w:rFonts w:ascii="Times New Roman" w:eastAsia="Arial" w:hAnsi="Times New Roman" w:cs="Times New Roman"/>
          <w:b/>
          <w:sz w:val="20"/>
          <w:szCs w:val="20"/>
        </w:rPr>
      </w:pPr>
    </w:p>
    <w:p w14:paraId="3A501910" w14:textId="77777777" w:rsidR="00595676" w:rsidRPr="000E6073" w:rsidRDefault="00595676" w:rsidP="000E6073">
      <w:pPr>
        <w:widowControl w:val="0"/>
        <w:tabs>
          <w:tab w:val="left" w:pos="360"/>
        </w:tabs>
        <w:spacing w:before="7" w:after="0" w:line="25" w:lineRule="atLeast"/>
        <w:ind w:right="-20"/>
        <w:jc w:val="center"/>
        <w:rPr>
          <w:rFonts w:ascii="Times New Roman" w:eastAsia="Arial" w:hAnsi="Times New Roman" w:cs="Times New Roman"/>
          <w:b/>
          <w:sz w:val="20"/>
          <w:szCs w:val="20"/>
        </w:rPr>
      </w:pPr>
    </w:p>
    <w:p w14:paraId="702A0305" w14:textId="70C7E528" w:rsidR="002412C4" w:rsidRPr="000E6073" w:rsidRDefault="002412C4" w:rsidP="000E6073">
      <w:pPr>
        <w:pStyle w:val="mc2"/>
        <w:numPr>
          <w:ilvl w:val="0"/>
          <w:numId w:val="43"/>
        </w:numPr>
        <w:tabs>
          <w:tab w:val="left" w:pos="360"/>
        </w:tabs>
        <w:ind w:left="0"/>
        <w:rPr>
          <w:color w:val="000000" w:themeColor="text1"/>
          <w:sz w:val="20"/>
          <w:szCs w:val="20"/>
        </w:rPr>
      </w:pPr>
      <w:bookmarkStart w:id="59" w:name="_Toc519939184"/>
      <w:r w:rsidRPr="000E6073">
        <w:rPr>
          <w:color w:val="000000" w:themeColor="text1"/>
          <w:sz w:val="20"/>
          <w:szCs w:val="20"/>
        </w:rPr>
        <w:t>Một số ý kiến</w:t>
      </w:r>
      <w:r w:rsidR="00F804DE" w:rsidRPr="000E6073">
        <w:rPr>
          <w:color w:val="000000" w:themeColor="text1"/>
          <w:sz w:val="20"/>
          <w:szCs w:val="20"/>
        </w:rPr>
        <w:t xml:space="preserve"> tham vấn</w:t>
      </w:r>
      <w:r w:rsidRPr="000E6073">
        <w:rPr>
          <w:color w:val="000000" w:themeColor="text1"/>
          <w:sz w:val="20"/>
          <w:szCs w:val="20"/>
        </w:rPr>
        <w:t xml:space="preserve"> của các cơ quan ban ngành trong xã</w:t>
      </w:r>
      <w:bookmarkEnd w:id="59"/>
    </w:p>
    <w:p w14:paraId="1684925A" w14:textId="0CED28AA" w:rsidR="002412C4" w:rsidRPr="000E6073" w:rsidRDefault="002412C4" w:rsidP="000E6073">
      <w:pPr>
        <w:pStyle w:val="Nidung"/>
        <w:tabs>
          <w:tab w:val="left" w:pos="360"/>
        </w:tabs>
        <w:rPr>
          <w:rFonts w:cs="Times New Roman"/>
          <w:sz w:val="20"/>
          <w:szCs w:val="20"/>
        </w:rPr>
      </w:pPr>
    </w:p>
    <w:p w14:paraId="013DAF78" w14:textId="77777777" w:rsidR="002412C4" w:rsidRPr="000E6073" w:rsidRDefault="002412C4" w:rsidP="000E6073">
      <w:pPr>
        <w:pStyle w:val="Nidung"/>
        <w:tabs>
          <w:tab w:val="left" w:pos="360"/>
        </w:tabs>
        <w:rPr>
          <w:rFonts w:cs="Times New Roman"/>
          <w:sz w:val="20"/>
          <w:szCs w:val="20"/>
        </w:rPr>
      </w:pPr>
    </w:p>
    <w:p w14:paraId="2DDE3D0D" w14:textId="61F3BA1A" w:rsidR="00595676" w:rsidRPr="000E6073" w:rsidRDefault="002412C4" w:rsidP="000E6073">
      <w:pPr>
        <w:pStyle w:val="mc2"/>
        <w:numPr>
          <w:ilvl w:val="0"/>
          <w:numId w:val="43"/>
        </w:numPr>
        <w:tabs>
          <w:tab w:val="left" w:pos="360"/>
        </w:tabs>
        <w:ind w:left="0"/>
        <w:rPr>
          <w:color w:val="000000" w:themeColor="text1"/>
          <w:sz w:val="20"/>
          <w:szCs w:val="20"/>
        </w:rPr>
      </w:pPr>
      <w:bookmarkStart w:id="60" w:name="_Toc519939185"/>
      <w:r w:rsidRPr="000E6073">
        <w:rPr>
          <w:color w:val="000000" w:themeColor="text1"/>
          <w:sz w:val="20"/>
          <w:szCs w:val="20"/>
        </w:rPr>
        <w:t xml:space="preserve">Một số ý kiến kết luận của đại diện UBND </w:t>
      </w:r>
      <w:r w:rsidR="00595676" w:rsidRPr="000E6073">
        <w:rPr>
          <w:color w:val="000000" w:themeColor="text1"/>
          <w:sz w:val="20"/>
          <w:szCs w:val="20"/>
        </w:rPr>
        <w:t>xã</w:t>
      </w:r>
      <w:bookmarkEnd w:id="60"/>
      <w:r w:rsidRPr="000E6073">
        <w:rPr>
          <w:color w:val="000000" w:themeColor="text1"/>
          <w:sz w:val="20"/>
          <w:szCs w:val="20"/>
        </w:rPr>
        <w:t xml:space="preserve"> </w:t>
      </w:r>
    </w:p>
    <w:p w14:paraId="4B4B1A80" w14:textId="3A7DCA55" w:rsidR="00910FA0" w:rsidRPr="000E6073" w:rsidRDefault="00910FA0"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fr-FR"/>
        </w:rPr>
      </w:pPr>
    </w:p>
    <w:p w14:paraId="06C7F6EC" w14:textId="1D23855C" w:rsidR="00595676" w:rsidRPr="000E6073" w:rsidRDefault="00595676"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fr-FR"/>
        </w:rPr>
      </w:pPr>
    </w:p>
    <w:p w14:paraId="76BFE1E7" w14:textId="77777777" w:rsidR="00D34260" w:rsidRPr="000E6073" w:rsidRDefault="00D34260"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fr-FR"/>
        </w:rPr>
      </w:pPr>
    </w:p>
    <w:p w14:paraId="31DE07E1" w14:textId="7D8C73DC" w:rsidR="00222334" w:rsidRPr="000E6073" w:rsidRDefault="00222334" w:rsidP="000E6073">
      <w:pPr>
        <w:pStyle w:val="ListParagraph"/>
        <w:tabs>
          <w:tab w:val="left" w:pos="360"/>
        </w:tabs>
        <w:spacing w:after="0" w:line="240" w:lineRule="auto"/>
        <w:ind w:left="0"/>
        <w:jc w:val="right"/>
        <w:rPr>
          <w:rFonts w:ascii="Times New Roman" w:eastAsia="Arial Unicode MS" w:hAnsi="Times New Roman" w:cs="Times New Roman"/>
          <w:b/>
          <w:color w:val="000000" w:themeColor="text1"/>
          <w:sz w:val="20"/>
          <w:szCs w:val="20"/>
          <w:lang w:val="fr-FR"/>
        </w:rPr>
      </w:pPr>
      <w:r w:rsidRPr="000E6073">
        <w:rPr>
          <w:rFonts w:ascii="Times New Roman" w:eastAsia="Arial Unicode MS" w:hAnsi="Times New Roman" w:cs="Times New Roman"/>
          <w:b/>
          <w:color w:val="000000" w:themeColor="text1"/>
          <w:sz w:val="20"/>
          <w:szCs w:val="20"/>
          <w:lang w:val="fr-FR"/>
        </w:rPr>
        <w:t>Xác nhận tiếp nhận kết quả đánh giá rủi ro thiên tai của xã</w:t>
      </w:r>
    </w:p>
    <w:p w14:paraId="511F4BD5" w14:textId="08604F0B" w:rsidR="00595676" w:rsidRPr="000E6073" w:rsidRDefault="00222334" w:rsidP="000E6073">
      <w:pPr>
        <w:pStyle w:val="ListParagraph"/>
        <w:tabs>
          <w:tab w:val="left" w:pos="360"/>
        </w:tabs>
        <w:spacing w:after="0" w:line="240" w:lineRule="auto"/>
        <w:ind w:left="0" w:firstLine="720"/>
        <w:jc w:val="center"/>
        <w:rPr>
          <w:rFonts w:ascii="Times New Roman" w:eastAsia="Arial Unicode MS" w:hAnsi="Times New Roman" w:cs="Times New Roman"/>
          <w:b/>
          <w:color w:val="000000" w:themeColor="text1"/>
          <w:sz w:val="20"/>
          <w:szCs w:val="20"/>
          <w:lang w:val="fr-FR"/>
        </w:rPr>
      </w:pPr>
      <w:r w:rsidRPr="000E6073">
        <w:rPr>
          <w:rFonts w:ascii="Times New Roman" w:eastAsia="Arial Unicode MS" w:hAnsi="Times New Roman" w:cs="Times New Roman"/>
          <w:b/>
          <w:color w:val="000000" w:themeColor="text1"/>
          <w:sz w:val="20"/>
          <w:szCs w:val="20"/>
          <w:lang w:val="fr-FR"/>
        </w:rPr>
        <w:t>TM UBND Xã</w:t>
      </w:r>
    </w:p>
    <w:p w14:paraId="71C4FD7C" w14:textId="2217DE86" w:rsidR="00222334" w:rsidRPr="000E6073" w:rsidRDefault="00222334" w:rsidP="000E6073">
      <w:pPr>
        <w:pStyle w:val="ListParagraph"/>
        <w:tabs>
          <w:tab w:val="left" w:pos="360"/>
        </w:tabs>
        <w:spacing w:after="0" w:line="240" w:lineRule="auto"/>
        <w:ind w:left="0"/>
        <w:jc w:val="right"/>
        <w:rPr>
          <w:rFonts w:ascii="Times New Roman" w:eastAsia="Arial Unicode MS" w:hAnsi="Times New Roman" w:cs="Times New Roman"/>
          <w:b/>
          <w:color w:val="000000" w:themeColor="text1"/>
          <w:sz w:val="20"/>
          <w:szCs w:val="20"/>
          <w:lang w:val="fr-FR"/>
        </w:rPr>
      </w:pPr>
    </w:p>
    <w:p w14:paraId="08C085D6" w14:textId="465457DD" w:rsidR="00222334" w:rsidRPr="000E6073" w:rsidRDefault="00222334" w:rsidP="000E6073">
      <w:pPr>
        <w:pStyle w:val="ListParagraph"/>
        <w:tabs>
          <w:tab w:val="left" w:pos="360"/>
        </w:tabs>
        <w:spacing w:after="0" w:line="240" w:lineRule="auto"/>
        <w:ind w:left="0" w:firstLine="720"/>
        <w:jc w:val="center"/>
        <w:rPr>
          <w:rFonts w:ascii="Times New Roman" w:eastAsia="Arial Unicode MS" w:hAnsi="Times New Roman" w:cs="Times New Roman"/>
          <w:b/>
          <w:color w:val="000000" w:themeColor="text1"/>
          <w:sz w:val="20"/>
          <w:szCs w:val="20"/>
          <w:lang w:val="fr-FR"/>
        </w:rPr>
      </w:pPr>
      <w:r w:rsidRPr="000E6073">
        <w:rPr>
          <w:rFonts w:ascii="Times New Roman" w:eastAsia="Arial Unicode MS" w:hAnsi="Times New Roman" w:cs="Times New Roman"/>
          <w:b/>
          <w:color w:val="000000" w:themeColor="text1"/>
          <w:sz w:val="20"/>
          <w:szCs w:val="20"/>
          <w:lang w:val="fr-FR"/>
        </w:rPr>
        <w:t>(đã ký)</w:t>
      </w:r>
    </w:p>
    <w:p w14:paraId="05462B62" w14:textId="77777777" w:rsidR="00595676" w:rsidRPr="000E6073" w:rsidRDefault="00595676" w:rsidP="000E6073">
      <w:pPr>
        <w:pStyle w:val="ListParagraph"/>
        <w:tabs>
          <w:tab w:val="left" w:pos="360"/>
        </w:tabs>
        <w:spacing w:after="0" w:line="240" w:lineRule="auto"/>
        <w:ind w:left="0"/>
        <w:rPr>
          <w:rFonts w:ascii="Times New Roman" w:eastAsia="Arial Unicode MS" w:hAnsi="Times New Roman" w:cs="Times New Roman"/>
          <w:color w:val="000000" w:themeColor="text1"/>
          <w:sz w:val="20"/>
          <w:szCs w:val="20"/>
          <w:lang w:val="fr-FR"/>
        </w:rPr>
      </w:pPr>
    </w:p>
    <w:p w14:paraId="2CE54F7A" w14:textId="748CA160" w:rsidR="00910FA0" w:rsidRPr="000E6073" w:rsidRDefault="00910FA0" w:rsidP="000E6073">
      <w:pPr>
        <w:pStyle w:val="Heading1"/>
        <w:numPr>
          <w:ilvl w:val="0"/>
          <w:numId w:val="1"/>
        </w:numPr>
        <w:shd w:val="clear" w:color="auto" w:fill="BDD6EE" w:themeFill="accent5" w:themeFillTint="66"/>
        <w:tabs>
          <w:tab w:val="left" w:pos="360"/>
        </w:tabs>
        <w:spacing w:before="0" w:line="240" w:lineRule="auto"/>
        <w:ind w:left="0" w:firstLine="0"/>
        <w:rPr>
          <w:rFonts w:ascii="Times New Roman" w:hAnsi="Times New Roman" w:cs="Times New Roman"/>
          <w:b/>
          <w:color w:val="002060"/>
          <w:sz w:val="20"/>
          <w:szCs w:val="20"/>
          <w:lang w:val="en-US"/>
        </w:rPr>
      </w:pPr>
      <w:bookmarkStart w:id="61" w:name="_Toc519939186"/>
      <w:r w:rsidRPr="000E6073">
        <w:rPr>
          <w:rFonts w:ascii="Times New Roman" w:hAnsi="Times New Roman" w:cs="Times New Roman"/>
          <w:b/>
          <w:color w:val="002060"/>
          <w:sz w:val="20"/>
          <w:szCs w:val="20"/>
          <w:lang w:val="en-US"/>
        </w:rPr>
        <w:t>Phụ lục</w:t>
      </w:r>
      <w:bookmarkEnd w:id="61"/>
    </w:p>
    <w:p w14:paraId="16380A58" w14:textId="77777777" w:rsidR="003B12FC" w:rsidRPr="000E6073" w:rsidRDefault="003B12FC" w:rsidP="000E6073">
      <w:pPr>
        <w:pStyle w:val="Heading2"/>
        <w:tabs>
          <w:tab w:val="left" w:pos="360"/>
        </w:tabs>
        <w:rPr>
          <w:rFonts w:ascii="Times New Roman" w:hAnsi="Times New Roman" w:cs="Times New Roman"/>
          <w:b/>
          <w:color w:val="000000" w:themeColor="text1"/>
          <w:sz w:val="20"/>
          <w:szCs w:val="20"/>
          <w:lang w:val="en-US"/>
        </w:rPr>
      </w:pPr>
    </w:p>
    <w:p w14:paraId="58731BFC" w14:textId="575941A4" w:rsidR="007577B0" w:rsidRPr="000E6073" w:rsidRDefault="007577B0" w:rsidP="000E6073">
      <w:pPr>
        <w:pStyle w:val="Heading2"/>
        <w:numPr>
          <w:ilvl w:val="0"/>
          <w:numId w:val="44"/>
        </w:numPr>
        <w:tabs>
          <w:tab w:val="left" w:pos="360"/>
        </w:tabs>
        <w:ind w:left="0"/>
        <w:rPr>
          <w:rFonts w:ascii="Times New Roman" w:hAnsi="Times New Roman" w:cs="Times New Roman"/>
          <w:b/>
          <w:color w:val="000000" w:themeColor="text1"/>
          <w:sz w:val="20"/>
          <w:szCs w:val="20"/>
          <w:lang w:val="en-US"/>
        </w:rPr>
      </w:pPr>
      <w:bookmarkStart w:id="62" w:name="_Toc519939187"/>
      <w:r w:rsidRPr="000E6073">
        <w:rPr>
          <w:rFonts w:ascii="Times New Roman" w:hAnsi="Times New Roman" w:cs="Times New Roman"/>
          <w:b/>
          <w:color w:val="000000" w:themeColor="text1"/>
          <w:sz w:val="20"/>
          <w:szCs w:val="20"/>
          <w:lang w:val="en-US"/>
        </w:rPr>
        <w:t>Phụ lục 1: Danh sách người tham gia đánh giá</w:t>
      </w:r>
      <w:bookmarkEnd w:id="62"/>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4050"/>
        <w:gridCol w:w="2393"/>
        <w:gridCol w:w="2394"/>
      </w:tblGrid>
      <w:tr w:rsidR="007577B0" w:rsidRPr="000E6073" w14:paraId="7827D0E2"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564BE" w14:textId="77777777" w:rsidR="007577B0" w:rsidRPr="000E6073" w:rsidRDefault="007577B0"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6B0D5" w14:textId="719ED1E6" w:rsidR="007577B0" w:rsidRPr="000E6073" w:rsidRDefault="007577B0"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Họ tên</w:t>
            </w:r>
            <w:r w:rsidR="0077205E" w:rsidRPr="000E6073">
              <w:rPr>
                <w:rFonts w:cs="Times New Roman"/>
                <w:b/>
                <w:bCs/>
                <w:color w:val="000000" w:themeColor="text1"/>
                <w:sz w:val="20"/>
                <w:szCs w:val="20"/>
              </w:rPr>
              <w:t xml:space="preserve"> (Nam/Nữ)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A8CC1" w14:textId="77777777" w:rsidR="007577B0" w:rsidRPr="000E6073" w:rsidRDefault="007577B0"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Đơn vị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6BCDA" w14:textId="77777777" w:rsidR="007577B0" w:rsidRPr="000E6073" w:rsidRDefault="007577B0" w:rsidP="000E6073">
            <w:pPr>
              <w:pStyle w:val="Nidung"/>
              <w:tabs>
                <w:tab w:val="left" w:pos="360"/>
              </w:tabs>
              <w:rPr>
                <w:rFonts w:cs="Times New Roman"/>
                <w:color w:val="000000" w:themeColor="text1"/>
                <w:sz w:val="20"/>
                <w:szCs w:val="20"/>
              </w:rPr>
            </w:pPr>
            <w:r w:rsidRPr="000E6073">
              <w:rPr>
                <w:rFonts w:cs="Times New Roman"/>
                <w:b/>
                <w:bCs/>
                <w:color w:val="000000" w:themeColor="text1"/>
                <w:sz w:val="20"/>
                <w:szCs w:val="20"/>
              </w:rPr>
              <w:t>Số điện thoại</w:t>
            </w:r>
          </w:p>
        </w:tc>
      </w:tr>
      <w:tr w:rsidR="00B20151" w:rsidRPr="000E6073" w14:paraId="240C909A"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5834" w14:textId="7AB37603" w:rsidR="00B20151" w:rsidRPr="000E6073" w:rsidRDefault="00B20151" w:rsidP="000E6073">
            <w:pPr>
              <w:pStyle w:val="Nidung"/>
              <w:tabs>
                <w:tab w:val="left" w:pos="360"/>
              </w:tabs>
              <w:jc w:val="center"/>
              <w:rPr>
                <w:rFonts w:cs="Times New Roman"/>
                <w:color w:val="000000" w:themeColor="text1"/>
                <w:sz w:val="20"/>
                <w:szCs w:val="20"/>
              </w:rPr>
            </w:pPr>
            <w:r w:rsidRPr="000E6073">
              <w:rPr>
                <w:rFonts w:cs="Times New Roman"/>
                <w:color w:val="000000" w:themeColor="text1"/>
                <w:sz w:val="20"/>
                <w:szCs w:val="20"/>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57E28" w14:textId="7D910DB1"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Ông Mai Văn Xuân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5B85E" w14:textId="7CB1DBA7"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Phó chủ tịch UBND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EE74F" w14:textId="01217A99"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0729214488</w:t>
            </w:r>
          </w:p>
        </w:tc>
      </w:tr>
      <w:tr w:rsidR="00B20151" w:rsidRPr="000E6073" w14:paraId="76BB236B"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421B0" w14:textId="51C35783" w:rsidR="00B20151" w:rsidRPr="000E6073" w:rsidRDefault="00B20151" w:rsidP="000E6073">
            <w:pPr>
              <w:pStyle w:val="Nidung"/>
              <w:tabs>
                <w:tab w:val="left" w:pos="360"/>
              </w:tabs>
              <w:jc w:val="center"/>
              <w:rPr>
                <w:rFonts w:cs="Times New Roman"/>
                <w:color w:val="000000" w:themeColor="text1"/>
                <w:sz w:val="20"/>
                <w:szCs w:val="20"/>
              </w:rPr>
            </w:pPr>
            <w:r w:rsidRPr="000E6073">
              <w:rPr>
                <w:rFonts w:cs="Times New Roman"/>
                <w:color w:val="000000" w:themeColor="text1"/>
                <w:sz w:val="20"/>
                <w:szCs w:val="20"/>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D2A30" w14:textId="3671AE79"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Bà Nguyễn Thị Xanh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857B1" w14:textId="423F17F2"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Cán bộ Văn phòng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8FC7C" w14:textId="7C68EEB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088251629</w:t>
            </w:r>
          </w:p>
        </w:tc>
      </w:tr>
      <w:tr w:rsidR="00B20151" w:rsidRPr="000E6073" w14:paraId="4566A1BF"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AC22D" w14:textId="4E011155" w:rsidR="00B20151" w:rsidRPr="000E6073" w:rsidRDefault="00B20151" w:rsidP="000E6073">
            <w:pPr>
              <w:pStyle w:val="Nidung"/>
              <w:tabs>
                <w:tab w:val="left" w:pos="360"/>
              </w:tabs>
              <w:jc w:val="center"/>
              <w:rPr>
                <w:rFonts w:cs="Times New Roman"/>
                <w:color w:val="000000" w:themeColor="text1"/>
                <w:sz w:val="20"/>
                <w:szCs w:val="20"/>
              </w:rPr>
            </w:pPr>
            <w:r w:rsidRPr="000E6073">
              <w:rPr>
                <w:rFonts w:cs="Times New Roman"/>
                <w:color w:val="000000" w:themeColor="text1"/>
                <w:sz w:val="20"/>
                <w:szCs w:val="20"/>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7E707" w14:textId="09867D67"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Bà Nguyễn Thị Quyên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6D79A" w14:textId="07858DC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Chủ tịch Hội phụ nữ</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A038A" w14:textId="609A9F9F"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0857569722</w:t>
            </w:r>
          </w:p>
        </w:tc>
      </w:tr>
      <w:tr w:rsidR="00B20151" w:rsidRPr="000E6073" w14:paraId="372488EF"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7E359" w14:textId="1A02D46E" w:rsidR="00B20151" w:rsidRPr="000E6073" w:rsidRDefault="00B20151" w:rsidP="000E6073">
            <w:pPr>
              <w:pStyle w:val="Nidung"/>
              <w:tabs>
                <w:tab w:val="left" w:pos="360"/>
              </w:tabs>
              <w:jc w:val="center"/>
              <w:rPr>
                <w:rFonts w:cs="Times New Roman"/>
                <w:color w:val="000000" w:themeColor="text1"/>
                <w:sz w:val="20"/>
                <w:szCs w:val="20"/>
              </w:rPr>
            </w:pPr>
            <w:r w:rsidRPr="000E6073">
              <w:rPr>
                <w:rFonts w:cs="Times New Roman"/>
                <w:color w:val="000000" w:themeColor="text1"/>
                <w:sz w:val="20"/>
                <w:szCs w:val="20"/>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8154" w14:textId="299C7EA2"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Ông Trịnh Ngọc Hòa</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375F8" w14:textId="73B2CBF0"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Chỉ huy trưởng Quân sự</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167B6" w14:textId="26EA8489"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0335915925</w:t>
            </w:r>
          </w:p>
        </w:tc>
      </w:tr>
      <w:tr w:rsidR="00B20151" w:rsidRPr="000E6073" w14:paraId="44FC5738"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60E2C" w14:textId="799C3EAC"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A5D30" w14:textId="2D46B42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Nguyễn Hữu Năm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5E4EA" w14:textId="0C79AFF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CT Hội Cựu chiến binh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B9CD4" w14:textId="0DEB3338"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0943639531</w:t>
            </w:r>
          </w:p>
        </w:tc>
      </w:tr>
      <w:tr w:rsidR="00B20151" w:rsidRPr="000E6073" w14:paraId="27AC1530"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ACFE5" w14:textId="7A1D4DF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641C8" w14:textId="33600C8B"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Bà Mai Thị Lương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67B55" w14:textId="06CDEF5D"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Chủ tịch Chữ thập đỏ</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65874" w14:textId="1318AEB5"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01645256567</w:t>
            </w:r>
          </w:p>
        </w:tc>
      </w:tr>
      <w:tr w:rsidR="00B20151" w:rsidRPr="000E6073" w14:paraId="7453C963"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AEB36" w14:textId="5144AB69"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E4BD0" w14:textId="25648579"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Ông Phạm Đức Sỹ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F3231" w14:textId="1C613FC3"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Trưởng thôn Mỹ Thành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57485" w14:textId="34F3148B"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0857025198</w:t>
            </w:r>
          </w:p>
        </w:tc>
      </w:tr>
      <w:tr w:rsidR="00B20151" w:rsidRPr="000E6073" w14:paraId="12C52177"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A51DB" w14:textId="5270BB47"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2FF39" w14:textId="59D7D648"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eastAsia="Times New Roman" w:hAnsi="Times New Roman" w:cs="Times New Roman"/>
                <w:color w:val="000000"/>
                <w:sz w:val="20"/>
                <w:szCs w:val="20"/>
              </w:rPr>
              <w:t>Bà Hoàng Thị Hường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5FE2E" w14:textId="48447C12"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Bí thư chi bộ Mậu Thịnh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507B3" w14:textId="6C67FA93"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01234175007</w:t>
            </w:r>
          </w:p>
        </w:tc>
      </w:tr>
      <w:tr w:rsidR="00B20151" w:rsidRPr="000E6073" w14:paraId="4AEB79CC"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B9080" w14:textId="49CD6E5B"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36EBE" w14:textId="0658984F"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Nguyễn Văn Thành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C4C9D" w14:textId="0FD7B30B"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Cán bộ Địa chính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3D190" w14:textId="6C04D0B0"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0914995285</w:t>
            </w:r>
          </w:p>
        </w:tc>
      </w:tr>
      <w:tr w:rsidR="00B20151" w:rsidRPr="000E6073" w14:paraId="423FAD29" w14:textId="77777777" w:rsidTr="00B20151">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2E0D9" w14:textId="690F718C"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themeColor="text1"/>
                <w:sz w:val="20"/>
                <w:szCs w:val="20"/>
              </w:rP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89E3A" w14:textId="60FC6424"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Nguyễn Hữu Tuấn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AF627" w14:textId="4D9AAD4B"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sz w:val="20"/>
                <w:szCs w:val="20"/>
              </w:rPr>
              <w:t>Chủ tịch Hội nông dân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22343" w14:textId="0FC6D060" w:rsidR="00B20151" w:rsidRPr="000E6073" w:rsidRDefault="00B20151" w:rsidP="000E6073">
            <w:pPr>
              <w:tabs>
                <w:tab w:val="left" w:pos="360"/>
              </w:tabs>
              <w:rPr>
                <w:rFonts w:ascii="Times New Roman" w:hAnsi="Times New Roman" w:cs="Times New Roman"/>
                <w:color w:val="000000" w:themeColor="text1"/>
                <w:sz w:val="20"/>
                <w:szCs w:val="20"/>
              </w:rPr>
            </w:pPr>
            <w:r w:rsidRPr="000E6073">
              <w:rPr>
                <w:rFonts w:ascii="Times New Roman" w:hAnsi="Times New Roman" w:cs="Times New Roman"/>
                <w:color w:val="000000"/>
                <w:sz w:val="20"/>
                <w:szCs w:val="20"/>
              </w:rPr>
              <w:t>0975129994</w:t>
            </w:r>
          </w:p>
        </w:tc>
      </w:tr>
    </w:tbl>
    <w:p w14:paraId="0FB58B03" w14:textId="77777777" w:rsidR="007577B0" w:rsidRPr="000E6073" w:rsidRDefault="007577B0" w:rsidP="000E6073">
      <w:pPr>
        <w:pStyle w:val="Nidung"/>
        <w:widowControl w:val="0"/>
        <w:tabs>
          <w:tab w:val="left" w:pos="360"/>
        </w:tabs>
        <w:rPr>
          <w:rFonts w:cs="Times New Roman"/>
          <w:b/>
          <w:bCs/>
          <w:color w:val="000000" w:themeColor="text1"/>
          <w:sz w:val="20"/>
          <w:szCs w:val="20"/>
        </w:rPr>
      </w:pPr>
    </w:p>
    <w:p w14:paraId="42A2AAE3" w14:textId="77777777" w:rsidR="007577B0" w:rsidRPr="000E6073" w:rsidRDefault="007577B0" w:rsidP="000E6073">
      <w:pPr>
        <w:pStyle w:val="Nidung"/>
        <w:tabs>
          <w:tab w:val="left" w:pos="360"/>
        </w:tabs>
        <w:rPr>
          <w:rFonts w:cs="Times New Roman"/>
          <w:b/>
          <w:bCs/>
          <w:color w:val="000000" w:themeColor="text1"/>
          <w:sz w:val="20"/>
          <w:szCs w:val="20"/>
        </w:rPr>
      </w:pPr>
    </w:p>
    <w:p w14:paraId="7582942A" w14:textId="77777777" w:rsidR="007577B0" w:rsidRPr="000E6073" w:rsidRDefault="007577B0" w:rsidP="000E6073">
      <w:pPr>
        <w:pStyle w:val="Heading2"/>
        <w:numPr>
          <w:ilvl w:val="0"/>
          <w:numId w:val="44"/>
        </w:numPr>
        <w:tabs>
          <w:tab w:val="left" w:pos="360"/>
        </w:tabs>
        <w:ind w:left="0"/>
        <w:rPr>
          <w:rFonts w:ascii="Times New Roman" w:hAnsi="Times New Roman" w:cs="Times New Roman"/>
          <w:b/>
          <w:color w:val="000000" w:themeColor="text1"/>
          <w:sz w:val="20"/>
          <w:szCs w:val="20"/>
          <w:lang w:val="en-US"/>
        </w:rPr>
      </w:pPr>
      <w:bookmarkStart w:id="63" w:name="_Toc519939188"/>
      <w:r w:rsidRPr="000E6073">
        <w:rPr>
          <w:rFonts w:ascii="Times New Roman" w:hAnsi="Times New Roman" w:cs="Times New Roman"/>
          <w:b/>
          <w:color w:val="000000" w:themeColor="text1"/>
          <w:sz w:val="20"/>
          <w:szCs w:val="20"/>
          <w:lang w:val="en-US"/>
        </w:rPr>
        <w:t xml:space="preserve">Phụ lục 2: Các bảng biểu, bản đồ lập ra trong quá trình đánh giá </w:t>
      </w:r>
      <w:proofErr w:type="gramStart"/>
      <w:r w:rsidRPr="000E6073">
        <w:rPr>
          <w:rFonts w:ascii="Times New Roman" w:hAnsi="Times New Roman" w:cs="Times New Roman"/>
          <w:b/>
          <w:color w:val="000000" w:themeColor="text1"/>
          <w:sz w:val="20"/>
          <w:szCs w:val="20"/>
          <w:lang w:val="en-US"/>
        </w:rPr>
        <w:t>theo</w:t>
      </w:r>
      <w:proofErr w:type="gramEnd"/>
      <w:r w:rsidRPr="000E6073">
        <w:rPr>
          <w:rFonts w:ascii="Times New Roman" w:hAnsi="Times New Roman" w:cs="Times New Roman"/>
          <w:b/>
          <w:color w:val="000000" w:themeColor="text1"/>
          <w:sz w:val="20"/>
          <w:szCs w:val="20"/>
          <w:lang w:val="en-US"/>
        </w:rPr>
        <w:t xml:space="preserve"> hướng dẫn</w:t>
      </w:r>
      <w:bookmarkEnd w:id="63"/>
    </w:p>
    <w:p w14:paraId="35DD3103" w14:textId="77777777" w:rsidR="009E4038" w:rsidRPr="000E6073" w:rsidRDefault="009E4038" w:rsidP="000E6073">
      <w:pPr>
        <w:pStyle w:val="Nidung"/>
        <w:tabs>
          <w:tab w:val="left" w:pos="360"/>
        </w:tabs>
        <w:rPr>
          <w:rFonts w:cs="Times New Roman"/>
          <w:b/>
          <w:sz w:val="20"/>
          <w:szCs w:val="20"/>
        </w:rPr>
      </w:pPr>
    </w:p>
    <w:p w14:paraId="0F0032D1" w14:textId="77777777" w:rsidR="009E4038" w:rsidRPr="000E6073" w:rsidRDefault="009E4038" w:rsidP="000E6073">
      <w:pPr>
        <w:tabs>
          <w:tab w:val="left" w:pos="360"/>
        </w:tabs>
        <w:rPr>
          <w:rFonts w:ascii="Times New Roman" w:hAnsi="Times New Roman" w:cs="Times New Roman"/>
          <w:b/>
          <w:sz w:val="20"/>
          <w:szCs w:val="20"/>
        </w:rPr>
      </w:pPr>
      <w:r w:rsidRPr="000E6073">
        <w:rPr>
          <w:rFonts w:ascii="Times New Roman" w:hAnsi="Times New Roman" w:cs="Times New Roman"/>
          <w:b/>
          <w:sz w:val="20"/>
          <w:szCs w:val="20"/>
        </w:rPr>
        <w:t xml:space="preserve">Lịch sử thiên </w:t>
      </w:r>
      <w:proofErr w:type="gramStart"/>
      <w:r w:rsidRPr="000E6073">
        <w:rPr>
          <w:rFonts w:ascii="Times New Roman" w:hAnsi="Times New Roman" w:cs="Times New Roman"/>
          <w:b/>
          <w:sz w:val="20"/>
          <w:szCs w:val="20"/>
        </w:rPr>
        <w:t>tai</w:t>
      </w:r>
      <w:proofErr w:type="gramEnd"/>
      <w:r w:rsidRPr="000E6073">
        <w:rPr>
          <w:rFonts w:ascii="Times New Roman" w:hAnsi="Times New Roman" w:cs="Times New Roman"/>
          <w:b/>
          <w:sz w:val="20"/>
          <w:szCs w:val="20"/>
        </w:rPr>
        <w:t xml:space="preserve"> xã Ba Đình</w:t>
      </w:r>
    </w:p>
    <w:tbl>
      <w:tblPr>
        <w:tblStyle w:val="TableGrid"/>
        <w:tblW w:w="10087" w:type="dxa"/>
        <w:tblLayout w:type="fixed"/>
        <w:tblLook w:val="01E0" w:firstRow="1" w:lastRow="1" w:firstColumn="1" w:lastColumn="1" w:noHBand="0" w:noVBand="0"/>
      </w:tblPr>
      <w:tblGrid>
        <w:gridCol w:w="1101"/>
        <w:gridCol w:w="1349"/>
        <w:gridCol w:w="1486"/>
        <w:gridCol w:w="1417"/>
        <w:gridCol w:w="1332"/>
        <w:gridCol w:w="1984"/>
        <w:gridCol w:w="1418"/>
      </w:tblGrid>
      <w:tr w:rsidR="009E4038" w:rsidRPr="000E6073" w14:paraId="11DBF974" w14:textId="77777777" w:rsidTr="009E4038">
        <w:trPr>
          <w:trHeight w:val="958"/>
        </w:trPr>
        <w:tc>
          <w:tcPr>
            <w:tcW w:w="1101" w:type="dxa"/>
          </w:tcPr>
          <w:p w14:paraId="15AA3E2B" w14:textId="77777777" w:rsidR="009E4038" w:rsidRPr="000E6073" w:rsidRDefault="009E4038" w:rsidP="000E6073">
            <w:pPr>
              <w:tabs>
                <w:tab w:val="left" w:pos="360"/>
              </w:tabs>
              <w:jc w:val="center"/>
              <w:rPr>
                <w:b/>
              </w:rPr>
            </w:pPr>
            <w:r w:rsidRPr="000E6073">
              <w:rPr>
                <w:b/>
              </w:rPr>
              <w:t>Tháng/năm</w:t>
            </w:r>
          </w:p>
        </w:tc>
        <w:tc>
          <w:tcPr>
            <w:tcW w:w="1349" w:type="dxa"/>
          </w:tcPr>
          <w:p w14:paraId="3F1FB19E" w14:textId="77777777" w:rsidR="009E4038" w:rsidRPr="000E6073" w:rsidRDefault="009E4038" w:rsidP="000E6073">
            <w:pPr>
              <w:tabs>
                <w:tab w:val="left" w:pos="360"/>
              </w:tabs>
              <w:jc w:val="center"/>
              <w:rPr>
                <w:b/>
              </w:rPr>
            </w:pPr>
          </w:p>
          <w:p w14:paraId="3DEDC481" w14:textId="77777777" w:rsidR="009E4038" w:rsidRPr="000E6073" w:rsidRDefault="009E4038" w:rsidP="000E6073">
            <w:pPr>
              <w:tabs>
                <w:tab w:val="left" w:pos="360"/>
              </w:tabs>
              <w:jc w:val="center"/>
              <w:rPr>
                <w:b/>
              </w:rPr>
            </w:pPr>
            <w:r w:rsidRPr="000E6073">
              <w:rPr>
                <w:b/>
              </w:rPr>
              <w:t>Loai thiên tai</w:t>
            </w:r>
          </w:p>
        </w:tc>
        <w:tc>
          <w:tcPr>
            <w:tcW w:w="1486" w:type="dxa"/>
          </w:tcPr>
          <w:p w14:paraId="659854FD" w14:textId="77777777" w:rsidR="009E4038" w:rsidRPr="000E6073" w:rsidRDefault="009E4038" w:rsidP="000E6073">
            <w:pPr>
              <w:tabs>
                <w:tab w:val="left" w:pos="360"/>
              </w:tabs>
              <w:jc w:val="center"/>
              <w:rPr>
                <w:b/>
              </w:rPr>
            </w:pPr>
          </w:p>
          <w:p w14:paraId="20015CBB" w14:textId="77777777" w:rsidR="009E4038" w:rsidRPr="000E6073" w:rsidRDefault="009E4038" w:rsidP="000E6073">
            <w:pPr>
              <w:tabs>
                <w:tab w:val="left" w:pos="360"/>
              </w:tabs>
              <w:jc w:val="center"/>
              <w:rPr>
                <w:b/>
              </w:rPr>
            </w:pPr>
            <w:r w:rsidRPr="000E6073">
              <w:rPr>
                <w:b/>
              </w:rPr>
              <w:t>Đặc điểm xu hướng</w:t>
            </w:r>
          </w:p>
        </w:tc>
        <w:tc>
          <w:tcPr>
            <w:tcW w:w="1417" w:type="dxa"/>
          </w:tcPr>
          <w:p w14:paraId="6F4F3E35" w14:textId="77777777" w:rsidR="009E4038" w:rsidRPr="000E6073" w:rsidRDefault="009E4038" w:rsidP="000E6073">
            <w:pPr>
              <w:tabs>
                <w:tab w:val="left" w:pos="360"/>
              </w:tabs>
              <w:jc w:val="center"/>
              <w:rPr>
                <w:b/>
              </w:rPr>
            </w:pPr>
            <w:r w:rsidRPr="000E6073">
              <w:rPr>
                <w:b/>
              </w:rPr>
              <w:t>Khu vực thiệt hại</w:t>
            </w:r>
          </w:p>
        </w:tc>
        <w:tc>
          <w:tcPr>
            <w:tcW w:w="1332" w:type="dxa"/>
          </w:tcPr>
          <w:p w14:paraId="4E127402" w14:textId="77777777" w:rsidR="009E4038" w:rsidRPr="000E6073" w:rsidRDefault="009E4038" w:rsidP="000E6073">
            <w:pPr>
              <w:tabs>
                <w:tab w:val="left" w:pos="360"/>
              </w:tabs>
              <w:jc w:val="center"/>
              <w:rPr>
                <w:b/>
              </w:rPr>
            </w:pPr>
            <w:r w:rsidRPr="000E6073">
              <w:rPr>
                <w:b/>
              </w:rPr>
              <w:t>Thiệt hại gì, Mức độ thiệt hại</w:t>
            </w:r>
          </w:p>
        </w:tc>
        <w:tc>
          <w:tcPr>
            <w:tcW w:w="1984" w:type="dxa"/>
          </w:tcPr>
          <w:p w14:paraId="34F95B33" w14:textId="77777777" w:rsidR="009E4038" w:rsidRPr="000E6073" w:rsidRDefault="009E4038" w:rsidP="000E6073">
            <w:pPr>
              <w:tabs>
                <w:tab w:val="left" w:pos="360"/>
              </w:tabs>
              <w:jc w:val="center"/>
              <w:rPr>
                <w:b/>
              </w:rPr>
            </w:pPr>
            <w:r w:rsidRPr="000E6073">
              <w:rPr>
                <w:b/>
              </w:rPr>
              <w:t>Tại sao bị thiệt hại</w:t>
            </w:r>
          </w:p>
        </w:tc>
        <w:tc>
          <w:tcPr>
            <w:tcW w:w="1418" w:type="dxa"/>
          </w:tcPr>
          <w:p w14:paraId="5D2C91A3" w14:textId="77777777" w:rsidR="009E4038" w:rsidRPr="000E6073" w:rsidRDefault="009E4038" w:rsidP="000E6073">
            <w:pPr>
              <w:tabs>
                <w:tab w:val="left" w:pos="360"/>
              </w:tabs>
              <w:jc w:val="center"/>
              <w:rPr>
                <w:b/>
              </w:rPr>
            </w:pPr>
            <w:r w:rsidRPr="000E6073">
              <w:rPr>
                <w:b/>
              </w:rPr>
              <w:t>Đã làm gì để PCTT</w:t>
            </w:r>
          </w:p>
        </w:tc>
      </w:tr>
      <w:tr w:rsidR="009E4038" w:rsidRPr="000E6073" w14:paraId="594F2B77" w14:textId="77777777" w:rsidTr="009E4038">
        <w:trPr>
          <w:trHeight w:val="2760"/>
        </w:trPr>
        <w:tc>
          <w:tcPr>
            <w:tcW w:w="1101" w:type="dxa"/>
          </w:tcPr>
          <w:p w14:paraId="3EFD8572" w14:textId="77777777" w:rsidR="009E4038" w:rsidRPr="000E6073" w:rsidRDefault="009E4038" w:rsidP="000E6073">
            <w:pPr>
              <w:tabs>
                <w:tab w:val="left" w:pos="360"/>
              </w:tabs>
              <w:rPr>
                <w:color w:val="000000"/>
                <w:u w:color="000000"/>
                <w:lang w:val="en-US"/>
              </w:rPr>
            </w:pPr>
            <w:r w:rsidRPr="000E6073">
              <w:rPr>
                <w:color w:val="000000"/>
                <w:u w:color="000000"/>
                <w:lang w:val="en-US"/>
              </w:rPr>
              <w:t>10/2017</w:t>
            </w:r>
          </w:p>
        </w:tc>
        <w:tc>
          <w:tcPr>
            <w:tcW w:w="1349" w:type="dxa"/>
          </w:tcPr>
          <w:p w14:paraId="1EF549FF" w14:textId="77777777" w:rsidR="009E4038" w:rsidRPr="000E6073" w:rsidRDefault="009E4038" w:rsidP="000E6073">
            <w:pPr>
              <w:tabs>
                <w:tab w:val="left" w:pos="360"/>
              </w:tabs>
              <w:rPr>
                <w:color w:val="000000"/>
                <w:u w:color="000000"/>
                <w:lang w:val="en-US"/>
              </w:rPr>
            </w:pPr>
            <w:r w:rsidRPr="000E6073">
              <w:rPr>
                <w:color w:val="000000"/>
                <w:u w:color="000000"/>
                <w:lang w:val="en-US"/>
              </w:rPr>
              <w:t>-Lũ lụt</w:t>
            </w:r>
          </w:p>
          <w:p w14:paraId="43247E79" w14:textId="77777777" w:rsidR="009E4038" w:rsidRPr="000E6073" w:rsidRDefault="009E4038" w:rsidP="000E6073">
            <w:pPr>
              <w:tabs>
                <w:tab w:val="left" w:pos="360"/>
              </w:tabs>
              <w:rPr>
                <w:color w:val="000000"/>
                <w:u w:color="000000"/>
                <w:lang w:val="en-US"/>
              </w:rPr>
            </w:pPr>
          </w:p>
        </w:tc>
        <w:tc>
          <w:tcPr>
            <w:tcW w:w="1486" w:type="dxa"/>
          </w:tcPr>
          <w:p w14:paraId="6A14C2B1" w14:textId="77777777" w:rsidR="009E4038" w:rsidRPr="000E6073" w:rsidRDefault="009E4038" w:rsidP="000E6073">
            <w:pPr>
              <w:tabs>
                <w:tab w:val="left" w:pos="360"/>
              </w:tabs>
              <w:rPr>
                <w:color w:val="000000"/>
                <w:u w:color="000000"/>
                <w:lang w:val="en-US"/>
              </w:rPr>
            </w:pPr>
            <w:r w:rsidRPr="000E6073">
              <w:rPr>
                <w:color w:val="000000"/>
                <w:u w:color="000000"/>
                <w:lang w:val="en-US"/>
              </w:rPr>
              <w:t>Mạnh hơn</w:t>
            </w:r>
          </w:p>
        </w:tc>
        <w:tc>
          <w:tcPr>
            <w:tcW w:w="1417" w:type="dxa"/>
          </w:tcPr>
          <w:p w14:paraId="397DFF3B" w14:textId="77777777" w:rsidR="009E4038" w:rsidRPr="000E6073" w:rsidRDefault="009E4038" w:rsidP="000E6073">
            <w:pPr>
              <w:tabs>
                <w:tab w:val="left" w:pos="360"/>
              </w:tabs>
              <w:rPr>
                <w:color w:val="000000"/>
                <w:u w:color="000000"/>
                <w:lang w:val="en-US"/>
              </w:rPr>
            </w:pPr>
            <w:r w:rsidRPr="000E6073">
              <w:rPr>
                <w:color w:val="000000"/>
                <w:u w:color="000000"/>
                <w:lang w:val="en-US"/>
              </w:rPr>
              <w:t>-Chiến thắng</w:t>
            </w:r>
          </w:p>
          <w:p w14:paraId="31B548BC" w14:textId="77777777" w:rsidR="009E4038" w:rsidRPr="000E6073" w:rsidRDefault="009E4038" w:rsidP="000E6073">
            <w:pPr>
              <w:tabs>
                <w:tab w:val="left" w:pos="360"/>
              </w:tabs>
              <w:rPr>
                <w:color w:val="000000"/>
                <w:u w:color="000000"/>
                <w:lang w:val="en-US"/>
              </w:rPr>
            </w:pPr>
            <w:r w:rsidRPr="000E6073">
              <w:rPr>
                <w:color w:val="000000"/>
                <w:u w:color="000000"/>
                <w:lang w:val="en-US"/>
              </w:rPr>
              <w:t>- Mỹ khê</w:t>
            </w:r>
          </w:p>
          <w:p w14:paraId="12B42705" w14:textId="77777777" w:rsidR="009E4038" w:rsidRPr="000E6073" w:rsidRDefault="009E4038" w:rsidP="000E6073">
            <w:pPr>
              <w:tabs>
                <w:tab w:val="left" w:pos="360"/>
              </w:tabs>
              <w:rPr>
                <w:color w:val="000000"/>
                <w:u w:color="000000"/>
                <w:lang w:val="en-US"/>
              </w:rPr>
            </w:pPr>
            <w:r w:rsidRPr="000E6073">
              <w:rPr>
                <w:color w:val="000000"/>
                <w:u w:color="000000"/>
                <w:lang w:val="en-US"/>
              </w:rPr>
              <w:t>-Mỹ Thành</w:t>
            </w:r>
          </w:p>
          <w:p w14:paraId="2449B2AD" w14:textId="77777777" w:rsidR="009E4038" w:rsidRPr="000E6073" w:rsidRDefault="009E4038" w:rsidP="000E6073">
            <w:pPr>
              <w:tabs>
                <w:tab w:val="left" w:pos="360"/>
              </w:tabs>
              <w:rPr>
                <w:color w:val="000000"/>
                <w:u w:color="000000"/>
                <w:lang w:val="en-US"/>
              </w:rPr>
            </w:pPr>
            <w:r w:rsidRPr="000E6073">
              <w:rPr>
                <w:color w:val="000000"/>
                <w:u w:color="000000"/>
                <w:lang w:val="en-US"/>
              </w:rPr>
              <w:t>-Mậu Thịnh</w:t>
            </w:r>
          </w:p>
          <w:p w14:paraId="3A5851BE"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-Thượng Thọ </w:t>
            </w:r>
          </w:p>
          <w:p w14:paraId="6944B705" w14:textId="77777777" w:rsidR="009E4038" w:rsidRPr="000E6073" w:rsidRDefault="009E4038" w:rsidP="000E6073">
            <w:pPr>
              <w:tabs>
                <w:tab w:val="left" w:pos="360"/>
              </w:tabs>
              <w:rPr>
                <w:color w:val="000000"/>
                <w:u w:color="000000"/>
                <w:lang w:val="en-US"/>
              </w:rPr>
            </w:pPr>
            <w:r w:rsidRPr="000E6073">
              <w:rPr>
                <w:color w:val="000000"/>
                <w:u w:color="000000"/>
                <w:lang w:val="en-US"/>
              </w:rPr>
              <w:t>- Điền Hộ</w:t>
            </w:r>
          </w:p>
          <w:p w14:paraId="0C2E2239" w14:textId="77777777" w:rsidR="009E4038" w:rsidRPr="000E6073" w:rsidRDefault="009E4038" w:rsidP="000E6073">
            <w:pPr>
              <w:tabs>
                <w:tab w:val="left" w:pos="360"/>
              </w:tabs>
              <w:rPr>
                <w:color w:val="000000"/>
                <w:u w:color="000000"/>
                <w:lang w:val="en-US"/>
              </w:rPr>
            </w:pPr>
          </w:p>
        </w:tc>
        <w:tc>
          <w:tcPr>
            <w:tcW w:w="1332" w:type="dxa"/>
          </w:tcPr>
          <w:p w14:paraId="60E38B4B" w14:textId="77777777" w:rsidR="009E4038" w:rsidRPr="000E6073" w:rsidRDefault="009E4038" w:rsidP="000E6073">
            <w:pPr>
              <w:tabs>
                <w:tab w:val="left" w:pos="360"/>
              </w:tabs>
              <w:rPr>
                <w:color w:val="000000"/>
                <w:u w:color="000000"/>
                <w:lang w:val="en-US"/>
              </w:rPr>
            </w:pPr>
            <w:r w:rsidRPr="000E6073">
              <w:rPr>
                <w:color w:val="000000"/>
                <w:u w:color="000000"/>
                <w:lang w:val="en-US"/>
              </w:rPr>
              <w:t>-Cây lúa 240ha</w:t>
            </w:r>
          </w:p>
          <w:p w14:paraId="1463AAFE" w14:textId="77777777" w:rsidR="009E4038" w:rsidRPr="000E6073" w:rsidRDefault="009E4038" w:rsidP="000E6073">
            <w:pPr>
              <w:tabs>
                <w:tab w:val="left" w:pos="360"/>
              </w:tabs>
              <w:rPr>
                <w:color w:val="000000"/>
                <w:u w:color="000000"/>
                <w:lang w:val="en-US"/>
              </w:rPr>
            </w:pPr>
            <w:r w:rsidRPr="000E6073">
              <w:rPr>
                <w:color w:val="000000"/>
                <w:u w:color="000000"/>
                <w:lang w:val="en-US"/>
              </w:rPr>
              <w:t>- Thuỷ Sản 40ha</w:t>
            </w:r>
          </w:p>
          <w:p w14:paraId="4EA39795" w14:textId="77777777" w:rsidR="009E4038" w:rsidRPr="000E6073" w:rsidRDefault="009E4038" w:rsidP="000E6073">
            <w:pPr>
              <w:tabs>
                <w:tab w:val="left" w:pos="360"/>
              </w:tabs>
              <w:rPr>
                <w:color w:val="000000"/>
                <w:u w:color="000000"/>
                <w:lang w:val="en-US"/>
              </w:rPr>
            </w:pPr>
            <w:r w:rsidRPr="000E6073">
              <w:rPr>
                <w:color w:val="000000"/>
                <w:u w:color="000000"/>
                <w:lang w:val="en-US"/>
              </w:rPr>
              <w:t>- Rau mầu 6ha</w:t>
            </w:r>
          </w:p>
          <w:p w14:paraId="74FB09A4" w14:textId="77777777" w:rsidR="009E4038" w:rsidRPr="000E6073" w:rsidRDefault="009E4038" w:rsidP="000E6073">
            <w:pPr>
              <w:tabs>
                <w:tab w:val="left" w:pos="360"/>
              </w:tabs>
              <w:rPr>
                <w:color w:val="000000"/>
                <w:u w:color="000000"/>
                <w:lang w:val="en-US"/>
              </w:rPr>
            </w:pPr>
          </w:p>
        </w:tc>
        <w:tc>
          <w:tcPr>
            <w:tcW w:w="1984" w:type="dxa"/>
          </w:tcPr>
          <w:p w14:paraId="5DADC29A"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-Do thiên gtai gây ra </w:t>
            </w:r>
          </w:p>
          <w:p w14:paraId="6E0F68AE"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-Đồng chiêm trũng </w:t>
            </w:r>
          </w:p>
          <w:p w14:paraId="602FDA23"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-Kênh mương không đảm bảo </w:t>
            </w:r>
          </w:p>
          <w:p w14:paraId="26D06588" w14:textId="77777777" w:rsidR="009E4038" w:rsidRPr="000E6073" w:rsidRDefault="009E4038" w:rsidP="000E6073">
            <w:pPr>
              <w:tabs>
                <w:tab w:val="left" w:pos="360"/>
              </w:tabs>
              <w:rPr>
                <w:color w:val="000000"/>
                <w:u w:color="000000"/>
                <w:lang w:val="en-US"/>
              </w:rPr>
            </w:pPr>
            <w:r w:rsidRPr="000E6073">
              <w:rPr>
                <w:color w:val="000000"/>
                <w:u w:color="000000"/>
                <w:lang w:val="en-US"/>
              </w:rPr>
              <w:t>-Do chủ quan trong công tác phòng tránh</w:t>
            </w:r>
          </w:p>
          <w:p w14:paraId="23D3CCB4" w14:textId="77777777" w:rsidR="009E4038" w:rsidRPr="000E6073" w:rsidRDefault="009E4038" w:rsidP="000E6073">
            <w:pPr>
              <w:tabs>
                <w:tab w:val="left" w:pos="360"/>
              </w:tabs>
              <w:rPr>
                <w:color w:val="000000"/>
                <w:u w:color="000000"/>
                <w:lang w:val="en-US"/>
              </w:rPr>
            </w:pPr>
            <w:r w:rsidRPr="000E6073">
              <w:rPr>
                <w:color w:val="000000"/>
                <w:u w:color="000000"/>
                <w:lang w:val="en-US"/>
              </w:rPr>
              <w:t>-Chưa khơi thông dòng chảy thường xuyên</w:t>
            </w:r>
          </w:p>
        </w:tc>
        <w:tc>
          <w:tcPr>
            <w:tcW w:w="1418" w:type="dxa"/>
          </w:tcPr>
          <w:p w14:paraId="0F60D502" w14:textId="77777777" w:rsidR="009E4038" w:rsidRPr="000E6073" w:rsidRDefault="009E4038" w:rsidP="000E6073">
            <w:pPr>
              <w:tabs>
                <w:tab w:val="left" w:pos="360"/>
              </w:tabs>
            </w:pPr>
            <w:r w:rsidRPr="000E6073">
              <w:t>-Tuyên truyền vận động nhân dân thực hiện tốt phương án phòng chống giảm nhẹ thiên tai và CHCN</w:t>
            </w:r>
          </w:p>
          <w:p w14:paraId="10D8695F" w14:textId="77777777" w:rsidR="009E4038" w:rsidRPr="000E6073" w:rsidRDefault="009E4038" w:rsidP="000E6073">
            <w:pPr>
              <w:tabs>
                <w:tab w:val="left" w:pos="360"/>
              </w:tabs>
            </w:pPr>
            <w:r w:rsidRPr="000E6073">
              <w:t>- Đường giao thông xuống cấp-do nhận thức của nhân dân về PTTT</w:t>
            </w:r>
          </w:p>
        </w:tc>
      </w:tr>
      <w:tr w:rsidR="009E4038" w:rsidRPr="000E6073" w14:paraId="1357CF46" w14:textId="77777777" w:rsidTr="009E4038">
        <w:trPr>
          <w:trHeight w:val="2814"/>
        </w:trPr>
        <w:tc>
          <w:tcPr>
            <w:tcW w:w="1101" w:type="dxa"/>
          </w:tcPr>
          <w:p w14:paraId="4D4358C9" w14:textId="77777777" w:rsidR="009E4038" w:rsidRPr="000E6073" w:rsidRDefault="009E4038" w:rsidP="000E6073">
            <w:pPr>
              <w:tabs>
                <w:tab w:val="left" w:pos="360"/>
              </w:tabs>
              <w:rPr>
                <w:color w:val="000000"/>
                <w:u w:color="000000"/>
                <w:lang w:val="en-US"/>
              </w:rPr>
            </w:pPr>
            <w:r w:rsidRPr="000E6073">
              <w:rPr>
                <w:color w:val="000000"/>
                <w:u w:color="000000"/>
                <w:lang w:val="en-US"/>
              </w:rPr>
              <w:lastRenderedPageBreak/>
              <w:t>1+2/2012</w:t>
            </w:r>
          </w:p>
        </w:tc>
        <w:tc>
          <w:tcPr>
            <w:tcW w:w="1349" w:type="dxa"/>
          </w:tcPr>
          <w:p w14:paraId="2BB1E7B8" w14:textId="77777777" w:rsidR="009E4038" w:rsidRPr="000E6073" w:rsidRDefault="009E4038" w:rsidP="000E6073">
            <w:pPr>
              <w:tabs>
                <w:tab w:val="left" w:pos="360"/>
              </w:tabs>
              <w:rPr>
                <w:color w:val="000000"/>
                <w:u w:color="000000"/>
                <w:lang w:val="en-US"/>
              </w:rPr>
            </w:pPr>
            <w:r w:rsidRPr="000E6073">
              <w:rPr>
                <w:color w:val="000000"/>
                <w:u w:color="000000"/>
                <w:lang w:val="en-US"/>
              </w:rPr>
              <w:t>Rét đậm rét hại</w:t>
            </w:r>
          </w:p>
        </w:tc>
        <w:tc>
          <w:tcPr>
            <w:tcW w:w="1486" w:type="dxa"/>
          </w:tcPr>
          <w:p w14:paraId="6313495F" w14:textId="77777777" w:rsidR="009E4038" w:rsidRPr="000E6073" w:rsidRDefault="009E4038" w:rsidP="000E6073">
            <w:pPr>
              <w:tabs>
                <w:tab w:val="left" w:pos="360"/>
              </w:tabs>
              <w:rPr>
                <w:color w:val="000000"/>
                <w:u w:color="000000"/>
                <w:lang w:val="en-US"/>
              </w:rPr>
            </w:pPr>
            <w:r w:rsidRPr="000E6073">
              <w:rPr>
                <w:color w:val="000000"/>
                <w:u w:color="000000"/>
                <w:lang w:val="en-US"/>
              </w:rPr>
              <w:t>Do môi trường ô nhiễm làm vho biến đổi khí hậu njiệt độ môi trường thay đổi</w:t>
            </w:r>
          </w:p>
        </w:tc>
        <w:tc>
          <w:tcPr>
            <w:tcW w:w="1417" w:type="dxa"/>
          </w:tcPr>
          <w:p w14:paraId="75F29EF2" w14:textId="77777777" w:rsidR="009E4038" w:rsidRPr="000E6073" w:rsidRDefault="009E4038" w:rsidP="000E6073">
            <w:pPr>
              <w:tabs>
                <w:tab w:val="left" w:pos="360"/>
              </w:tabs>
              <w:rPr>
                <w:color w:val="000000"/>
                <w:u w:color="000000"/>
                <w:lang w:val="en-US"/>
              </w:rPr>
            </w:pPr>
            <w:r w:rsidRPr="000E6073">
              <w:rPr>
                <w:color w:val="000000"/>
                <w:u w:color="000000"/>
                <w:lang w:val="en-US"/>
              </w:rPr>
              <w:t>-Chiến thắng</w:t>
            </w:r>
          </w:p>
          <w:p w14:paraId="77C89728" w14:textId="77777777" w:rsidR="009E4038" w:rsidRPr="000E6073" w:rsidRDefault="009E4038" w:rsidP="000E6073">
            <w:pPr>
              <w:tabs>
                <w:tab w:val="left" w:pos="360"/>
              </w:tabs>
              <w:rPr>
                <w:color w:val="000000"/>
                <w:u w:color="000000"/>
                <w:lang w:val="en-US"/>
              </w:rPr>
            </w:pPr>
            <w:r w:rsidRPr="000E6073">
              <w:rPr>
                <w:color w:val="000000"/>
                <w:u w:color="000000"/>
                <w:lang w:val="en-US"/>
              </w:rPr>
              <w:t>- Mỹ khê</w:t>
            </w:r>
          </w:p>
          <w:p w14:paraId="655BD370" w14:textId="77777777" w:rsidR="009E4038" w:rsidRPr="000E6073" w:rsidRDefault="009E4038" w:rsidP="000E6073">
            <w:pPr>
              <w:tabs>
                <w:tab w:val="left" w:pos="360"/>
              </w:tabs>
              <w:rPr>
                <w:color w:val="000000"/>
                <w:u w:color="000000"/>
                <w:lang w:val="en-US"/>
              </w:rPr>
            </w:pPr>
            <w:r w:rsidRPr="000E6073">
              <w:rPr>
                <w:color w:val="000000"/>
                <w:u w:color="000000"/>
                <w:lang w:val="en-US"/>
              </w:rPr>
              <w:t>-Mỹ Thành</w:t>
            </w:r>
          </w:p>
          <w:p w14:paraId="0ECB5DE9" w14:textId="77777777" w:rsidR="009E4038" w:rsidRPr="000E6073" w:rsidRDefault="009E4038" w:rsidP="000E6073">
            <w:pPr>
              <w:tabs>
                <w:tab w:val="left" w:pos="360"/>
              </w:tabs>
              <w:rPr>
                <w:color w:val="000000"/>
                <w:u w:color="000000"/>
                <w:lang w:val="en-US"/>
              </w:rPr>
            </w:pPr>
            <w:r w:rsidRPr="000E6073">
              <w:rPr>
                <w:color w:val="000000"/>
                <w:u w:color="000000"/>
                <w:lang w:val="en-US"/>
              </w:rPr>
              <w:t>-Mậu Thịnh</w:t>
            </w:r>
          </w:p>
          <w:p w14:paraId="2ADE6E8A"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-Thượng Thọ </w:t>
            </w:r>
          </w:p>
          <w:p w14:paraId="32437522" w14:textId="77777777" w:rsidR="009E4038" w:rsidRPr="000E6073" w:rsidRDefault="009E4038" w:rsidP="000E6073">
            <w:pPr>
              <w:tabs>
                <w:tab w:val="left" w:pos="360"/>
              </w:tabs>
              <w:rPr>
                <w:color w:val="000000"/>
                <w:u w:color="000000"/>
                <w:lang w:val="en-US"/>
              </w:rPr>
            </w:pPr>
            <w:r w:rsidRPr="000E6073">
              <w:rPr>
                <w:color w:val="000000"/>
                <w:u w:color="000000"/>
                <w:lang w:val="en-US"/>
              </w:rPr>
              <w:t>- Điền Hộ</w:t>
            </w:r>
          </w:p>
          <w:p w14:paraId="60F15A63" w14:textId="77777777" w:rsidR="009E4038" w:rsidRPr="000E6073" w:rsidRDefault="009E4038" w:rsidP="000E6073">
            <w:pPr>
              <w:tabs>
                <w:tab w:val="left" w:pos="360"/>
              </w:tabs>
              <w:rPr>
                <w:color w:val="000000"/>
                <w:u w:color="000000"/>
                <w:lang w:val="en-US"/>
              </w:rPr>
            </w:pPr>
          </w:p>
        </w:tc>
        <w:tc>
          <w:tcPr>
            <w:tcW w:w="1332" w:type="dxa"/>
          </w:tcPr>
          <w:p w14:paraId="26257B48"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-Lúa </w:t>
            </w:r>
          </w:p>
          <w:p w14:paraId="06F7418A" w14:textId="77777777" w:rsidR="009E4038" w:rsidRPr="000E6073" w:rsidRDefault="009E4038" w:rsidP="000E6073">
            <w:pPr>
              <w:tabs>
                <w:tab w:val="left" w:pos="360"/>
              </w:tabs>
              <w:rPr>
                <w:color w:val="000000"/>
                <w:u w:color="000000"/>
                <w:lang w:val="en-US"/>
              </w:rPr>
            </w:pPr>
            <w:r w:rsidRPr="000E6073">
              <w:rPr>
                <w:color w:val="000000"/>
                <w:u w:color="000000"/>
                <w:lang w:val="en-US"/>
              </w:rPr>
              <w:t>-Hoa mầu</w:t>
            </w:r>
          </w:p>
          <w:p w14:paraId="569A1071"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-Thuỷ sản </w:t>
            </w:r>
          </w:p>
          <w:p w14:paraId="6F759990" w14:textId="77777777" w:rsidR="009E4038" w:rsidRPr="000E6073" w:rsidRDefault="009E4038" w:rsidP="000E6073">
            <w:pPr>
              <w:tabs>
                <w:tab w:val="left" w:pos="360"/>
              </w:tabs>
              <w:rPr>
                <w:color w:val="000000"/>
                <w:u w:color="000000"/>
                <w:lang w:val="en-US"/>
              </w:rPr>
            </w:pPr>
            <w:r w:rsidRPr="000E6073">
              <w:rPr>
                <w:color w:val="000000"/>
                <w:u w:color="000000"/>
                <w:lang w:val="en-US"/>
              </w:rPr>
              <w:t>- Gia súc, gia cầm</w:t>
            </w:r>
          </w:p>
        </w:tc>
        <w:tc>
          <w:tcPr>
            <w:tcW w:w="1984" w:type="dxa"/>
          </w:tcPr>
          <w:p w14:paraId="0D911357" w14:textId="77777777" w:rsidR="009E4038" w:rsidRPr="000E6073" w:rsidRDefault="009E4038" w:rsidP="000E6073">
            <w:pPr>
              <w:tabs>
                <w:tab w:val="left" w:pos="360"/>
              </w:tabs>
              <w:rPr>
                <w:color w:val="000000"/>
                <w:u w:color="000000"/>
                <w:lang w:val="en-US"/>
              </w:rPr>
            </w:pPr>
            <w:r w:rsidRPr="000E6073">
              <w:rPr>
                <w:color w:val="000000"/>
                <w:u w:color="000000"/>
                <w:lang w:val="en-US"/>
              </w:rPr>
              <w:t>-Do diện tích quá lơn nhân dân không đủ điều kiện che chắn.</w:t>
            </w:r>
          </w:p>
          <w:p w14:paraId="119FA4FC" w14:textId="77777777" w:rsidR="009E4038" w:rsidRPr="000E6073" w:rsidRDefault="009E4038" w:rsidP="000E6073">
            <w:pPr>
              <w:tabs>
                <w:tab w:val="left" w:pos="360"/>
              </w:tabs>
              <w:rPr>
                <w:color w:val="000000"/>
                <w:u w:color="000000"/>
                <w:lang w:val="en-US"/>
              </w:rPr>
            </w:pPr>
            <w:r w:rsidRPr="000E6073">
              <w:rPr>
                <w:color w:val="000000"/>
                <w:u w:color="000000"/>
                <w:lang w:val="en-US"/>
              </w:rPr>
              <w:t xml:space="preserve">- Do rét đậm, rét hại </w:t>
            </w:r>
          </w:p>
        </w:tc>
        <w:tc>
          <w:tcPr>
            <w:tcW w:w="1418" w:type="dxa"/>
          </w:tcPr>
          <w:p w14:paraId="348909C0" w14:textId="77777777" w:rsidR="009E4038" w:rsidRPr="000E6073" w:rsidRDefault="009E4038" w:rsidP="000E6073">
            <w:pPr>
              <w:tabs>
                <w:tab w:val="left" w:pos="360"/>
              </w:tabs>
            </w:pPr>
            <w:r w:rsidRPr="000E6073">
              <w:t xml:space="preserve">- Tuyên truyền vận động nhân dân - Chuyển dich cơ cấu cây trồng </w:t>
            </w:r>
          </w:p>
          <w:p w14:paraId="0847D90E" w14:textId="77777777" w:rsidR="009E4038" w:rsidRPr="000E6073" w:rsidRDefault="009E4038" w:rsidP="000E6073">
            <w:pPr>
              <w:tabs>
                <w:tab w:val="left" w:pos="360"/>
              </w:tabs>
            </w:pPr>
            <w:r w:rsidRPr="000E6073">
              <w:t>- Chuyển đổi mô hình sản xuất, cây trồng vật nuôi.</w:t>
            </w:r>
          </w:p>
          <w:p w14:paraId="475E9A72" w14:textId="77777777" w:rsidR="009E4038" w:rsidRPr="000E6073" w:rsidRDefault="009E4038" w:rsidP="000E6073">
            <w:pPr>
              <w:tabs>
                <w:tab w:val="left" w:pos="360"/>
              </w:tabs>
            </w:pPr>
            <w:r w:rsidRPr="000E6073">
              <w:t>- Chuyển đổi cơ cấu giống từ dài ngày sang ngắn ngày.</w:t>
            </w:r>
          </w:p>
        </w:tc>
      </w:tr>
    </w:tbl>
    <w:p w14:paraId="01AE18F5" w14:textId="77777777" w:rsidR="009E4038" w:rsidRPr="000E6073" w:rsidRDefault="009E4038" w:rsidP="000E6073">
      <w:pPr>
        <w:pStyle w:val="Nidung"/>
        <w:tabs>
          <w:tab w:val="left" w:pos="360"/>
        </w:tabs>
        <w:rPr>
          <w:rFonts w:cs="Times New Roman"/>
          <w:b/>
          <w:sz w:val="20"/>
          <w:szCs w:val="20"/>
        </w:rPr>
      </w:pPr>
    </w:p>
    <w:p w14:paraId="18B26FFC" w14:textId="77777777" w:rsidR="00A86998" w:rsidRPr="000E6073" w:rsidRDefault="00A86998" w:rsidP="000E6073">
      <w:pPr>
        <w:tabs>
          <w:tab w:val="left" w:pos="360"/>
        </w:tabs>
        <w:jc w:val="center"/>
        <w:rPr>
          <w:rFonts w:ascii="Times New Roman" w:hAnsi="Times New Roman" w:cs="Times New Roman"/>
          <w:b/>
          <w:sz w:val="20"/>
          <w:szCs w:val="20"/>
        </w:rPr>
      </w:pPr>
      <w:r w:rsidRPr="000E6073">
        <w:rPr>
          <w:rFonts w:ascii="Times New Roman" w:hAnsi="Times New Roman" w:cs="Times New Roman"/>
          <w:b/>
          <w:sz w:val="20"/>
          <w:szCs w:val="20"/>
        </w:rPr>
        <w:br w:type="page"/>
      </w:r>
    </w:p>
    <w:p w14:paraId="107EDACF" w14:textId="77777777" w:rsidR="00A86998" w:rsidRPr="000E6073" w:rsidRDefault="00A86998" w:rsidP="000E6073">
      <w:pPr>
        <w:tabs>
          <w:tab w:val="left" w:pos="360"/>
        </w:tabs>
        <w:jc w:val="center"/>
        <w:rPr>
          <w:rFonts w:ascii="Times New Roman" w:hAnsi="Times New Roman" w:cs="Times New Roman"/>
          <w:b/>
          <w:sz w:val="20"/>
          <w:szCs w:val="20"/>
        </w:rPr>
      </w:pPr>
    </w:p>
    <w:p w14:paraId="6D9CFCE1" w14:textId="50D07E5C" w:rsidR="00A86998" w:rsidRPr="000E6073" w:rsidRDefault="00A86998" w:rsidP="000E6073">
      <w:pPr>
        <w:tabs>
          <w:tab w:val="left" w:pos="360"/>
        </w:tabs>
        <w:rPr>
          <w:rFonts w:ascii="Times New Roman" w:hAnsi="Times New Roman" w:cs="Times New Roman"/>
          <w:b/>
          <w:sz w:val="20"/>
          <w:szCs w:val="20"/>
        </w:rPr>
      </w:pPr>
      <w:r w:rsidRPr="000E6073">
        <w:rPr>
          <w:rFonts w:ascii="Times New Roman" w:hAnsi="Times New Roman" w:cs="Times New Roman"/>
          <w:b/>
          <w:sz w:val="20"/>
          <w:szCs w:val="20"/>
        </w:rPr>
        <w:t xml:space="preserve">Công cụ Lịch </w:t>
      </w:r>
      <w:proofErr w:type="gramStart"/>
      <w:r w:rsidRPr="000E6073">
        <w:rPr>
          <w:rFonts w:ascii="Times New Roman" w:hAnsi="Times New Roman" w:cs="Times New Roman"/>
          <w:b/>
          <w:sz w:val="20"/>
          <w:szCs w:val="20"/>
        </w:rPr>
        <w:t>theo</w:t>
      </w:r>
      <w:proofErr w:type="gramEnd"/>
      <w:r w:rsidRPr="000E6073">
        <w:rPr>
          <w:rFonts w:ascii="Times New Roman" w:hAnsi="Times New Roman" w:cs="Times New Roman"/>
          <w:b/>
          <w:sz w:val="20"/>
          <w:szCs w:val="20"/>
        </w:rPr>
        <w:t xml:space="preserve"> mùa xã Ba Đình</w:t>
      </w:r>
    </w:p>
    <w:tbl>
      <w:tblPr>
        <w:tblStyle w:val="TableGrid"/>
        <w:tblW w:w="11057" w:type="dxa"/>
        <w:tblInd w:w="-743" w:type="dxa"/>
        <w:tblLook w:val="04A0" w:firstRow="1" w:lastRow="0" w:firstColumn="1" w:lastColumn="0" w:noHBand="0" w:noVBand="1"/>
      </w:tblPr>
      <w:tblGrid>
        <w:gridCol w:w="1466"/>
        <w:gridCol w:w="347"/>
        <w:gridCol w:w="347"/>
        <w:gridCol w:w="347"/>
        <w:gridCol w:w="347"/>
        <w:gridCol w:w="347"/>
        <w:gridCol w:w="347"/>
        <w:gridCol w:w="347"/>
        <w:gridCol w:w="347"/>
        <w:gridCol w:w="347"/>
        <w:gridCol w:w="439"/>
        <w:gridCol w:w="439"/>
        <w:gridCol w:w="439"/>
        <w:gridCol w:w="1891"/>
        <w:gridCol w:w="1701"/>
        <w:gridCol w:w="1559"/>
      </w:tblGrid>
      <w:tr w:rsidR="00FB70DD" w:rsidRPr="000E6073" w14:paraId="539DC4D2" w14:textId="77777777" w:rsidTr="00FB70DD">
        <w:tc>
          <w:tcPr>
            <w:tcW w:w="1466" w:type="dxa"/>
            <w:vAlign w:val="center"/>
          </w:tcPr>
          <w:p w14:paraId="18F24CDB" w14:textId="77777777" w:rsidR="00FB70DD" w:rsidRPr="000E6073" w:rsidRDefault="00FB70DD" w:rsidP="000E6073">
            <w:pPr>
              <w:tabs>
                <w:tab w:val="left" w:pos="360"/>
              </w:tabs>
              <w:rPr>
                <w:rFonts w:eastAsia="Times New Roman"/>
                <w:b/>
                <w:bCs/>
              </w:rPr>
            </w:pPr>
            <w:r w:rsidRPr="000E6073">
              <w:rPr>
                <w:rFonts w:eastAsia="Times New Roman"/>
                <w:b/>
                <w:bCs/>
              </w:rPr>
              <w:t>THIÊN TAI</w:t>
            </w:r>
          </w:p>
        </w:tc>
        <w:tc>
          <w:tcPr>
            <w:tcW w:w="4440" w:type="dxa"/>
            <w:gridSpan w:val="12"/>
          </w:tcPr>
          <w:p w14:paraId="227B2A07" w14:textId="77777777" w:rsidR="00FB70DD" w:rsidRPr="000E6073" w:rsidRDefault="00FB70DD" w:rsidP="000E6073">
            <w:pPr>
              <w:tabs>
                <w:tab w:val="left" w:pos="360"/>
              </w:tabs>
            </w:pPr>
            <w:r w:rsidRPr="000E6073">
              <w:t>Tháng dương lịch</w:t>
            </w:r>
          </w:p>
        </w:tc>
        <w:tc>
          <w:tcPr>
            <w:tcW w:w="5151" w:type="dxa"/>
            <w:gridSpan w:val="3"/>
          </w:tcPr>
          <w:p w14:paraId="6A08186C" w14:textId="77777777" w:rsidR="00FB70DD" w:rsidRPr="000E6073" w:rsidRDefault="00FB70DD" w:rsidP="000E6073">
            <w:pPr>
              <w:tabs>
                <w:tab w:val="left" w:pos="360"/>
              </w:tabs>
            </w:pPr>
            <w:r w:rsidRPr="000E6073">
              <w:t>Xu hướng thiên tai/BĐKH</w:t>
            </w:r>
          </w:p>
        </w:tc>
      </w:tr>
      <w:tr w:rsidR="00FB70DD" w:rsidRPr="000E6073" w14:paraId="3F42C8B9" w14:textId="77777777" w:rsidTr="00FB70DD">
        <w:tc>
          <w:tcPr>
            <w:tcW w:w="1466" w:type="dxa"/>
            <w:vAlign w:val="center"/>
          </w:tcPr>
          <w:p w14:paraId="6694811B" w14:textId="77777777" w:rsidR="00FB70DD" w:rsidRPr="000E6073" w:rsidRDefault="00FB70DD" w:rsidP="000E6073">
            <w:pPr>
              <w:tabs>
                <w:tab w:val="left" w:pos="360"/>
              </w:tabs>
              <w:rPr>
                <w:rFonts w:eastAsia="Times New Roman"/>
                <w:b/>
                <w:bCs/>
              </w:rPr>
            </w:pPr>
          </w:p>
        </w:tc>
        <w:tc>
          <w:tcPr>
            <w:tcW w:w="347" w:type="dxa"/>
          </w:tcPr>
          <w:p w14:paraId="6A29DA53" w14:textId="77777777" w:rsidR="00FB70DD" w:rsidRPr="000E6073" w:rsidRDefault="00FB70DD" w:rsidP="000E6073">
            <w:pPr>
              <w:tabs>
                <w:tab w:val="left" w:pos="360"/>
              </w:tabs>
            </w:pPr>
            <w:r w:rsidRPr="000E6073">
              <w:t>1</w:t>
            </w:r>
          </w:p>
        </w:tc>
        <w:tc>
          <w:tcPr>
            <w:tcW w:w="347" w:type="dxa"/>
          </w:tcPr>
          <w:p w14:paraId="62A9831C" w14:textId="77777777" w:rsidR="00FB70DD" w:rsidRPr="000E6073" w:rsidRDefault="00FB70DD" w:rsidP="000E6073">
            <w:pPr>
              <w:tabs>
                <w:tab w:val="left" w:pos="360"/>
              </w:tabs>
            </w:pPr>
            <w:r w:rsidRPr="000E6073">
              <w:t>2</w:t>
            </w:r>
          </w:p>
        </w:tc>
        <w:tc>
          <w:tcPr>
            <w:tcW w:w="347" w:type="dxa"/>
          </w:tcPr>
          <w:p w14:paraId="1C17A4A9" w14:textId="77777777" w:rsidR="00FB70DD" w:rsidRPr="000E6073" w:rsidRDefault="00FB70DD" w:rsidP="000E6073">
            <w:pPr>
              <w:tabs>
                <w:tab w:val="left" w:pos="360"/>
              </w:tabs>
            </w:pPr>
            <w:r w:rsidRPr="000E6073">
              <w:t>3</w:t>
            </w:r>
          </w:p>
        </w:tc>
        <w:tc>
          <w:tcPr>
            <w:tcW w:w="347" w:type="dxa"/>
          </w:tcPr>
          <w:p w14:paraId="5214B8EA" w14:textId="77777777" w:rsidR="00FB70DD" w:rsidRPr="000E6073" w:rsidRDefault="00FB70DD" w:rsidP="000E6073">
            <w:pPr>
              <w:tabs>
                <w:tab w:val="left" w:pos="360"/>
              </w:tabs>
            </w:pPr>
            <w:r w:rsidRPr="000E6073">
              <w:t>4</w:t>
            </w:r>
          </w:p>
        </w:tc>
        <w:tc>
          <w:tcPr>
            <w:tcW w:w="347" w:type="dxa"/>
          </w:tcPr>
          <w:p w14:paraId="0006DAD4" w14:textId="77777777" w:rsidR="00FB70DD" w:rsidRPr="000E6073" w:rsidRDefault="00FB70DD" w:rsidP="000E6073">
            <w:pPr>
              <w:tabs>
                <w:tab w:val="left" w:pos="360"/>
              </w:tabs>
            </w:pPr>
            <w:r w:rsidRPr="000E6073">
              <w:t>5</w:t>
            </w:r>
          </w:p>
        </w:tc>
        <w:tc>
          <w:tcPr>
            <w:tcW w:w="347" w:type="dxa"/>
          </w:tcPr>
          <w:p w14:paraId="2205A71F" w14:textId="77777777" w:rsidR="00FB70DD" w:rsidRPr="000E6073" w:rsidRDefault="00FB70DD" w:rsidP="000E6073">
            <w:pPr>
              <w:tabs>
                <w:tab w:val="left" w:pos="360"/>
              </w:tabs>
            </w:pPr>
            <w:r w:rsidRPr="000E6073">
              <w:t>6</w:t>
            </w:r>
          </w:p>
        </w:tc>
        <w:tc>
          <w:tcPr>
            <w:tcW w:w="347" w:type="dxa"/>
          </w:tcPr>
          <w:p w14:paraId="4DE91B44" w14:textId="77777777" w:rsidR="00FB70DD" w:rsidRPr="000E6073" w:rsidRDefault="00FB70DD" w:rsidP="000E6073">
            <w:pPr>
              <w:tabs>
                <w:tab w:val="left" w:pos="360"/>
              </w:tabs>
            </w:pPr>
            <w:r w:rsidRPr="000E6073">
              <w:t>7</w:t>
            </w:r>
          </w:p>
        </w:tc>
        <w:tc>
          <w:tcPr>
            <w:tcW w:w="347" w:type="dxa"/>
          </w:tcPr>
          <w:p w14:paraId="02C7E05D" w14:textId="77777777" w:rsidR="00FB70DD" w:rsidRPr="000E6073" w:rsidRDefault="00FB70DD" w:rsidP="000E6073">
            <w:pPr>
              <w:tabs>
                <w:tab w:val="left" w:pos="360"/>
              </w:tabs>
            </w:pPr>
            <w:r w:rsidRPr="000E6073">
              <w:t>8</w:t>
            </w:r>
          </w:p>
        </w:tc>
        <w:tc>
          <w:tcPr>
            <w:tcW w:w="347" w:type="dxa"/>
          </w:tcPr>
          <w:p w14:paraId="48F70F66" w14:textId="77777777" w:rsidR="00FB70DD" w:rsidRPr="000E6073" w:rsidRDefault="00FB70DD" w:rsidP="000E6073">
            <w:pPr>
              <w:tabs>
                <w:tab w:val="left" w:pos="360"/>
              </w:tabs>
            </w:pPr>
            <w:r w:rsidRPr="000E6073">
              <w:t>9</w:t>
            </w:r>
          </w:p>
        </w:tc>
        <w:tc>
          <w:tcPr>
            <w:tcW w:w="439" w:type="dxa"/>
          </w:tcPr>
          <w:p w14:paraId="49169E10" w14:textId="77777777" w:rsidR="00FB70DD" w:rsidRPr="000E6073" w:rsidRDefault="00FB70DD" w:rsidP="000E6073">
            <w:pPr>
              <w:tabs>
                <w:tab w:val="left" w:pos="360"/>
              </w:tabs>
            </w:pPr>
            <w:r w:rsidRPr="000E6073">
              <w:t>10</w:t>
            </w:r>
          </w:p>
        </w:tc>
        <w:tc>
          <w:tcPr>
            <w:tcW w:w="439" w:type="dxa"/>
          </w:tcPr>
          <w:p w14:paraId="03BAACC6" w14:textId="77777777" w:rsidR="00FB70DD" w:rsidRPr="000E6073" w:rsidRDefault="00FB70DD" w:rsidP="000E6073">
            <w:pPr>
              <w:tabs>
                <w:tab w:val="left" w:pos="360"/>
              </w:tabs>
            </w:pPr>
            <w:r w:rsidRPr="000E6073">
              <w:t>11</w:t>
            </w:r>
          </w:p>
        </w:tc>
        <w:tc>
          <w:tcPr>
            <w:tcW w:w="439" w:type="dxa"/>
          </w:tcPr>
          <w:p w14:paraId="2B82DD0E" w14:textId="77777777" w:rsidR="00FB70DD" w:rsidRPr="000E6073" w:rsidRDefault="00FB70DD" w:rsidP="000E6073">
            <w:pPr>
              <w:tabs>
                <w:tab w:val="left" w:pos="360"/>
              </w:tabs>
            </w:pPr>
            <w:r w:rsidRPr="000E6073">
              <w:t>12</w:t>
            </w:r>
          </w:p>
        </w:tc>
        <w:tc>
          <w:tcPr>
            <w:tcW w:w="1891" w:type="dxa"/>
          </w:tcPr>
          <w:p w14:paraId="5667339B" w14:textId="77777777" w:rsidR="00FB70DD" w:rsidRPr="000E6073" w:rsidRDefault="00FB70DD" w:rsidP="000E6073">
            <w:pPr>
              <w:tabs>
                <w:tab w:val="left" w:pos="360"/>
              </w:tabs>
            </w:pPr>
          </w:p>
        </w:tc>
        <w:tc>
          <w:tcPr>
            <w:tcW w:w="1701" w:type="dxa"/>
          </w:tcPr>
          <w:p w14:paraId="5033B320" w14:textId="77777777" w:rsidR="00FB70DD" w:rsidRPr="000E6073" w:rsidRDefault="00FB70DD" w:rsidP="000E6073">
            <w:pPr>
              <w:tabs>
                <w:tab w:val="left" w:pos="360"/>
              </w:tabs>
            </w:pPr>
          </w:p>
        </w:tc>
        <w:tc>
          <w:tcPr>
            <w:tcW w:w="1559" w:type="dxa"/>
          </w:tcPr>
          <w:p w14:paraId="6A6BA917" w14:textId="77777777" w:rsidR="00FB70DD" w:rsidRPr="000E6073" w:rsidRDefault="00FB70DD" w:rsidP="000E6073">
            <w:pPr>
              <w:tabs>
                <w:tab w:val="left" w:pos="360"/>
              </w:tabs>
            </w:pPr>
          </w:p>
        </w:tc>
      </w:tr>
      <w:tr w:rsidR="00FB70DD" w:rsidRPr="000E6073" w14:paraId="17089655" w14:textId="77777777" w:rsidTr="00FB70DD">
        <w:tc>
          <w:tcPr>
            <w:tcW w:w="1466" w:type="dxa"/>
            <w:vAlign w:val="bottom"/>
          </w:tcPr>
          <w:p w14:paraId="001B343B" w14:textId="77777777" w:rsidR="00FB70DD" w:rsidRPr="000E6073" w:rsidRDefault="00FB70DD" w:rsidP="000E6073">
            <w:pPr>
              <w:tabs>
                <w:tab w:val="left" w:pos="360"/>
              </w:tabs>
              <w:rPr>
                <w:rFonts w:eastAsia="Times New Roman"/>
              </w:rPr>
            </w:pPr>
            <w:r w:rsidRPr="000E6073">
              <w:rPr>
                <w:rFonts w:eastAsia="Times New Roman"/>
              </w:rPr>
              <w:t>Rét đậm, rét hại kéo dài</w:t>
            </w:r>
          </w:p>
        </w:tc>
        <w:tc>
          <w:tcPr>
            <w:tcW w:w="347" w:type="dxa"/>
          </w:tcPr>
          <w:p w14:paraId="2EAF78CD"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59264" behindDoc="0" locked="0" layoutInCell="1" allowOverlap="1" wp14:anchorId="4B5EC06C" wp14:editId="0D08C27C">
                      <wp:simplePos x="0" y="0"/>
                      <wp:positionH relativeFrom="column">
                        <wp:posOffset>-71120</wp:posOffset>
                      </wp:positionH>
                      <wp:positionV relativeFrom="paragraph">
                        <wp:posOffset>194945</wp:posOffset>
                      </wp:positionV>
                      <wp:extent cx="688975" cy="0"/>
                      <wp:effectExtent l="0" t="25400" r="22225" b="25400"/>
                      <wp:wrapNone/>
                      <wp:docPr id="1183" name="Line 1"/>
                      <wp:cNvGraphicFramePr/>
                      <a:graphic xmlns:a="http://schemas.openxmlformats.org/drawingml/2006/main">
                        <a:graphicData uri="http://schemas.microsoft.com/office/word/2010/wordprocessingShape">
                          <wps:wsp>
                            <wps:cNvCnPr/>
                            <wps:spPr bwMode="auto">
                              <a:xfrm>
                                <a:off x="0" y="0"/>
                                <a:ext cx="688975" cy="0"/>
                              </a:xfrm>
                              <a:prstGeom prst="line">
                                <a:avLst/>
                              </a:prstGeom>
                              <a:noFill/>
                              <a:ln w="5715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5.35pt" to="48.7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qsgICAAAEBAAADgAAAGRycy9lMm9Eb2MueG1srFNNj9sgEL1X6n9A3BPbWSfrWHFWVRL3sm1X&#10;avsDCOAYiS8BiRNV/e8diBPttpeqqg94gOHx3rxh9XRWEp2488LoBhfTHCOuqWFCHxr8/Vs7qTDy&#10;gWhGpNG8wRfu8dP6/bvVYGs+M72RjDsEINrXg21wH4Kts8zTnivip8ZyDZudcYoEmLpDxhwZAF3J&#10;bJbni2wwjllnKPceVrfXTbxO+F3HafjSdZ4HJBsM3EIaXRr3cczWK1IfHLG9oCMN8g8sFBEaLr1D&#10;bUkg6OjEH1BKUGe86cKUGpWZrhOUJw2gpsh/U/O1J5YnLVAcb+9l8v8Pln4+vTgkGHhXVA8YaaLA&#10;pWehOSpicQbra8jZ6Bc3zryFA/vhk2GQSI7BJN3nzqmoHxShcyrv5V5efg6IwuKiqpaPc4zobSsj&#10;9e2cdT585EahGDRYAoGES07PPsDNkHpLiddo0wopk3lSo6HB88diDv5SZUGK14d02BspWEyMR7w7&#10;7DfSoROBVmjbHL4oEIDfpDlz1CwB95yw3RgHIuQ1hnypIx6oAmpjdPX6xzJf7qpdVU7K2WI3KXPG&#10;Jh/aTTlZtMXjfPuw3Wy2xc9IrSjrXjDGdWR367ui/Dtfxxdw7Zh7591Lkr1FTxKB7O2fSGfR1+jk&#10;1eG9YZdkcFqHVkvJ47OIvfx6DvHrx7v+BQAA//8DAFBLAwQUAAYACAAAACEAxhf1TdwAAAAIAQAA&#10;DwAAAGRycy9kb3ducmV2LnhtbEyPwU7DMBBE70j9B2uRuLVOWkRDiFO1FUjcEAXuTrxNQu11FG/b&#10;lK/HiAMcR/s087ZYjc6KEw6h86QgnSUgkGpvOmoUvL89TTMQgTUZbT2hggsGWJWTq0Lnxp/pFU87&#10;bkQsoZBrBS1zn0sZ6hadDjPfI8Xb3g9Oc4xDI82gz7HcWTlPkjvpdEdxodU9blusD7ujU1Dz9vD8&#10;aL+y/cVl7M3H5rN62Sh1cz2uH0AwjvwHw49+VIcyOlX+SCYIq2CapmlEFSySJYgI3C9vQVS/WZaF&#10;/P9A+Q0AAP//AwBQSwECLQAUAAYACAAAACEA5JnDwPsAAADhAQAAEwAAAAAAAAAAAAAAAAAAAAAA&#10;W0NvbnRlbnRfVHlwZXNdLnhtbFBLAQItABQABgAIAAAAIQAjsmrh1wAAAJQBAAALAAAAAAAAAAAA&#10;AAAAACwBAABfcmVscy8ucmVsc1BLAQItABQABgAIAAAAIQCPMyqyAgIAAAQEAAAOAAAAAAAAAAAA&#10;AAAAACwCAABkcnMvZTJvRG9jLnhtbFBLAQItABQABgAIAAAAIQDGF/VN3AAAAAgBAAAPAAAAAAAA&#10;AAAAAAAAAFoEAABkcnMvZG93bnJldi54bWxQSwUGAAAAAAQABADzAAAAYwUAAAAA&#10;" strokecolor="red" strokeweight="4.5pt"/>
                  </w:pict>
                </mc:Fallback>
              </mc:AlternateContent>
            </w:r>
          </w:p>
        </w:tc>
        <w:tc>
          <w:tcPr>
            <w:tcW w:w="347" w:type="dxa"/>
          </w:tcPr>
          <w:p w14:paraId="1CBA2140" w14:textId="77777777" w:rsidR="00FB70DD" w:rsidRPr="000E6073" w:rsidRDefault="00FB70DD" w:rsidP="000E6073">
            <w:pPr>
              <w:tabs>
                <w:tab w:val="left" w:pos="360"/>
              </w:tabs>
            </w:pPr>
          </w:p>
        </w:tc>
        <w:tc>
          <w:tcPr>
            <w:tcW w:w="347" w:type="dxa"/>
          </w:tcPr>
          <w:p w14:paraId="2B9A4EC5" w14:textId="77777777" w:rsidR="00FB70DD" w:rsidRPr="000E6073" w:rsidRDefault="00FB70DD" w:rsidP="000E6073">
            <w:pPr>
              <w:tabs>
                <w:tab w:val="left" w:pos="360"/>
              </w:tabs>
            </w:pPr>
          </w:p>
        </w:tc>
        <w:tc>
          <w:tcPr>
            <w:tcW w:w="347" w:type="dxa"/>
          </w:tcPr>
          <w:p w14:paraId="59CCB016" w14:textId="77777777" w:rsidR="00FB70DD" w:rsidRPr="000E6073" w:rsidRDefault="00FB70DD" w:rsidP="000E6073">
            <w:pPr>
              <w:tabs>
                <w:tab w:val="left" w:pos="360"/>
              </w:tabs>
            </w:pPr>
          </w:p>
        </w:tc>
        <w:tc>
          <w:tcPr>
            <w:tcW w:w="347" w:type="dxa"/>
          </w:tcPr>
          <w:p w14:paraId="1C8C11A3" w14:textId="77777777" w:rsidR="00FB70DD" w:rsidRPr="000E6073" w:rsidRDefault="00FB70DD" w:rsidP="000E6073">
            <w:pPr>
              <w:tabs>
                <w:tab w:val="left" w:pos="360"/>
              </w:tabs>
            </w:pPr>
          </w:p>
        </w:tc>
        <w:tc>
          <w:tcPr>
            <w:tcW w:w="347" w:type="dxa"/>
          </w:tcPr>
          <w:p w14:paraId="448D654B" w14:textId="77777777" w:rsidR="00FB70DD" w:rsidRPr="000E6073" w:rsidRDefault="00FB70DD" w:rsidP="000E6073">
            <w:pPr>
              <w:tabs>
                <w:tab w:val="left" w:pos="360"/>
              </w:tabs>
            </w:pPr>
          </w:p>
        </w:tc>
        <w:tc>
          <w:tcPr>
            <w:tcW w:w="347" w:type="dxa"/>
          </w:tcPr>
          <w:p w14:paraId="7F73C83B" w14:textId="77777777" w:rsidR="00FB70DD" w:rsidRPr="000E6073" w:rsidRDefault="00FB70DD" w:rsidP="000E6073">
            <w:pPr>
              <w:tabs>
                <w:tab w:val="left" w:pos="360"/>
              </w:tabs>
            </w:pPr>
          </w:p>
        </w:tc>
        <w:tc>
          <w:tcPr>
            <w:tcW w:w="347" w:type="dxa"/>
          </w:tcPr>
          <w:p w14:paraId="17D58568" w14:textId="77777777" w:rsidR="00FB70DD" w:rsidRPr="000E6073" w:rsidRDefault="00FB70DD" w:rsidP="000E6073">
            <w:pPr>
              <w:tabs>
                <w:tab w:val="left" w:pos="360"/>
              </w:tabs>
            </w:pPr>
          </w:p>
        </w:tc>
        <w:tc>
          <w:tcPr>
            <w:tcW w:w="347" w:type="dxa"/>
          </w:tcPr>
          <w:p w14:paraId="756BB7ED" w14:textId="77777777" w:rsidR="00FB70DD" w:rsidRPr="000E6073" w:rsidRDefault="00FB70DD" w:rsidP="000E6073">
            <w:pPr>
              <w:tabs>
                <w:tab w:val="left" w:pos="360"/>
              </w:tabs>
            </w:pPr>
          </w:p>
        </w:tc>
        <w:tc>
          <w:tcPr>
            <w:tcW w:w="439" w:type="dxa"/>
          </w:tcPr>
          <w:p w14:paraId="407BF470" w14:textId="77777777" w:rsidR="00FB70DD" w:rsidRPr="000E6073" w:rsidRDefault="00FB70DD" w:rsidP="000E6073">
            <w:pPr>
              <w:tabs>
                <w:tab w:val="left" w:pos="360"/>
              </w:tabs>
            </w:pPr>
          </w:p>
        </w:tc>
        <w:tc>
          <w:tcPr>
            <w:tcW w:w="439" w:type="dxa"/>
          </w:tcPr>
          <w:p w14:paraId="6E5D318B" w14:textId="77777777" w:rsidR="00FB70DD" w:rsidRPr="000E6073" w:rsidRDefault="00FB70DD" w:rsidP="000E6073">
            <w:pPr>
              <w:tabs>
                <w:tab w:val="left" w:pos="360"/>
              </w:tabs>
            </w:pPr>
          </w:p>
        </w:tc>
        <w:tc>
          <w:tcPr>
            <w:tcW w:w="439" w:type="dxa"/>
          </w:tcPr>
          <w:p w14:paraId="08429EEE" w14:textId="77777777" w:rsidR="00FB70DD" w:rsidRPr="000E6073" w:rsidRDefault="00FB70DD" w:rsidP="000E6073">
            <w:pPr>
              <w:tabs>
                <w:tab w:val="left" w:pos="360"/>
              </w:tabs>
            </w:pPr>
          </w:p>
        </w:tc>
        <w:tc>
          <w:tcPr>
            <w:tcW w:w="1891" w:type="dxa"/>
          </w:tcPr>
          <w:p w14:paraId="7ED7C6A1" w14:textId="77777777" w:rsidR="00FB70DD" w:rsidRPr="000E6073" w:rsidRDefault="00FB70DD" w:rsidP="000E6073">
            <w:pPr>
              <w:tabs>
                <w:tab w:val="left" w:pos="360"/>
              </w:tabs>
            </w:pPr>
          </w:p>
        </w:tc>
        <w:tc>
          <w:tcPr>
            <w:tcW w:w="1701" w:type="dxa"/>
          </w:tcPr>
          <w:p w14:paraId="36EC1B34" w14:textId="77777777" w:rsidR="00FB70DD" w:rsidRPr="000E6073" w:rsidRDefault="00FB70DD" w:rsidP="000E6073">
            <w:pPr>
              <w:tabs>
                <w:tab w:val="left" w:pos="360"/>
              </w:tabs>
            </w:pPr>
          </w:p>
        </w:tc>
        <w:tc>
          <w:tcPr>
            <w:tcW w:w="1559" w:type="dxa"/>
          </w:tcPr>
          <w:p w14:paraId="1ADC7887" w14:textId="77777777" w:rsidR="00FB70DD" w:rsidRPr="000E6073" w:rsidRDefault="00FB70DD" w:rsidP="000E6073">
            <w:pPr>
              <w:tabs>
                <w:tab w:val="left" w:pos="360"/>
              </w:tabs>
            </w:pPr>
          </w:p>
        </w:tc>
      </w:tr>
      <w:tr w:rsidR="00FB70DD" w:rsidRPr="000E6073" w14:paraId="4D040216" w14:textId="77777777" w:rsidTr="00FB70DD">
        <w:tc>
          <w:tcPr>
            <w:tcW w:w="1466" w:type="dxa"/>
            <w:vAlign w:val="center"/>
          </w:tcPr>
          <w:p w14:paraId="3F7BF2B3" w14:textId="77777777" w:rsidR="00FB70DD" w:rsidRPr="000E6073" w:rsidRDefault="00FB70DD" w:rsidP="000E6073">
            <w:pPr>
              <w:tabs>
                <w:tab w:val="left" w:pos="360"/>
              </w:tabs>
              <w:ind w:hanging="33"/>
              <w:rPr>
                <w:rFonts w:eastAsia="Times New Roman"/>
              </w:rPr>
            </w:pPr>
            <w:r w:rsidRPr="000E6073">
              <w:rPr>
                <w:rFonts w:eastAsia="Times New Roman"/>
              </w:rPr>
              <w:t>Nắng nóng</w:t>
            </w:r>
          </w:p>
        </w:tc>
        <w:tc>
          <w:tcPr>
            <w:tcW w:w="347" w:type="dxa"/>
          </w:tcPr>
          <w:p w14:paraId="111AA33C" w14:textId="77777777" w:rsidR="00FB70DD" w:rsidRPr="000E6073" w:rsidRDefault="00FB70DD" w:rsidP="000E6073">
            <w:pPr>
              <w:tabs>
                <w:tab w:val="left" w:pos="360"/>
              </w:tabs>
            </w:pPr>
          </w:p>
        </w:tc>
        <w:tc>
          <w:tcPr>
            <w:tcW w:w="347" w:type="dxa"/>
          </w:tcPr>
          <w:p w14:paraId="45F4DEFB" w14:textId="77777777" w:rsidR="00FB70DD" w:rsidRPr="000E6073" w:rsidRDefault="00FB70DD" w:rsidP="000E6073">
            <w:pPr>
              <w:tabs>
                <w:tab w:val="left" w:pos="360"/>
              </w:tabs>
            </w:pPr>
          </w:p>
        </w:tc>
        <w:tc>
          <w:tcPr>
            <w:tcW w:w="347" w:type="dxa"/>
          </w:tcPr>
          <w:p w14:paraId="5E1B2723" w14:textId="77777777" w:rsidR="00FB70DD" w:rsidRPr="000E6073" w:rsidRDefault="00FB70DD" w:rsidP="000E6073">
            <w:pPr>
              <w:tabs>
                <w:tab w:val="left" w:pos="360"/>
              </w:tabs>
            </w:pPr>
          </w:p>
        </w:tc>
        <w:tc>
          <w:tcPr>
            <w:tcW w:w="347" w:type="dxa"/>
          </w:tcPr>
          <w:p w14:paraId="52B94F64" w14:textId="77777777" w:rsidR="00FB70DD" w:rsidRPr="000E6073" w:rsidRDefault="00FB70DD" w:rsidP="000E6073">
            <w:pPr>
              <w:tabs>
                <w:tab w:val="left" w:pos="360"/>
              </w:tabs>
            </w:pPr>
          </w:p>
        </w:tc>
        <w:tc>
          <w:tcPr>
            <w:tcW w:w="347" w:type="dxa"/>
          </w:tcPr>
          <w:p w14:paraId="2A279BD3"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0288" behindDoc="0" locked="0" layoutInCell="1" allowOverlap="1" wp14:anchorId="2419BAF5" wp14:editId="7CF7F984">
                      <wp:simplePos x="0" y="0"/>
                      <wp:positionH relativeFrom="column">
                        <wp:posOffset>113665</wp:posOffset>
                      </wp:positionH>
                      <wp:positionV relativeFrom="paragraph">
                        <wp:posOffset>81405</wp:posOffset>
                      </wp:positionV>
                      <wp:extent cx="691515" cy="0"/>
                      <wp:effectExtent l="0" t="25400" r="19685" b="25400"/>
                      <wp:wrapNone/>
                      <wp:docPr id="1184" name="Line 5"/>
                      <wp:cNvGraphicFramePr/>
                      <a:graphic xmlns:a="http://schemas.openxmlformats.org/drawingml/2006/main">
                        <a:graphicData uri="http://schemas.microsoft.com/office/word/2010/wordprocessingShape">
                          <wps:wsp>
                            <wps:cNvCnPr/>
                            <wps:spPr bwMode="auto">
                              <a:xfrm>
                                <a:off x="0" y="0"/>
                                <a:ext cx="691515" cy="0"/>
                              </a:xfrm>
                              <a:prstGeom prst="line">
                                <a:avLst/>
                              </a:prstGeom>
                              <a:noFill/>
                              <a:ln w="5715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6.4pt" to="63.4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4qVgICAAAEBAAADgAAAGRycy9lMm9Eb2MueG1srFNNj9sgEL1X6n9A3BPbqZ1NrDirKol72XZX&#10;avsDCOAYiS8BiRNV/e8diBPttpeqqg94gOHx3rxh9XhWEp2488LoBhfTHCOuqWFCHxr8/Vs7WWDk&#10;A9GMSKN5gy/c48f1+3erwdZ8ZnojGXcIQLSvB9vgPgRbZ5mnPVfET43lGjY74xQJMHWHjDkyALqS&#10;2SzP59lgHLPOUO49rG6vm3id8LuO0/DcdZ4HJBsM3EIaXRr3cczWK1IfHLG9oCMN8g8sFBEaLr1D&#10;bUkg6OjEH1BKUGe86cKUGpWZrhOUJw2gpsh/U/O1J5YnLVAcb+9l8v8Pln45vTgkGHhXLEqMNFHg&#10;0pPQHFWxOIP1NeRs9IsbZ97Cgf3w2TBIJMdgku5z51TUD4rQOZX3ci8vPwdEYXG+LKqiwojetjJS&#10;385Z58MnbhSKQYMlEEi45PTkA9wMqbeUeI02rZAymSc1GhpcPRQV+EuVBSleH9Jhb6RgMTEe8e6w&#10;30iHTgRaoW1z+KJAAH6T5sxRswTcc8J2YxyIkNcY8qWOeKAKqI3R1esfy3y5W+wW5aSczXeTMmds&#10;8rHdlJN5WzxU2w/bzWZb/IzUirLuBWNcR3a3vivKv/N1fAHXjrl33r0k2Vv0JBHI3v6JdBZ9jU5e&#10;Hd4bdkkGp3VotZQ8PovYy6/nEL9+vOtfAAAA//8DAFBLAwQUAAYACAAAACEA3RiyqNkAAAAIAQAA&#10;DwAAAGRycy9kb3ducmV2LnhtbExPQW7CMBC8V+ofrK3UGzjNgaZpHFQQSL1V0PbuxEuSYq+j2EDo&#10;67uIAz3tzs5odqaYj86KIw6h86TgaZqAQKq96ahR8PW5nmQgQtRktPWECs4YYF7e3xU6N/5EGzxu&#10;YyPYhEKuFbQx9rmUoW7R6TD1PRJzOz84HRkOjTSDPrG5szJNkpl0uiP+0Ooely3W++3BKajjcv++&#10;sr/Z7uyy6M334qf6WCj1+DC+vYKIOMabGC7xOTqUnKnyBzJBWMbPL6zkmXKDC5/OeKmuB1kW8n+B&#10;8g8AAP//AwBQSwECLQAUAAYACAAAACEA5JnDwPsAAADhAQAAEwAAAAAAAAAAAAAAAAAAAAAAW0Nv&#10;bnRlbnRfVHlwZXNdLnhtbFBLAQItABQABgAIAAAAIQAjsmrh1wAAAJQBAAALAAAAAAAAAAAAAAAA&#10;ACwBAABfcmVscy8ucmVsc1BLAQItABQABgAIAAAAIQB6zipWAgIAAAQEAAAOAAAAAAAAAAAAAAAA&#10;ACwCAABkcnMvZTJvRG9jLnhtbFBLAQItABQABgAIAAAAIQDdGLKo2QAAAAgBAAAPAAAAAAAAAAAA&#10;AAAAAFoEAABkcnMvZG93bnJldi54bWxQSwUGAAAAAAQABADzAAAAYAUAAAAA&#10;" strokecolor="red" strokeweight="4.5pt"/>
                  </w:pict>
                </mc:Fallback>
              </mc:AlternateContent>
            </w:r>
          </w:p>
        </w:tc>
        <w:tc>
          <w:tcPr>
            <w:tcW w:w="347" w:type="dxa"/>
          </w:tcPr>
          <w:p w14:paraId="4C91C817" w14:textId="77777777" w:rsidR="00FB70DD" w:rsidRPr="000E6073" w:rsidRDefault="00FB70DD" w:rsidP="000E6073">
            <w:pPr>
              <w:tabs>
                <w:tab w:val="left" w:pos="360"/>
              </w:tabs>
            </w:pPr>
          </w:p>
        </w:tc>
        <w:tc>
          <w:tcPr>
            <w:tcW w:w="347" w:type="dxa"/>
          </w:tcPr>
          <w:p w14:paraId="0FB5FD6A" w14:textId="77777777" w:rsidR="00FB70DD" w:rsidRPr="000E6073" w:rsidRDefault="00FB70DD" w:rsidP="000E6073">
            <w:pPr>
              <w:tabs>
                <w:tab w:val="left" w:pos="360"/>
              </w:tabs>
            </w:pPr>
          </w:p>
        </w:tc>
        <w:tc>
          <w:tcPr>
            <w:tcW w:w="347" w:type="dxa"/>
          </w:tcPr>
          <w:p w14:paraId="53C783EE" w14:textId="77777777" w:rsidR="00FB70DD" w:rsidRPr="000E6073" w:rsidRDefault="00FB70DD" w:rsidP="000E6073">
            <w:pPr>
              <w:tabs>
                <w:tab w:val="left" w:pos="360"/>
              </w:tabs>
            </w:pPr>
          </w:p>
        </w:tc>
        <w:tc>
          <w:tcPr>
            <w:tcW w:w="347" w:type="dxa"/>
          </w:tcPr>
          <w:p w14:paraId="281D12AF" w14:textId="77777777" w:rsidR="00FB70DD" w:rsidRPr="000E6073" w:rsidRDefault="00FB70DD" w:rsidP="000E6073">
            <w:pPr>
              <w:tabs>
                <w:tab w:val="left" w:pos="360"/>
              </w:tabs>
            </w:pPr>
          </w:p>
        </w:tc>
        <w:tc>
          <w:tcPr>
            <w:tcW w:w="439" w:type="dxa"/>
          </w:tcPr>
          <w:p w14:paraId="7E629983" w14:textId="77777777" w:rsidR="00FB70DD" w:rsidRPr="000E6073" w:rsidRDefault="00FB70DD" w:rsidP="000E6073">
            <w:pPr>
              <w:tabs>
                <w:tab w:val="left" w:pos="360"/>
              </w:tabs>
            </w:pPr>
          </w:p>
        </w:tc>
        <w:tc>
          <w:tcPr>
            <w:tcW w:w="439" w:type="dxa"/>
          </w:tcPr>
          <w:p w14:paraId="27A843E8" w14:textId="77777777" w:rsidR="00FB70DD" w:rsidRPr="000E6073" w:rsidRDefault="00FB70DD" w:rsidP="000E6073">
            <w:pPr>
              <w:tabs>
                <w:tab w:val="left" w:pos="360"/>
              </w:tabs>
            </w:pPr>
          </w:p>
        </w:tc>
        <w:tc>
          <w:tcPr>
            <w:tcW w:w="439" w:type="dxa"/>
          </w:tcPr>
          <w:p w14:paraId="7D41E4EF" w14:textId="77777777" w:rsidR="00FB70DD" w:rsidRPr="000E6073" w:rsidRDefault="00FB70DD" w:rsidP="000E6073">
            <w:pPr>
              <w:tabs>
                <w:tab w:val="left" w:pos="360"/>
              </w:tabs>
            </w:pPr>
          </w:p>
        </w:tc>
        <w:tc>
          <w:tcPr>
            <w:tcW w:w="1891" w:type="dxa"/>
          </w:tcPr>
          <w:p w14:paraId="63F893DE" w14:textId="77777777" w:rsidR="00FB70DD" w:rsidRPr="000E6073" w:rsidRDefault="00FB70DD" w:rsidP="000E6073">
            <w:pPr>
              <w:tabs>
                <w:tab w:val="left" w:pos="360"/>
              </w:tabs>
            </w:pPr>
          </w:p>
        </w:tc>
        <w:tc>
          <w:tcPr>
            <w:tcW w:w="1701" w:type="dxa"/>
          </w:tcPr>
          <w:p w14:paraId="524D8CFB" w14:textId="77777777" w:rsidR="00FB70DD" w:rsidRPr="000E6073" w:rsidRDefault="00FB70DD" w:rsidP="000E6073">
            <w:pPr>
              <w:tabs>
                <w:tab w:val="left" w:pos="360"/>
              </w:tabs>
            </w:pPr>
          </w:p>
        </w:tc>
        <w:tc>
          <w:tcPr>
            <w:tcW w:w="1559" w:type="dxa"/>
          </w:tcPr>
          <w:p w14:paraId="04265127" w14:textId="77777777" w:rsidR="00FB70DD" w:rsidRPr="000E6073" w:rsidRDefault="00FB70DD" w:rsidP="000E6073">
            <w:pPr>
              <w:tabs>
                <w:tab w:val="left" w:pos="360"/>
              </w:tabs>
            </w:pPr>
          </w:p>
        </w:tc>
      </w:tr>
      <w:tr w:rsidR="00FB70DD" w:rsidRPr="000E6073" w14:paraId="0DAD6BAE" w14:textId="77777777" w:rsidTr="00FB70DD">
        <w:tc>
          <w:tcPr>
            <w:tcW w:w="1466" w:type="dxa"/>
            <w:vAlign w:val="center"/>
          </w:tcPr>
          <w:p w14:paraId="2DD0D352" w14:textId="77777777" w:rsidR="00FB70DD" w:rsidRPr="000E6073" w:rsidRDefault="00FB70DD" w:rsidP="000E6073">
            <w:pPr>
              <w:tabs>
                <w:tab w:val="left" w:pos="360"/>
              </w:tabs>
              <w:rPr>
                <w:rFonts w:eastAsia="Times New Roman"/>
              </w:rPr>
            </w:pPr>
            <w:r w:rsidRPr="000E6073">
              <w:rPr>
                <w:rFonts w:eastAsia="Times New Roman"/>
              </w:rPr>
              <w:t>Bão, áp thấp nhiệt đới, lụt</w:t>
            </w:r>
          </w:p>
        </w:tc>
        <w:tc>
          <w:tcPr>
            <w:tcW w:w="347" w:type="dxa"/>
          </w:tcPr>
          <w:p w14:paraId="3F47B5A6" w14:textId="77777777" w:rsidR="00FB70DD" w:rsidRPr="000E6073" w:rsidRDefault="00FB70DD" w:rsidP="000E6073">
            <w:pPr>
              <w:tabs>
                <w:tab w:val="left" w:pos="360"/>
              </w:tabs>
            </w:pPr>
          </w:p>
        </w:tc>
        <w:tc>
          <w:tcPr>
            <w:tcW w:w="347" w:type="dxa"/>
          </w:tcPr>
          <w:p w14:paraId="3D10785F" w14:textId="77777777" w:rsidR="00FB70DD" w:rsidRPr="000E6073" w:rsidRDefault="00FB70DD" w:rsidP="000E6073">
            <w:pPr>
              <w:tabs>
                <w:tab w:val="left" w:pos="360"/>
              </w:tabs>
            </w:pPr>
          </w:p>
        </w:tc>
        <w:tc>
          <w:tcPr>
            <w:tcW w:w="347" w:type="dxa"/>
          </w:tcPr>
          <w:p w14:paraId="3BE6B0E6" w14:textId="77777777" w:rsidR="00FB70DD" w:rsidRPr="000E6073" w:rsidRDefault="00FB70DD" w:rsidP="000E6073">
            <w:pPr>
              <w:tabs>
                <w:tab w:val="left" w:pos="360"/>
              </w:tabs>
            </w:pPr>
          </w:p>
        </w:tc>
        <w:tc>
          <w:tcPr>
            <w:tcW w:w="347" w:type="dxa"/>
          </w:tcPr>
          <w:p w14:paraId="1C1D3FF9" w14:textId="77777777" w:rsidR="00FB70DD" w:rsidRPr="000E6073" w:rsidRDefault="00FB70DD" w:rsidP="000E6073">
            <w:pPr>
              <w:tabs>
                <w:tab w:val="left" w:pos="360"/>
              </w:tabs>
            </w:pPr>
          </w:p>
        </w:tc>
        <w:tc>
          <w:tcPr>
            <w:tcW w:w="347" w:type="dxa"/>
          </w:tcPr>
          <w:p w14:paraId="292BF3D2" w14:textId="77777777" w:rsidR="00FB70DD" w:rsidRPr="000E6073" w:rsidRDefault="00FB70DD" w:rsidP="000E6073">
            <w:pPr>
              <w:tabs>
                <w:tab w:val="left" w:pos="360"/>
              </w:tabs>
            </w:pPr>
          </w:p>
        </w:tc>
        <w:tc>
          <w:tcPr>
            <w:tcW w:w="347" w:type="dxa"/>
          </w:tcPr>
          <w:p w14:paraId="16359A41" w14:textId="77777777" w:rsidR="00FB70DD" w:rsidRPr="000E6073" w:rsidRDefault="00FB70DD" w:rsidP="000E6073">
            <w:pPr>
              <w:tabs>
                <w:tab w:val="left" w:pos="360"/>
              </w:tabs>
            </w:pPr>
          </w:p>
        </w:tc>
        <w:tc>
          <w:tcPr>
            <w:tcW w:w="347" w:type="dxa"/>
          </w:tcPr>
          <w:p w14:paraId="216B76B9" w14:textId="77777777" w:rsidR="00FB70DD" w:rsidRPr="000E6073" w:rsidRDefault="00FB70DD" w:rsidP="000E6073">
            <w:pPr>
              <w:tabs>
                <w:tab w:val="left" w:pos="360"/>
              </w:tabs>
            </w:pPr>
          </w:p>
        </w:tc>
        <w:tc>
          <w:tcPr>
            <w:tcW w:w="347" w:type="dxa"/>
          </w:tcPr>
          <w:p w14:paraId="32B65925" w14:textId="77777777" w:rsidR="00FB70DD" w:rsidRPr="000E6073" w:rsidRDefault="00FB70DD" w:rsidP="000E6073">
            <w:pPr>
              <w:tabs>
                <w:tab w:val="left" w:pos="360"/>
              </w:tabs>
            </w:pPr>
          </w:p>
        </w:tc>
        <w:tc>
          <w:tcPr>
            <w:tcW w:w="347" w:type="dxa"/>
          </w:tcPr>
          <w:p w14:paraId="1886B44A"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1312" behindDoc="0" locked="0" layoutInCell="1" allowOverlap="1" wp14:anchorId="70DD6F20" wp14:editId="79FD13BC">
                      <wp:simplePos x="0" y="0"/>
                      <wp:positionH relativeFrom="column">
                        <wp:posOffset>-73660</wp:posOffset>
                      </wp:positionH>
                      <wp:positionV relativeFrom="paragraph">
                        <wp:posOffset>163195</wp:posOffset>
                      </wp:positionV>
                      <wp:extent cx="757555" cy="0"/>
                      <wp:effectExtent l="0" t="25400" r="4445" b="25400"/>
                      <wp:wrapNone/>
                      <wp:docPr id="1185" name="Line 6"/>
                      <wp:cNvGraphicFramePr/>
                      <a:graphic xmlns:a="http://schemas.openxmlformats.org/drawingml/2006/main">
                        <a:graphicData uri="http://schemas.microsoft.com/office/word/2010/wordprocessingShape">
                          <wps:wsp>
                            <wps:cNvCnPr/>
                            <wps:spPr bwMode="auto">
                              <a:xfrm>
                                <a:off x="0" y="0"/>
                                <a:ext cx="757555" cy="0"/>
                              </a:xfrm>
                              <a:prstGeom prst="line">
                                <a:avLst/>
                              </a:prstGeom>
                              <a:noFill/>
                              <a:ln w="5715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2.85pt" to="53.9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c0qQICAAAEBAAADgAAAGRycy9lMm9Eb2MueG1srFNNj9sgEL1X6n9A3BPbqZ1krTirKol72XZX&#10;avsDCOAYiS8BiRNV/e8diBPttpeqqg94gOHx3rxh9XhWEp2488LoBhfTHCOuqWFCHxr8/Vs7WWLk&#10;A9GMSKN5gy/c48f1+3erwdZ8ZnojGXcIQLSvB9vgPgRbZ5mnPVfET43lGjY74xQJMHWHjDkyALqS&#10;2SzP59lgHLPOUO49rG6vm3id8LuO0/DcdZ4HJBsM3EIaXRr3cczWK1IfHLG9oCMN8g8sFBEaLr1D&#10;bUkg6OjEH1BKUGe86cKUGpWZrhOUJw2gpsh/U/O1J5YnLVAcb+9l8v8Pln45vTgkGHhXLCuMNFHg&#10;0pPQHM1jcQbra8jZ6Bc3zryFA/vhs2GQSI7BJN3nzqmoHxShcyrv5V5efg6IwuKiWlQV3EFvWxmp&#10;b+es8+ETNwrFoMESCCRccnryAW6G1FtKvEabVkiZzJMaDQ2uFkUF/lJlQYrXh3TYGylYTIxHvDvs&#10;N9KhE4FWaNscvigQgN+kOXPULAH3nLDdGAci5DWGfKkjHqgCamN09frHQ/6wW+6W5aSczXeTMmds&#10;8rHdlJN5Wyyq7YftZrMtfkZqRVn3gjGuI7tb3xXl3/k6voBrx9w7716S7C16kghkb/9EOou+Riev&#10;Du8NuySD0zq0Wkoen0Xs5ddziF8/3vUvAAAA//8DAFBLAwQUAAYACAAAACEAaZGEAd0AAAAJAQAA&#10;DwAAAGRycy9kb3ducmV2LnhtbEyPwW7CMAyG75P2DpGRdoO0SIyqa4oAbdJu02C7u41pOxKnagKU&#10;Pf2CdtiOtj/9/v5iNVojzjT4zrGCdJaAIK6d7rhR8LF/mWYgfEDWaByTgit5WJX3dwXm2l34nc67&#10;0IgYwj5HBW0IfS6lr1uy6GeuJ463gxsshjgOjdQDXmK4NXKeJI/SYsfxQ4s9bVuqj7uTVVCH7fH1&#10;2Xxnh6vNgtOfm6/qbaPUw2RcP4EINIY/GG76UR3K6FS5E2svjIJpmi4iqmC+WIK4Ackydql+F7Is&#10;5P8G5Q8AAAD//wMAUEsBAi0AFAAGAAgAAAAhAOSZw8D7AAAA4QEAABMAAAAAAAAAAAAAAAAAAAAA&#10;AFtDb250ZW50X1R5cGVzXS54bWxQSwECLQAUAAYACAAAACEAI7Jq4dcAAACUAQAACwAAAAAAAAAA&#10;AAAAAAAsAQAAX3JlbHMvLnJlbHNQSwECLQAUAAYACAAAACEA28c0qQICAAAEBAAADgAAAAAAAAAA&#10;AAAAAAAsAgAAZHJzL2Uyb0RvYy54bWxQSwECLQAUAAYACAAAACEAaZGEAd0AAAAJAQAADwAAAAAA&#10;AAAAAAAAAABaBAAAZHJzL2Rvd25yZXYueG1sUEsFBgAAAAAEAAQA8wAAAGQFAAAAAA==&#10;" strokecolor="red" strokeweight="4.5pt"/>
                  </w:pict>
                </mc:Fallback>
              </mc:AlternateContent>
            </w:r>
          </w:p>
        </w:tc>
        <w:tc>
          <w:tcPr>
            <w:tcW w:w="439" w:type="dxa"/>
          </w:tcPr>
          <w:p w14:paraId="02BF382E" w14:textId="77777777" w:rsidR="00FB70DD" w:rsidRPr="000E6073" w:rsidRDefault="00FB70DD" w:rsidP="000E6073">
            <w:pPr>
              <w:tabs>
                <w:tab w:val="left" w:pos="360"/>
              </w:tabs>
            </w:pPr>
          </w:p>
        </w:tc>
        <w:tc>
          <w:tcPr>
            <w:tcW w:w="439" w:type="dxa"/>
          </w:tcPr>
          <w:p w14:paraId="7CDAE026" w14:textId="77777777" w:rsidR="00FB70DD" w:rsidRPr="000E6073" w:rsidRDefault="00FB70DD" w:rsidP="000E6073">
            <w:pPr>
              <w:tabs>
                <w:tab w:val="left" w:pos="360"/>
              </w:tabs>
            </w:pPr>
          </w:p>
        </w:tc>
        <w:tc>
          <w:tcPr>
            <w:tcW w:w="439" w:type="dxa"/>
          </w:tcPr>
          <w:p w14:paraId="73D60EC9" w14:textId="77777777" w:rsidR="00FB70DD" w:rsidRPr="000E6073" w:rsidRDefault="00FB70DD" w:rsidP="000E6073">
            <w:pPr>
              <w:tabs>
                <w:tab w:val="left" w:pos="360"/>
              </w:tabs>
            </w:pPr>
          </w:p>
        </w:tc>
        <w:tc>
          <w:tcPr>
            <w:tcW w:w="1891" w:type="dxa"/>
          </w:tcPr>
          <w:p w14:paraId="76022509" w14:textId="77777777" w:rsidR="00FB70DD" w:rsidRPr="000E6073" w:rsidRDefault="00FB70DD" w:rsidP="000E6073">
            <w:pPr>
              <w:tabs>
                <w:tab w:val="left" w:pos="360"/>
              </w:tabs>
            </w:pPr>
          </w:p>
        </w:tc>
        <w:tc>
          <w:tcPr>
            <w:tcW w:w="1701" w:type="dxa"/>
          </w:tcPr>
          <w:p w14:paraId="4B53B963" w14:textId="77777777" w:rsidR="00FB70DD" w:rsidRPr="000E6073" w:rsidRDefault="00FB70DD" w:rsidP="000E6073">
            <w:pPr>
              <w:tabs>
                <w:tab w:val="left" w:pos="360"/>
              </w:tabs>
            </w:pPr>
          </w:p>
        </w:tc>
        <w:tc>
          <w:tcPr>
            <w:tcW w:w="1559" w:type="dxa"/>
          </w:tcPr>
          <w:p w14:paraId="65FBF330" w14:textId="77777777" w:rsidR="00FB70DD" w:rsidRPr="000E6073" w:rsidRDefault="00FB70DD" w:rsidP="000E6073">
            <w:pPr>
              <w:tabs>
                <w:tab w:val="left" w:pos="360"/>
              </w:tabs>
            </w:pPr>
          </w:p>
        </w:tc>
      </w:tr>
      <w:tr w:rsidR="00FB70DD" w:rsidRPr="000E6073" w14:paraId="4B717A73" w14:textId="77777777" w:rsidTr="00FB70DD">
        <w:tc>
          <w:tcPr>
            <w:tcW w:w="1466" w:type="dxa"/>
            <w:vAlign w:val="bottom"/>
          </w:tcPr>
          <w:p w14:paraId="5108B39F" w14:textId="77777777" w:rsidR="00FB70DD" w:rsidRPr="000E6073" w:rsidRDefault="00FB70DD" w:rsidP="000E6073">
            <w:pPr>
              <w:tabs>
                <w:tab w:val="left" w:pos="360"/>
              </w:tabs>
              <w:rPr>
                <w:rFonts w:eastAsia="Times New Roman"/>
              </w:rPr>
            </w:pPr>
            <w:r w:rsidRPr="000E6073">
              <w:rPr>
                <w:rFonts w:eastAsia="Times New Roman"/>
              </w:rPr>
              <w:t> </w:t>
            </w:r>
          </w:p>
        </w:tc>
        <w:tc>
          <w:tcPr>
            <w:tcW w:w="347" w:type="dxa"/>
          </w:tcPr>
          <w:p w14:paraId="55DFCA8E" w14:textId="77777777" w:rsidR="00FB70DD" w:rsidRPr="000E6073" w:rsidRDefault="00FB70DD" w:rsidP="000E6073">
            <w:pPr>
              <w:tabs>
                <w:tab w:val="left" w:pos="360"/>
              </w:tabs>
            </w:pPr>
          </w:p>
        </w:tc>
        <w:tc>
          <w:tcPr>
            <w:tcW w:w="347" w:type="dxa"/>
          </w:tcPr>
          <w:p w14:paraId="056A83BB" w14:textId="77777777" w:rsidR="00FB70DD" w:rsidRPr="000E6073" w:rsidRDefault="00FB70DD" w:rsidP="000E6073">
            <w:pPr>
              <w:tabs>
                <w:tab w:val="left" w:pos="360"/>
              </w:tabs>
            </w:pPr>
          </w:p>
        </w:tc>
        <w:tc>
          <w:tcPr>
            <w:tcW w:w="347" w:type="dxa"/>
          </w:tcPr>
          <w:p w14:paraId="624C3DC0" w14:textId="77777777" w:rsidR="00FB70DD" w:rsidRPr="000E6073" w:rsidRDefault="00FB70DD" w:rsidP="000E6073">
            <w:pPr>
              <w:tabs>
                <w:tab w:val="left" w:pos="360"/>
              </w:tabs>
            </w:pPr>
          </w:p>
        </w:tc>
        <w:tc>
          <w:tcPr>
            <w:tcW w:w="347" w:type="dxa"/>
          </w:tcPr>
          <w:p w14:paraId="21E9DE05" w14:textId="77777777" w:rsidR="00FB70DD" w:rsidRPr="000E6073" w:rsidRDefault="00FB70DD" w:rsidP="000E6073">
            <w:pPr>
              <w:tabs>
                <w:tab w:val="left" w:pos="360"/>
              </w:tabs>
            </w:pPr>
          </w:p>
        </w:tc>
        <w:tc>
          <w:tcPr>
            <w:tcW w:w="347" w:type="dxa"/>
          </w:tcPr>
          <w:p w14:paraId="23F7358B" w14:textId="77777777" w:rsidR="00FB70DD" w:rsidRPr="000E6073" w:rsidRDefault="00FB70DD" w:rsidP="000E6073">
            <w:pPr>
              <w:tabs>
                <w:tab w:val="left" w:pos="360"/>
              </w:tabs>
            </w:pPr>
          </w:p>
        </w:tc>
        <w:tc>
          <w:tcPr>
            <w:tcW w:w="347" w:type="dxa"/>
          </w:tcPr>
          <w:p w14:paraId="5DCDD329" w14:textId="77777777" w:rsidR="00FB70DD" w:rsidRPr="000E6073" w:rsidRDefault="00FB70DD" w:rsidP="000E6073">
            <w:pPr>
              <w:tabs>
                <w:tab w:val="left" w:pos="360"/>
              </w:tabs>
            </w:pPr>
          </w:p>
        </w:tc>
        <w:tc>
          <w:tcPr>
            <w:tcW w:w="347" w:type="dxa"/>
          </w:tcPr>
          <w:p w14:paraId="3C2AB88B" w14:textId="77777777" w:rsidR="00FB70DD" w:rsidRPr="000E6073" w:rsidRDefault="00FB70DD" w:rsidP="000E6073">
            <w:pPr>
              <w:tabs>
                <w:tab w:val="left" w:pos="360"/>
              </w:tabs>
            </w:pPr>
          </w:p>
        </w:tc>
        <w:tc>
          <w:tcPr>
            <w:tcW w:w="347" w:type="dxa"/>
          </w:tcPr>
          <w:p w14:paraId="4DF66E82" w14:textId="77777777" w:rsidR="00FB70DD" w:rsidRPr="000E6073" w:rsidRDefault="00FB70DD" w:rsidP="000E6073">
            <w:pPr>
              <w:tabs>
                <w:tab w:val="left" w:pos="360"/>
              </w:tabs>
            </w:pPr>
          </w:p>
        </w:tc>
        <w:tc>
          <w:tcPr>
            <w:tcW w:w="347" w:type="dxa"/>
          </w:tcPr>
          <w:p w14:paraId="01FA4C0B" w14:textId="77777777" w:rsidR="00FB70DD" w:rsidRPr="000E6073" w:rsidRDefault="00FB70DD" w:rsidP="000E6073">
            <w:pPr>
              <w:tabs>
                <w:tab w:val="left" w:pos="360"/>
              </w:tabs>
            </w:pPr>
          </w:p>
        </w:tc>
        <w:tc>
          <w:tcPr>
            <w:tcW w:w="439" w:type="dxa"/>
          </w:tcPr>
          <w:p w14:paraId="7A43FB2A" w14:textId="77777777" w:rsidR="00FB70DD" w:rsidRPr="000E6073" w:rsidRDefault="00FB70DD" w:rsidP="000E6073">
            <w:pPr>
              <w:tabs>
                <w:tab w:val="left" w:pos="360"/>
              </w:tabs>
            </w:pPr>
          </w:p>
        </w:tc>
        <w:tc>
          <w:tcPr>
            <w:tcW w:w="439" w:type="dxa"/>
          </w:tcPr>
          <w:p w14:paraId="1D076ACE" w14:textId="77777777" w:rsidR="00FB70DD" w:rsidRPr="000E6073" w:rsidRDefault="00FB70DD" w:rsidP="000E6073">
            <w:pPr>
              <w:tabs>
                <w:tab w:val="left" w:pos="360"/>
              </w:tabs>
            </w:pPr>
          </w:p>
        </w:tc>
        <w:tc>
          <w:tcPr>
            <w:tcW w:w="439" w:type="dxa"/>
          </w:tcPr>
          <w:p w14:paraId="409924A5" w14:textId="77777777" w:rsidR="00FB70DD" w:rsidRPr="000E6073" w:rsidRDefault="00FB70DD" w:rsidP="000E6073">
            <w:pPr>
              <w:tabs>
                <w:tab w:val="left" w:pos="360"/>
              </w:tabs>
            </w:pPr>
          </w:p>
        </w:tc>
        <w:tc>
          <w:tcPr>
            <w:tcW w:w="1891" w:type="dxa"/>
          </w:tcPr>
          <w:p w14:paraId="4E1FB68A" w14:textId="77777777" w:rsidR="00FB70DD" w:rsidRPr="000E6073" w:rsidRDefault="00FB70DD" w:rsidP="000E6073">
            <w:pPr>
              <w:tabs>
                <w:tab w:val="left" w:pos="360"/>
              </w:tabs>
            </w:pPr>
          </w:p>
        </w:tc>
        <w:tc>
          <w:tcPr>
            <w:tcW w:w="1701" w:type="dxa"/>
          </w:tcPr>
          <w:p w14:paraId="31AABBDA" w14:textId="77777777" w:rsidR="00FB70DD" w:rsidRPr="000E6073" w:rsidRDefault="00FB70DD" w:rsidP="000E6073">
            <w:pPr>
              <w:tabs>
                <w:tab w:val="left" w:pos="360"/>
              </w:tabs>
            </w:pPr>
          </w:p>
        </w:tc>
        <w:tc>
          <w:tcPr>
            <w:tcW w:w="1559" w:type="dxa"/>
          </w:tcPr>
          <w:p w14:paraId="7DF56D5D" w14:textId="77777777" w:rsidR="00FB70DD" w:rsidRPr="000E6073" w:rsidRDefault="00FB70DD" w:rsidP="000E6073">
            <w:pPr>
              <w:tabs>
                <w:tab w:val="left" w:pos="360"/>
              </w:tabs>
            </w:pPr>
          </w:p>
        </w:tc>
      </w:tr>
      <w:tr w:rsidR="00FB70DD" w:rsidRPr="000E6073" w14:paraId="1A838B67" w14:textId="77777777" w:rsidTr="00FB70DD">
        <w:trPr>
          <w:trHeight w:val="562"/>
        </w:trPr>
        <w:tc>
          <w:tcPr>
            <w:tcW w:w="1466" w:type="dxa"/>
            <w:vAlign w:val="center"/>
          </w:tcPr>
          <w:p w14:paraId="5B737CBF" w14:textId="77777777" w:rsidR="00FB70DD" w:rsidRPr="000E6073" w:rsidRDefault="00FB70DD" w:rsidP="000E6073">
            <w:pPr>
              <w:tabs>
                <w:tab w:val="left" w:pos="360"/>
              </w:tabs>
              <w:rPr>
                <w:rFonts w:eastAsia="Times New Roman"/>
                <w:b/>
                <w:bCs/>
              </w:rPr>
            </w:pPr>
            <w:r w:rsidRPr="000E6073">
              <w:rPr>
                <w:rFonts w:eastAsia="Times New Roman"/>
                <w:b/>
                <w:bCs/>
              </w:rPr>
              <w:t>Hoạt động KT-XH</w:t>
            </w:r>
          </w:p>
        </w:tc>
        <w:tc>
          <w:tcPr>
            <w:tcW w:w="347" w:type="dxa"/>
          </w:tcPr>
          <w:p w14:paraId="78858599" w14:textId="77777777" w:rsidR="00FB70DD" w:rsidRPr="000E6073" w:rsidRDefault="00FB70DD" w:rsidP="000E6073">
            <w:pPr>
              <w:tabs>
                <w:tab w:val="left" w:pos="360"/>
              </w:tabs>
            </w:pPr>
            <w:r w:rsidRPr="000E6073">
              <w:t>1</w:t>
            </w:r>
          </w:p>
        </w:tc>
        <w:tc>
          <w:tcPr>
            <w:tcW w:w="347" w:type="dxa"/>
          </w:tcPr>
          <w:p w14:paraId="35633319" w14:textId="77777777" w:rsidR="00FB70DD" w:rsidRPr="000E6073" w:rsidRDefault="00FB70DD" w:rsidP="000E6073">
            <w:pPr>
              <w:tabs>
                <w:tab w:val="left" w:pos="360"/>
              </w:tabs>
            </w:pPr>
            <w:r w:rsidRPr="000E6073">
              <w:t>2</w:t>
            </w:r>
          </w:p>
        </w:tc>
        <w:tc>
          <w:tcPr>
            <w:tcW w:w="347" w:type="dxa"/>
          </w:tcPr>
          <w:p w14:paraId="39AC0AF1" w14:textId="77777777" w:rsidR="00FB70DD" w:rsidRPr="000E6073" w:rsidRDefault="00FB70DD" w:rsidP="000E6073">
            <w:pPr>
              <w:tabs>
                <w:tab w:val="left" w:pos="360"/>
              </w:tabs>
            </w:pPr>
            <w:r w:rsidRPr="000E6073">
              <w:t>3</w:t>
            </w:r>
          </w:p>
        </w:tc>
        <w:tc>
          <w:tcPr>
            <w:tcW w:w="347" w:type="dxa"/>
          </w:tcPr>
          <w:p w14:paraId="182C969F" w14:textId="77777777" w:rsidR="00FB70DD" w:rsidRPr="000E6073" w:rsidRDefault="00FB70DD" w:rsidP="000E6073">
            <w:pPr>
              <w:tabs>
                <w:tab w:val="left" w:pos="360"/>
              </w:tabs>
            </w:pPr>
            <w:r w:rsidRPr="000E6073">
              <w:t>4</w:t>
            </w:r>
          </w:p>
        </w:tc>
        <w:tc>
          <w:tcPr>
            <w:tcW w:w="347" w:type="dxa"/>
          </w:tcPr>
          <w:p w14:paraId="019B07CA" w14:textId="77777777" w:rsidR="00FB70DD" w:rsidRPr="000E6073" w:rsidRDefault="00FB70DD" w:rsidP="000E6073">
            <w:pPr>
              <w:tabs>
                <w:tab w:val="left" w:pos="360"/>
              </w:tabs>
            </w:pPr>
            <w:r w:rsidRPr="000E6073">
              <w:t>5</w:t>
            </w:r>
          </w:p>
        </w:tc>
        <w:tc>
          <w:tcPr>
            <w:tcW w:w="347" w:type="dxa"/>
          </w:tcPr>
          <w:p w14:paraId="33868270" w14:textId="77777777" w:rsidR="00FB70DD" w:rsidRPr="000E6073" w:rsidRDefault="00FB70DD" w:rsidP="000E6073">
            <w:pPr>
              <w:tabs>
                <w:tab w:val="left" w:pos="360"/>
              </w:tabs>
            </w:pPr>
            <w:r w:rsidRPr="000E6073">
              <w:t>6</w:t>
            </w:r>
          </w:p>
        </w:tc>
        <w:tc>
          <w:tcPr>
            <w:tcW w:w="347" w:type="dxa"/>
          </w:tcPr>
          <w:p w14:paraId="4A46C30D" w14:textId="77777777" w:rsidR="00FB70DD" w:rsidRPr="000E6073" w:rsidRDefault="00FB70DD" w:rsidP="000E6073">
            <w:pPr>
              <w:tabs>
                <w:tab w:val="left" w:pos="360"/>
              </w:tabs>
            </w:pPr>
            <w:r w:rsidRPr="000E6073">
              <w:t>7</w:t>
            </w:r>
          </w:p>
        </w:tc>
        <w:tc>
          <w:tcPr>
            <w:tcW w:w="347" w:type="dxa"/>
          </w:tcPr>
          <w:p w14:paraId="17B5B031" w14:textId="77777777" w:rsidR="00FB70DD" w:rsidRPr="000E6073" w:rsidRDefault="00FB70DD" w:rsidP="000E6073">
            <w:pPr>
              <w:tabs>
                <w:tab w:val="left" w:pos="360"/>
              </w:tabs>
            </w:pPr>
            <w:r w:rsidRPr="000E6073">
              <w:t>8</w:t>
            </w:r>
          </w:p>
        </w:tc>
        <w:tc>
          <w:tcPr>
            <w:tcW w:w="347" w:type="dxa"/>
          </w:tcPr>
          <w:p w14:paraId="3034F728" w14:textId="77777777" w:rsidR="00FB70DD" w:rsidRPr="000E6073" w:rsidRDefault="00FB70DD" w:rsidP="000E6073">
            <w:pPr>
              <w:tabs>
                <w:tab w:val="left" w:pos="360"/>
              </w:tabs>
            </w:pPr>
            <w:r w:rsidRPr="000E6073">
              <w:t>9</w:t>
            </w:r>
          </w:p>
        </w:tc>
        <w:tc>
          <w:tcPr>
            <w:tcW w:w="439" w:type="dxa"/>
          </w:tcPr>
          <w:p w14:paraId="7AFA8B93" w14:textId="77777777" w:rsidR="00FB70DD" w:rsidRPr="000E6073" w:rsidRDefault="00FB70DD" w:rsidP="000E6073">
            <w:pPr>
              <w:tabs>
                <w:tab w:val="left" w:pos="360"/>
              </w:tabs>
            </w:pPr>
            <w:r w:rsidRPr="000E6073">
              <w:t>10</w:t>
            </w:r>
          </w:p>
        </w:tc>
        <w:tc>
          <w:tcPr>
            <w:tcW w:w="439" w:type="dxa"/>
          </w:tcPr>
          <w:p w14:paraId="78C982A1" w14:textId="77777777" w:rsidR="00FB70DD" w:rsidRPr="000E6073" w:rsidRDefault="00FB70DD" w:rsidP="000E6073">
            <w:pPr>
              <w:tabs>
                <w:tab w:val="left" w:pos="360"/>
              </w:tabs>
            </w:pPr>
            <w:r w:rsidRPr="000E6073">
              <w:t>11</w:t>
            </w:r>
          </w:p>
        </w:tc>
        <w:tc>
          <w:tcPr>
            <w:tcW w:w="439" w:type="dxa"/>
          </w:tcPr>
          <w:p w14:paraId="65A560FC" w14:textId="77777777" w:rsidR="00FB70DD" w:rsidRPr="000E6073" w:rsidRDefault="00FB70DD" w:rsidP="000E6073">
            <w:pPr>
              <w:tabs>
                <w:tab w:val="left" w:pos="360"/>
              </w:tabs>
            </w:pPr>
            <w:r w:rsidRPr="000E6073">
              <w:t>12</w:t>
            </w:r>
          </w:p>
        </w:tc>
        <w:tc>
          <w:tcPr>
            <w:tcW w:w="1891" w:type="dxa"/>
            <w:vAlign w:val="center"/>
          </w:tcPr>
          <w:p w14:paraId="14867F30" w14:textId="77777777" w:rsidR="00FB70DD" w:rsidRPr="000E6073" w:rsidRDefault="00FB70DD" w:rsidP="000E6073">
            <w:pPr>
              <w:tabs>
                <w:tab w:val="left" w:pos="360"/>
              </w:tabs>
              <w:jc w:val="center"/>
              <w:rPr>
                <w:rFonts w:eastAsia="Times New Roman"/>
                <w:b/>
                <w:bCs/>
              </w:rPr>
            </w:pPr>
            <w:r w:rsidRPr="000E6073">
              <w:rPr>
                <w:rFonts w:eastAsia="Times New Roman"/>
                <w:b/>
                <w:bCs/>
              </w:rPr>
              <w:t>Ảnh hưởng của thiên tai đến hoạt động KT-XH</w:t>
            </w:r>
          </w:p>
        </w:tc>
        <w:tc>
          <w:tcPr>
            <w:tcW w:w="1701" w:type="dxa"/>
            <w:vAlign w:val="center"/>
          </w:tcPr>
          <w:p w14:paraId="06CA0D89" w14:textId="77777777" w:rsidR="00FB70DD" w:rsidRPr="000E6073" w:rsidRDefault="00FB70DD" w:rsidP="000E6073">
            <w:pPr>
              <w:tabs>
                <w:tab w:val="left" w:pos="360"/>
              </w:tabs>
              <w:jc w:val="center"/>
              <w:rPr>
                <w:rFonts w:eastAsia="Times New Roman"/>
                <w:b/>
                <w:bCs/>
              </w:rPr>
            </w:pPr>
            <w:r w:rsidRPr="000E6073">
              <w:rPr>
                <w:rFonts w:eastAsia="Times New Roman"/>
                <w:b/>
                <w:bCs/>
              </w:rPr>
              <w:t>Tại sao? Đánh giá tình trạng DBTT</w:t>
            </w:r>
          </w:p>
        </w:tc>
        <w:tc>
          <w:tcPr>
            <w:tcW w:w="1559" w:type="dxa"/>
            <w:vAlign w:val="center"/>
          </w:tcPr>
          <w:p w14:paraId="107603FC" w14:textId="77777777" w:rsidR="00FB70DD" w:rsidRPr="000E6073" w:rsidRDefault="00FB70DD" w:rsidP="000E6073">
            <w:pPr>
              <w:tabs>
                <w:tab w:val="left" w:pos="360"/>
              </w:tabs>
              <w:jc w:val="center"/>
              <w:rPr>
                <w:rFonts w:eastAsia="Times New Roman"/>
                <w:b/>
                <w:bCs/>
              </w:rPr>
            </w:pPr>
            <w:r w:rsidRPr="000E6073">
              <w:rPr>
                <w:rFonts w:eastAsia="Times New Roman"/>
                <w:b/>
                <w:bCs/>
              </w:rPr>
              <w:t>Kinh nghiệm phòng, chống thiên tai</w:t>
            </w:r>
          </w:p>
        </w:tc>
      </w:tr>
      <w:tr w:rsidR="00FB70DD" w:rsidRPr="000E6073" w14:paraId="199134DB" w14:textId="77777777" w:rsidTr="00FB70DD">
        <w:tc>
          <w:tcPr>
            <w:tcW w:w="1466" w:type="dxa"/>
            <w:vAlign w:val="center"/>
          </w:tcPr>
          <w:p w14:paraId="4387B261" w14:textId="77777777" w:rsidR="00FB70DD" w:rsidRPr="000E6073" w:rsidRDefault="00FB70DD" w:rsidP="000E6073">
            <w:pPr>
              <w:tabs>
                <w:tab w:val="left" w:pos="360"/>
              </w:tabs>
              <w:rPr>
                <w:rFonts w:eastAsia="Times New Roman"/>
              </w:rPr>
            </w:pPr>
            <w:r w:rsidRPr="000E6073">
              <w:rPr>
                <w:rFonts w:eastAsia="Times New Roman"/>
              </w:rPr>
              <w:t>Trồng lúa</w:t>
            </w:r>
          </w:p>
        </w:tc>
        <w:tc>
          <w:tcPr>
            <w:tcW w:w="347" w:type="dxa"/>
          </w:tcPr>
          <w:p w14:paraId="47D30369"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2336" behindDoc="0" locked="0" layoutInCell="1" allowOverlap="1" wp14:anchorId="7CEB0FE6" wp14:editId="60CDED74">
                      <wp:simplePos x="0" y="0"/>
                      <wp:positionH relativeFrom="column">
                        <wp:posOffset>-67945</wp:posOffset>
                      </wp:positionH>
                      <wp:positionV relativeFrom="paragraph">
                        <wp:posOffset>363855</wp:posOffset>
                      </wp:positionV>
                      <wp:extent cx="1257300" cy="0"/>
                      <wp:effectExtent l="0" t="25400" r="12700" b="25400"/>
                      <wp:wrapNone/>
                      <wp:docPr id="1186" name="Line 8"/>
                      <wp:cNvGraphicFramePr/>
                      <a:graphic xmlns:a="http://schemas.openxmlformats.org/drawingml/2006/main">
                        <a:graphicData uri="http://schemas.microsoft.com/office/word/2010/wordprocessingShape">
                          <wps:wsp>
                            <wps:cNvCnPr/>
                            <wps:spPr bwMode="auto">
                              <a:xfrm>
                                <a:off x="0" y="0"/>
                                <a:ext cx="1257300"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28.65pt" to="93.7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2rQECAAAFBAAADgAAAGRycy9lMm9Eb2MueG1srFNNj9sgEL1X6n9A3BPbWSfxWnFWVRL3sm1X&#10;avsDCOAYiS8BiRNV/e8diBPttpeqqg94gOHx3rxh9XRWEp2488LoBhfTHCOuqWFCHxr8/Vs7qTDy&#10;gWhGpNG8wRfu8dP6/bvVYGs+M72RjDsEINrXg21wH4Kts8zTnivip8ZyDZudcYoEmLpDxhwZAF3J&#10;bJbni2wwjllnKPceVrfXTbxO+F3HafjSdZ4HJBsM3EIaXRr3cczWK1IfHLG9oCMN8g8sFBEaLr1D&#10;bUkg6OjEH1BKUGe86cKUGpWZrhOUJw2gpsh/U/O1J5YnLVAcb+9l8v8Pln4+vTgkGHhXVAuMNFHg&#10;0rPQHFWxOIP1NeRs9IsbZ97Cgf3wyTBIJMdgku5z51TUD4rQOZX3ci8vPwdEYbGYzZcPObhAb3sZ&#10;qW8HrfPhIzcKxaDBEhgkYHJ69gGuhtRbSrxHm1ZImdyTGg0Nni+LeYRWFrR4fUiHvZGCxcR4xLvD&#10;fiMdOpHYC/C1bVQIwG/SnDlqloB7TthujAMR8hpDvtQRD2QBtTG6mv3jMX/cVbuqnJSzxW5S5oxN&#10;PrSbcrJoi+V8+7DdbLbFz0itKOteMMZ1ZHdrvKL8O2PHJ3BtmXvr3UuSvUVPEoHs7Z9IZ9HYaOXV&#10;4r1hl+RwWodeS8nju4jN/HoO8evXu/4FAAD//wMAUEsDBBQABgAIAAAAIQDIATAS3gAAAAkBAAAP&#10;AAAAZHJzL2Rvd25yZXYueG1sTI9NT8MwDIbvSPyHyEhcpi3ZYB+UphOahMQFTR1wzxrTViROabyt&#10;/Hsy7QBH249eP2++HrwTR+xjG0jDdKJAIFXBtlRreH97Hq9ARDZkjQuEGn4wwrq4vspNZsOJSjzu&#10;uBYphGJmNDTMXSZlrBr0Jk5Ch5Run6H3htPY19L25pTCvZMzpRbSm5bSh8Z0uGmw+todvAY32g68&#10;fSm/ab5RHw+vrS1HM9b69mZ4egTBOPAfDGf9pA5FctqHA9konIbxVC0SqmG+vANxBlbLexD7y0IW&#10;ufzfoPgFAAD//wMAUEsBAi0AFAAGAAgAAAAhAOSZw8D7AAAA4QEAABMAAAAAAAAAAAAAAAAAAAAA&#10;AFtDb250ZW50X1R5cGVzXS54bWxQSwECLQAUAAYACAAAACEAI7Jq4dcAAACUAQAACwAAAAAAAAAA&#10;AAAAAAAsAQAAX3JlbHMvLnJlbHNQSwECLQAUAAYACAAAACEAtBo2rQECAAAFBAAADgAAAAAAAAAA&#10;AAAAAAAsAgAAZHJzL2Uyb0RvYy54bWxQSwECLQAUAAYACAAAACEAyAEwEt4AAAAJAQAADwAAAAAA&#10;AAAAAAAAAABZBAAAZHJzL2Rvd25yZXYueG1sUEsFBgAAAAAEAAQA8wAAAGQFAAAAAA==&#10;" strokecolor="blue" strokeweight="4.5pt"/>
                  </w:pict>
                </mc:Fallback>
              </mc:AlternateContent>
            </w:r>
          </w:p>
        </w:tc>
        <w:tc>
          <w:tcPr>
            <w:tcW w:w="347" w:type="dxa"/>
          </w:tcPr>
          <w:p w14:paraId="0536BAA0" w14:textId="77777777" w:rsidR="00FB70DD" w:rsidRPr="000E6073" w:rsidRDefault="00FB70DD" w:rsidP="000E6073">
            <w:pPr>
              <w:tabs>
                <w:tab w:val="left" w:pos="360"/>
              </w:tabs>
            </w:pPr>
          </w:p>
        </w:tc>
        <w:tc>
          <w:tcPr>
            <w:tcW w:w="347" w:type="dxa"/>
          </w:tcPr>
          <w:p w14:paraId="1FA239AF" w14:textId="77777777" w:rsidR="00FB70DD" w:rsidRPr="000E6073" w:rsidRDefault="00FB70DD" w:rsidP="000E6073">
            <w:pPr>
              <w:tabs>
                <w:tab w:val="left" w:pos="360"/>
              </w:tabs>
            </w:pPr>
          </w:p>
        </w:tc>
        <w:tc>
          <w:tcPr>
            <w:tcW w:w="347" w:type="dxa"/>
          </w:tcPr>
          <w:p w14:paraId="2D8BB2D6" w14:textId="77777777" w:rsidR="00FB70DD" w:rsidRPr="000E6073" w:rsidRDefault="00FB70DD" w:rsidP="000E6073">
            <w:pPr>
              <w:tabs>
                <w:tab w:val="left" w:pos="360"/>
              </w:tabs>
            </w:pPr>
          </w:p>
        </w:tc>
        <w:tc>
          <w:tcPr>
            <w:tcW w:w="347" w:type="dxa"/>
          </w:tcPr>
          <w:p w14:paraId="6358816C" w14:textId="77777777" w:rsidR="00FB70DD" w:rsidRPr="000E6073" w:rsidRDefault="00FB70DD" w:rsidP="000E6073">
            <w:pPr>
              <w:tabs>
                <w:tab w:val="left" w:pos="360"/>
              </w:tabs>
            </w:pPr>
          </w:p>
        </w:tc>
        <w:tc>
          <w:tcPr>
            <w:tcW w:w="347" w:type="dxa"/>
          </w:tcPr>
          <w:p w14:paraId="556A0997" w14:textId="77777777" w:rsidR="00FB70DD" w:rsidRPr="000E6073" w:rsidRDefault="00FB70DD" w:rsidP="000E6073">
            <w:pPr>
              <w:tabs>
                <w:tab w:val="left" w:pos="360"/>
              </w:tabs>
            </w:pPr>
          </w:p>
        </w:tc>
        <w:tc>
          <w:tcPr>
            <w:tcW w:w="347" w:type="dxa"/>
          </w:tcPr>
          <w:p w14:paraId="5FFEBB46"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3360" behindDoc="0" locked="0" layoutInCell="1" allowOverlap="1" wp14:anchorId="571B6191" wp14:editId="507ADD21">
                      <wp:simplePos x="0" y="0"/>
                      <wp:positionH relativeFrom="column">
                        <wp:posOffset>-63375</wp:posOffset>
                      </wp:positionH>
                      <wp:positionV relativeFrom="paragraph">
                        <wp:posOffset>363855</wp:posOffset>
                      </wp:positionV>
                      <wp:extent cx="944628" cy="0"/>
                      <wp:effectExtent l="0" t="25400" r="20955" b="25400"/>
                      <wp:wrapNone/>
                      <wp:docPr id="12" name="Line 8"/>
                      <wp:cNvGraphicFramePr/>
                      <a:graphic xmlns:a="http://schemas.openxmlformats.org/drawingml/2006/main">
                        <a:graphicData uri="http://schemas.microsoft.com/office/word/2010/wordprocessingShape">
                          <wps:wsp>
                            <wps:cNvCnPr/>
                            <wps:spPr bwMode="auto">
                              <a:xfrm>
                                <a:off x="0" y="0"/>
                                <a:ext cx="944628"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8.65pt" to="69.45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tf6f8BAAACBAAADgAAAGRycy9lMm9Eb2MueG1srFNNj9sgEL1X6n9A3BPbqZNNrDirKol72XZX&#10;avsDCOAYiS8BiRNV/e8dsBPttpeqqg94gMdj3rxh/XhREp2588LoGhfTHCOuqWFCH2v8/VszWWLk&#10;A9GMSKN5ja/c48fN+3fr3lZ8ZjojGXcISLSvelvjLgRbZZmnHVfET43lGjZb4xQJMHXHjDnSA7uS&#10;2SzPF1lvHLPOUO49rO6GTbxJ/G3LaXhuW88DkjWG3EIaXRoPccw2a1IdHbGdoGMa5B+yUERouPRO&#10;tSOBoJMTf1ApQZ3xpg1TalRm2lZQnjSAmiL/Tc3XjlietEBxvL2Xyf8/Wvrl/OKQYODdDCNNFHj0&#10;JDRHy1ia3voKEFv94saZtwA/9J8NAyA5BZNUX1qnonrQgy6puNd7cfklIAqLq7JczKAb6G0rI9Xt&#10;nHU+fOJGoRjUWEICiZecn3yAmwF6g8RrtGmElMk6qVFf4/lDMQd3qbIgxOtjOuyNFCwC4xHvjoet&#10;dOhMYiPA1zRRIBC/gTlz0iwRd5yw/RgHIuQQA17qyAeqILUxGpz+scpX++V+WU7K2WI/KXPGJh+b&#10;bTlZNMXDfPdht93uip8xtaKsOsEY1zG7W9cV5d+5Ovb/0C/3vruXJHvLniRCsrd/SjqLvkYnB4cP&#10;hl2TwWkdGi2Bx0cRO/n1HOLXT3fzCwAA//8DAFBLAwQUAAYACAAAACEAjNRPm90AAAAIAQAADwAA&#10;AGRycy9kb3ducmV2LnhtbEyPwW7CMBBE75X4B2uRekHgAKIlaRxUIVXqpUKh7d3E2yTCXqexgfTv&#10;u6gHetyZ0eybfDM4K87Yh9aTgvksAYFUedNSreDj/WW6BhGiJqOtJ1TwgwE2xegu15nxFyrxvI+1&#10;4BIKmVbQxNhlUoaqQafDzHdI7H353unIZ19L0+sLlzsrF0nyIJ1uiT80usNtg9Vxf3IK7GQ3xN1r&#10;+U2rbfKZvrWmnCyiUvfj4fkJRMQh3sJwxWd0KJjp4E9kgrAKpmnKSQWrxyWIq79cs3D4E2SRy/8D&#10;il8AAAD//wMAUEsBAi0AFAAGAAgAAAAhAOSZw8D7AAAA4QEAABMAAAAAAAAAAAAAAAAAAAAAAFtD&#10;b250ZW50X1R5cGVzXS54bWxQSwECLQAUAAYACAAAACEAI7Jq4dcAAACUAQAACwAAAAAAAAAAAAAA&#10;AAAsAQAAX3JlbHMvLnJlbHNQSwECLQAUAAYACAAAACEAsItf6f8BAAACBAAADgAAAAAAAAAAAAAA&#10;AAAsAgAAZHJzL2Uyb0RvYy54bWxQSwECLQAUAAYACAAAACEAjNRPm90AAAAIAQAADwAAAAAAAAAA&#10;AAAAAABXBAAAZHJzL2Rvd25yZXYueG1sUEsFBgAAAAAEAAQA8wAAAGEFAAAAAA==&#10;" strokecolor="blue" strokeweight="4.5pt"/>
                  </w:pict>
                </mc:Fallback>
              </mc:AlternateContent>
            </w:r>
          </w:p>
        </w:tc>
        <w:tc>
          <w:tcPr>
            <w:tcW w:w="347" w:type="dxa"/>
          </w:tcPr>
          <w:p w14:paraId="4A6348F7" w14:textId="77777777" w:rsidR="00FB70DD" w:rsidRPr="000E6073" w:rsidRDefault="00FB70DD" w:rsidP="000E6073">
            <w:pPr>
              <w:tabs>
                <w:tab w:val="left" w:pos="360"/>
              </w:tabs>
            </w:pPr>
          </w:p>
        </w:tc>
        <w:tc>
          <w:tcPr>
            <w:tcW w:w="347" w:type="dxa"/>
          </w:tcPr>
          <w:p w14:paraId="5DF31215" w14:textId="77777777" w:rsidR="00FB70DD" w:rsidRPr="000E6073" w:rsidRDefault="00FB70DD" w:rsidP="000E6073">
            <w:pPr>
              <w:tabs>
                <w:tab w:val="left" w:pos="360"/>
              </w:tabs>
            </w:pPr>
          </w:p>
        </w:tc>
        <w:tc>
          <w:tcPr>
            <w:tcW w:w="439" w:type="dxa"/>
          </w:tcPr>
          <w:p w14:paraId="51098E1D" w14:textId="77777777" w:rsidR="00FB70DD" w:rsidRPr="000E6073" w:rsidRDefault="00FB70DD" w:rsidP="000E6073">
            <w:pPr>
              <w:tabs>
                <w:tab w:val="left" w:pos="360"/>
              </w:tabs>
            </w:pPr>
          </w:p>
        </w:tc>
        <w:tc>
          <w:tcPr>
            <w:tcW w:w="439" w:type="dxa"/>
          </w:tcPr>
          <w:p w14:paraId="769DCA3F" w14:textId="77777777" w:rsidR="00FB70DD" w:rsidRPr="000E6073" w:rsidRDefault="00FB70DD" w:rsidP="000E6073">
            <w:pPr>
              <w:tabs>
                <w:tab w:val="left" w:pos="360"/>
              </w:tabs>
            </w:pPr>
          </w:p>
        </w:tc>
        <w:tc>
          <w:tcPr>
            <w:tcW w:w="439" w:type="dxa"/>
          </w:tcPr>
          <w:p w14:paraId="1E64B951" w14:textId="77777777" w:rsidR="00FB70DD" w:rsidRPr="000E6073" w:rsidRDefault="00FB70DD" w:rsidP="000E6073">
            <w:pPr>
              <w:tabs>
                <w:tab w:val="left" w:pos="360"/>
              </w:tabs>
            </w:pPr>
          </w:p>
        </w:tc>
        <w:tc>
          <w:tcPr>
            <w:tcW w:w="1891" w:type="dxa"/>
          </w:tcPr>
          <w:p w14:paraId="19261798" w14:textId="77777777" w:rsidR="00FB70DD" w:rsidRPr="000E6073" w:rsidRDefault="00FB70DD" w:rsidP="000E6073">
            <w:pPr>
              <w:tabs>
                <w:tab w:val="left" w:pos="360"/>
              </w:tabs>
              <w:rPr>
                <w:rFonts w:eastAsia="Times New Roman"/>
              </w:rPr>
            </w:pPr>
            <w:r w:rsidRPr="000E6073">
              <w:rPr>
                <w:rFonts w:eastAsia="Times New Roman"/>
              </w:rPr>
              <w:t xml:space="preserve"> - Mạ chết rét, giảm năng suất          </w:t>
            </w:r>
          </w:p>
          <w:p w14:paraId="6563DA6A" w14:textId="77777777" w:rsidR="00FB70DD" w:rsidRPr="000E6073" w:rsidRDefault="00FB70DD" w:rsidP="000E6073">
            <w:pPr>
              <w:tabs>
                <w:tab w:val="left" w:pos="360"/>
              </w:tabs>
              <w:rPr>
                <w:rFonts w:eastAsia="Times New Roman"/>
              </w:rPr>
            </w:pPr>
            <w:r w:rsidRPr="000E6073">
              <w:rPr>
                <w:rFonts w:eastAsia="Times New Roman"/>
              </w:rPr>
              <w:t xml:space="preserve">- Ngập úng, sâu bệnh, giảm năng suất. Lũ bảo làm ảnh hưởng đến giai đoạn phát </w:t>
            </w:r>
            <w:proofErr w:type="gramStart"/>
            <w:r w:rsidRPr="000E6073">
              <w:rPr>
                <w:rFonts w:eastAsia="Times New Roman"/>
              </w:rPr>
              <w:t>triển  năng</w:t>
            </w:r>
            <w:proofErr w:type="gramEnd"/>
            <w:r w:rsidRPr="000E6073">
              <w:rPr>
                <w:rFonts w:eastAsia="Times New Roman"/>
              </w:rPr>
              <w:t xml:space="preserve"> xuất của cây lúa</w:t>
            </w:r>
          </w:p>
        </w:tc>
        <w:tc>
          <w:tcPr>
            <w:tcW w:w="1701" w:type="dxa"/>
          </w:tcPr>
          <w:p w14:paraId="42BEF730" w14:textId="77777777" w:rsidR="00FB70DD" w:rsidRPr="000E6073" w:rsidRDefault="00FB70DD" w:rsidP="000E6073">
            <w:pPr>
              <w:tabs>
                <w:tab w:val="left" w:pos="360"/>
              </w:tabs>
              <w:rPr>
                <w:rFonts w:eastAsia="Times New Roman"/>
              </w:rPr>
            </w:pPr>
            <w:r w:rsidRPr="000E6073">
              <w:rPr>
                <w:rFonts w:eastAsia="Times New Roman"/>
              </w:rPr>
              <w:t xml:space="preserve"> - Do mất mạ phải bổ sung giống không đúng thời </w:t>
            </w:r>
            <w:proofErr w:type="gramStart"/>
            <w:r w:rsidRPr="000E6073">
              <w:rPr>
                <w:rFonts w:eastAsia="Times New Roman"/>
              </w:rPr>
              <w:t>vụ .</w:t>
            </w:r>
            <w:proofErr w:type="gramEnd"/>
            <w:r w:rsidRPr="000E6073">
              <w:rPr>
                <w:rFonts w:eastAsia="Times New Roman"/>
              </w:rPr>
              <w:t xml:space="preserve"> - Do mặt đường </w:t>
            </w:r>
            <w:proofErr w:type="gramStart"/>
            <w:r w:rsidRPr="000E6073">
              <w:rPr>
                <w:rFonts w:eastAsia="Times New Roman"/>
              </w:rPr>
              <w:t>trũng ,</w:t>
            </w:r>
            <w:proofErr w:type="gramEnd"/>
            <w:r w:rsidRPr="000E6073">
              <w:rPr>
                <w:rFonts w:eastAsia="Times New Roman"/>
              </w:rPr>
              <w:t xml:space="preserve"> mưa bảo nhiều, hệ thống thoát nước bất khả kháng.                  </w:t>
            </w:r>
          </w:p>
        </w:tc>
        <w:tc>
          <w:tcPr>
            <w:tcW w:w="1559" w:type="dxa"/>
          </w:tcPr>
          <w:p w14:paraId="331DCEBF" w14:textId="77777777" w:rsidR="00FB70DD" w:rsidRPr="000E6073" w:rsidRDefault="00FB70DD" w:rsidP="000E6073">
            <w:pPr>
              <w:tabs>
                <w:tab w:val="left" w:pos="360"/>
              </w:tabs>
              <w:rPr>
                <w:rFonts w:eastAsia="Times New Roman"/>
              </w:rPr>
            </w:pPr>
            <w:r w:rsidRPr="000E6073">
              <w:rPr>
                <w:rFonts w:eastAsia="Times New Roman"/>
              </w:rPr>
              <w:t xml:space="preserve">  - Gieo mạ ở vùng kín che phủ nilông cho cây mạ;              - Áp dụng các biện pháp KHKT;              - Xây dựng lịch thời vụ cây trồng hợp lý </w:t>
            </w:r>
          </w:p>
        </w:tc>
      </w:tr>
      <w:tr w:rsidR="00FB70DD" w:rsidRPr="000E6073" w14:paraId="39666D2B" w14:textId="77777777" w:rsidTr="00FB70DD">
        <w:tc>
          <w:tcPr>
            <w:tcW w:w="1466" w:type="dxa"/>
            <w:vAlign w:val="center"/>
          </w:tcPr>
          <w:p w14:paraId="72A56343" w14:textId="77777777" w:rsidR="00FB70DD" w:rsidRPr="000E6073" w:rsidRDefault="00FB70DD" w:rsidP="000E6073">
            <w:pPr>
              <w:tabs>
                <w:tab w:val="left" w:pos="360"/>
              </w:tabs>
              <w:rPr>
                <w:rFonts w:eastAsia="Times New Roman"/>
              </w:rPr>
            </w:pPr>
            <w:r w:rsidRPr="000E6073">
              <w:rPr>
                <w:rFonts w:eastAsia="Times New Roman"/>
              </w:rPr>
              <w:t xml:space="preserve">Chăn nuôi </w:t>
            </w:r>
          </w:p>
        </w:tc>
        <w:tc>
          <w:tcPr>
            <w:tcW w:w="347" w:type="dxa"/>
          </w:tcPr>
          <w:p w14:paraId="4DDDF9E6"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4384" behindDoc="0" locked="0" layoutInCell="1" allowOverlap="1" wp14:anchorId="14821295" wp14:editId="5D0F9E91">
                      <wp:simplePos x="0" y="0"/>
                      <wp:positionH relativeFrom="column">
                        <wp:posOffset>-71755</wp:posOffset>
                      </wp:positionH>
                      <wp:positionV relativeFrom="paragraph">
                        <wp:posOffset>583565</wp:posOffset>
                      </wp:positionV>
                      <wp:extent cx="2766060" cy="0"/>
                      <wp:effectExtent l="0" t="25400" r="2540" b="25400"/>
                      <wp:wrapNone/>
                      <wp:docPr id="13" name="Line 8"/>
                      <wp:cNvGraphicFramePr/>
                      <a:graphic xmlns:a="http://schemas.openxmlformats.org/drawingml/2006/main">
                        <a:graphicData uri="http://schemas.microsoft.com/office/word/2010/wordprocessingShape">
                          <wps:wsp>
                            <wps:cNvCnPr/>
                            <wps:spPr bwMode="auto">
                              <a:xfrm>
                                <a:off x="0" y="0"/>
                                <a:ext cx="2766060"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45.95pt" to="212.2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4PAACAAADBAAADgAAAGRycy9lMm9Eb2MueG1srFNNj9sgEL1X6n9A3BPbWcfJWnFWVRL3sm1X&#10;avsDCOAYiS8BiRNV/e8diBPttpeqqg94gMdj3rxh9XRWEp2488LoBhfTHCOuqWFCHxr8/Vs7WWLk&#10;A9GMSKN5gy/c46f1+3erwdZ8ZnojGXcISLSvB9vgPgRbZ5mnPVfET43lGjY74xQJMHWHjDkyALuS&#10;2SzPq2wwjllnKPceVrfXTbxO/F3HafjSdZ4HJBsMuYU0ujTu45itV6Q+OGJ7Qcc0yD9koYjQcOmd&#10;aksCQUcn/qBSgjrjTRem1KjMdJ2gPGkANUX+m5qvPbE8aYHieHsvk/9/tPTz6cUhwcC7B4w0UeDR&#10;s9AcLWNpButrQGz0ixtn3gJ8P3wyDIDkGExSfe6ciupBDzqn4l7uxeXngCgszhZVlVfgAb3tZaS+&#10;HbTOh4/cKBSDBkvIIBGT07MPcDVAb5B4jzatkDJ5JzUaGjxfFPNIrSwo8fqQDnsjBYvAeMS7w34j&#10;HTqR2AnwtW1UCMRvYM4cNUvEPSdsN8aBCHmNAS915ANZkNoYXa3+8Zg/7pa7ZTkpZ9VuUuaMTT60&#10;m3JStcVivn3Ybjbb4mdMrSjrXjDGdczu1nZF+Xe2jg/g2jD3xruXJHvLniRCsrd/SjqLxkYrrxbv&#10;Dbskh9M6dFoCj68itvLrOcSv3+76FwAAAP//AwBQSwMEFAAGAAgAAAAhAN079qneAAAACQEAAA8A&#10;AABkcnMvZG93bnJldi54bWxMj8FKw0AQhu+C77CM4KW0m4QoJmZTpCB4kZKq92l2TIK7szG7bePb&#10;d4sHPc7Mxz/fX61na8SRJj84VpCuEhDErdMDdwre356XDyB8QNZoHJOCH/Kwrq+vKiy1O3FDx13o&#10;RAxhX6KCPoSxlNK3PVn0KzcSx9unmyyGOE6d1BOeYrg1MkuSe2lx4Pihx5E2PbVfu4NVYBbbOWxf&#10;mm++2yQfxeugm0UWlLq9mZ8eQQSawx8MF/2oDnV02rsDay+MgmWaZhFVUKQFiAjkWZ6D2P8uZF3J&#10;/w3qMwAAAP//AwBQSwECLQAUAAYACAAAACEA5JnDwPsAAADhAQAAEwAAAAAAAAAAAAAAAAAAAAAA&#10;W0NvbnRlbnRfVHlwZXNdLnhtbFBLAQItABQABgAIAAAAIQAjsmrh1wAAAJQBAAALAAAAAAAAAAAA&#10;AAAAACwBAABfcmVscy8ucmVsc1BLAQItABQABgAIAAAAIQAOuvg8AAIAAAMEAAAOAAAAAAAAAAAA&#10;AAAAACwCAABkcnMvZTJvRG9jLnhtbFBLAQItABQABgAIAAAAIQDdO/ap3gAAAAkBAAAPAAAAAAAA&#10;AAAAAAAAAFgEAABkcnMvZG93bnJldi54bWxQSwUGAAAAAAQABADzAAAAYwUAAAAA&#10;" strokecolor="blue" strokeweight="4.5pt"/>
                  </w:pict>
                </mc:Fallback>
              </mc:AlternateContent>
            </w:r>
          </w:p>
        </w:tc>
        <w:tc>
          <w:tcPr>
            <w:tcW w:w="347" w:type="dxa"/>
          </w:tcPr>
          <w:p w14:paraId="57C8D06F" w14:textId="77777777" w:rsidR="00FB70DD" w:rsidRPr="000E6073" w:rsidRDefault="00FB70DD" w:rsidP="000E6073">
            <w:pPr>
              <w:tabs>
                <w:tab w:val="left" w:pos="360"/>
              </w:tabs>
            </w:pPr>
          </w:p>
        </w:tc>
        <w:tc>
          <w:tcPr>
            <w:tcW w:w="347" w:type="dxa"/>
          </w:tcPr>
          <w:p w14:paraId="4DF11108" w14:textId="77777777" w:rsidR="00FB70DD" w:rsidRPr="000E6073" w:rsidRDefault="00FB70DD" w:rsidP="000E6073">
            <w:pPr>
              <w:tabs>
                <w:tab w:val="left" w:pos="360"/>
              </w:tabs>
            </w:pPr>
          </w:p>
        </w:tc>
        <w:tc>
          <w:tcPr>
            <w:tcW w:w="347" w:type="dxa"/>
          </w:tcPr>
          <w:p w14:paraId="34275086" w14:textId="77777777" w:rsidR="00FB70DD" w:rsidRPr="000E6073" w:rsidRDefault="00FB70DD" w:rsidP="000E6073">
            <w:pPr>
              <w:tabs>
                <w:tab w:val="left" w:pos="360"/>
              </w:tabs>
            </w:pPr>
          </w:p>
        </w:tc>
        <w:tc>
          <w:tcPr>
            <w:tcW w:w="347" w:type="dxa"/>
          </w:tcPr>
          <w:p w14:paraId="6348FEBE" w14:textId="77777777" w:rsidR="00FB70DD" w:rsidRPr="000E6073" w:rsidRDefault="00FB70DD" w:rsidP="000E6073">
            <w:pPr>
              <w:tabs>
                <w:tab w:val="left" w:pos="360"/>
              </w:tabs>
            </w:pPr>
          </w:p>
        </w:tc>
        <w:tc>
          <w:tcPr>
            <w:tcW w:w="347" w:type="dxa"/>
          </w:tcPr>
          <w:p w14:paraId="0261A59B" w14:textId="77777777" w:rsidR="00FB70DD" w:rsidRPr="000E6073" w:rsidRDefault="00FB70DD" w:rsidP="000E6073">
            <w:pPr>
              <w:tabs>
                <w:tab w:val="left" w:pos="360"/>
              </w:tabs>
            </w:pPr>
          </w:p>
        </w:tc>
        <w:tc>
          <w:tcPr>
            <w:tcW w:w="347" w:type="dxa"/>
          </w:tcPr>
          <w:p w14:paraId="771AD1F8" w14:textId="77777777" w:rsidR="00FB70DD" w:rsidRPr="000E6073" w:rsidRDefault="00FB70DD" w:rsidP="000E6073">
            <w:pPr>
              <w:tabs>
                <w:tab w:val="left" w:pos="360"/>
              </w:tabs>
            </w:pPr>
          </w:p>
        </w:tc>
        <w:tc>
          <w:tcPr>
            <w:tcW w:w="347" w:type="dxa"/>
          </w:tcPr>
          <w:p w14:paraId="5AF60CCF" w14:textId="77777777" w:rsidR="00FB70DD" w:rsidRPr="000E6073" w:rsidRDefault="00FB70DD" w:rsidP="000E6073">
            <w:pPr>
              <w:tabs>
                <w:tab w:val="left" w:pos="360"/>
              </w:tabs>
            </w:pPr>
          </w:p>
        </w:tc>
        <w:tc>
          <w:tcPr>
            <w:tcW w:w="347" w:type="dxa"/>
          </w:tcPr>
          <w:p w14:paraId="2C563964" w14:textId="77777777" w:rsidR="00FB70DD" w:rsidRPr="000E6073" w:rsidRDefault="00FB70DD" w:rsidP="000E6073">
            <w:pPr>
              <w:tabs>
                <w:tab w:val="left" w:pos="360"/>
              </w:tabs>
            </w:pPr>
          </w:p>
        </w:tc>
        <w:tc>
          <w:tcPr>
            <w:tcW w:w="439" w:type="dxa"/>
          </w:tcPr>
          <w:p w14:paraId="02E48327" w14:textId="77777777" w:rsidR="00FB70DD" w:rsidRPr="000E6073" w:rsidRDefault="00FB70DD" w:rsidP="000E6073">
            <w:pPr>
              <w:tabs>
                <w:tab w:val="left" w:pos="360"/>
              </w:tabs>
            </w:pPr>
          </w:p>
        </w:tc>
        <w:tc>
          <w:tcPr>
            <w:tcW w:w="439" w:type="dxa"/>
          </w:tcPr>
          <w:p w14:paraId="13883022" w14:textId="77777777" w:rsidR="00FB70DD" w:rsidRPr="000E6073" w:rsidRDefault="00FB70DD" w:rsidP="000E6073">
            <w:pPr>
              <w:tabs>
                <w:tab w:val="left" w:pos="360"/>
              </w:tabs>
            </w:pPr>
          </w:p>
        </w:tc>
        <w:tc>
          <w:tcPr>
            <w:tcW w:w="439" w:type="dxa"/>
          </w:tcPr>
          <w:p w14:paraId="6AAB4E56" w14:textId="77777777" w:rsidR="00FB70DD" w:rsidRPr="000E6073" w:rsidRDefault="00FB70DD" w:rsidP="000E6073">
            <w:pPr>
              <w:tabs>
                <w:tab w:val="left" w:pos="360"/>
              </w:tabs>
            </w:pPr>
          </w:p>
        </w:tc>
        <w:tc>
          <w:tcPr>
            <w:tcW w:w="1891" w:type="dxa"/>
            <w:vAlign w:val="center"/>
          </w:tcPr>
          <w:p w14:paraId="48E91CBF" w14:textId="77777777" w:rsidR="00FB70DD" w:rsidRPr="000E6073" w:rsidRDefault="00FB70DD" w:rsidP="000E6073">
            <w:pPr>
              <w:tabs>
                <w:tab w:val="left" w:pos="360"/>
              </w:tabs>
              <w:rPr>
                <w:rFonts w:eastAsia="Times New Roman"/>
              </w:rPr>
            </w:pPr>
            <w:r w:rsidRPr="000E6073">
              <w:rPr>
                <w:rFonts w:eastAsia="Times New Roman"/>
              </w:rPr>
              <w:t xml:space="preserve">Từ tháng 1 đén tháng 4 do thời tiết ẩm thấp từ tháng </w:t>
            </w:r>
            <w:proofErr w:type="gramStart"/>
            <w:r w:rsidRPr="000E6073">
              <w:rPr>
                <w:rFonts w:eastAsia="Times New Roman"/>
              </w:rPr>
              <w:t>11-12 rét</w:t>
            </w:r>
            <w:proofErr w:type="gramEnd"/>
            <w:r w:rsidRPr="000E6073">
              <w:rPr>
                <w:rFonts w:eastAsia="Times New Roman"/>
              </w:rPr>
              <w:t xml:space="preserve"> đậm, rét hại lam ảnh hương đến chăn nuôi, sẫy ra dịch bênh chết và giảm năng xuất.</w:t>
            </w:r>
          </w:p>
        </w:tc>
        <w:tc>
          <w:tcPr>
            <w:tcW w:w="1701" w:type="dxa"/>
            <w:vAlign w:val="center"/>
          </w:tcPr>
          <w:p w14:paraId="3200AD9E" w14:textId="77777777" w:rsidR="00FB70DD" w:rsidRPr="000E6073" w:rsidRDefault="00FB70DD" w:rsidP="000E6073">
            <w:pPr>
              <w:tabs>
                <w:tab w:val="left" w:pos="360"/>
              </w:tabs>
              <w:rPr>
                <w:rFonts w:eastAsia="Times New Roman"/>
              </w:rPr>
            </w:pPr>
            <w:r w:rsidRPr="000E6073">
              <w:rPr>
                <w:rFonts w:eastAsia="Times New Roman"/>
              </w:rPr>
              <w:t>Do chua phòng chống dịch bệnh, chua áp dụng đúng khoa học kỹ thuật, chuồng trại chăn nuôi không đảm bảo</w:t>
            </w:r>
          </w:p>
        </w:tc>
        <w:tc>
          <w:tcPr>
            <w:tcW w:w="1559" w:type="dxa"/>
            <w:vAlign w:val="center"/>
          </w:tcPr>
          <w:p w14:paraId="5F116542" w14:textId="77777777" w:rsidR="00FB70DD" w:rsidRPr="000E6073" w:rsidRDefault="00FB70DD" w:rsidP="000E6073">
            <w:pPr>
              <w:tabs>
                <w:tab w:val="left" w:pos="360"/>
              </w:tabs>
              <w:ind w:hanging="59"/>
              <w:rPr>
                <w:rFonts w:eastAsia="Times New Roman"/>
              </w:rPr>
            </w:pPr>
            <w:r w:rsidRPr="000E6073">
              <w:rPr>
                <w:rFonts w:eastAsia="Times New Roman"/>
              </w:rPr>
              <w:t>Tiêm phòng cho đàn gia súc gia cầm. Thường xuyên vệ sinh chuồng trại. Thức ăn đảm bảo số lượng</w:t>
            </w:r>
            <w:proofErr w:type="gramStart"/>
            <w:r w:rsidRPr="000E6073">
              <w:rPr>
                <w:rFonts w:eastAsia="Times New Roman"/>
              </w:rPr>
              <w:t>,chất</w:t>
            </w:r>
            <w:proofErr w:type="gramEnd"/>
            <w:r w:rsidRPr="000E6073">
              <w:rPr>
                <w:rFonts w:eastAsia="Times New Roman"/>
              </w:rPr>
              <w:t xml:space="preserve"> lượng</w:t>
            </w:r>
          </w:p>
        </w:tc>
      </w:tr>
      <w:tr w:rsidR="00FB70DD" w:rsidRPr="000E6073" w14:paraId="567804A6" w14:textId="77777777" w:rsidTr="00FB70DD">
        <w:tc>
          <w:tcPr>
            <w:tcW w:w="1466" w:type="dxa"/>
            <w:vAlign w:val="center"/>
          </w:tcPr>
          <w:p w14:paraId="2976DC72" w14:textId="77777777" w:rsidR="00FB70DD" w:rsidRPr="000E6073" w:rsidRDefault="00FB70DD" w:rsidP="000E6073">
            <w:pPr>
              <w:tabs>
                <w:tab w:val="left" w:pos="360"/>
              </w:tabs>
              <w:rPr>
                <w:rFonts w:eastAsia="Times New Roman"/>
              </w:rPr>
            </w:pPr>
            <w:r w:rsidRPr="000E6073">
              <w:rPr>
                <w:rFonts w:eastAsia="Times New Roman"/>
              </w:rPr>
              <w:t>Nuôi trồng thủy sản</w:t>
            </w:r>
          </w:p>
        </w:tc>
        <w:tc>
          <w:tcPr>
            <w:tcW w:w="347" w:type="dxa"/>
          </w:tcPr>
          <w:p w14:paraId="4FF3C260"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5408" behindDoc="0" locked="0" layoutInCell="1" allowOverlap="1" wp14:anchorId="3B43029C" wp14:editId="14C7DDA9">
                      <wp:simplePos x="0" y="0"/>
                      <wp:positionH relativeFrom="column">
                        <wp:posOffset>-67945</wp:posOffset>
                      </wp:positionH>
                      <wp:positionV relativeFrom="paragraph">
                        <wp:posOffset>255270</wp:posOffset>
                      </wp:positionV>
                      <wp:extent cx="2766060" cy="0"/>
                      <wp:effectExtent l="0" t="25400" r="2540" b="25400"/>
                      <wp:wrapNone/>
                      <wp:docPr id="14" name="Line 8"/>
                      <wp:cNvGraphicFramePr/>
                      <a:graphic xmlns:a="http://schemas.openxmlformats.org/drawingml/2006/main">
                        <a:graphicData uri="http://schemas.microsoft.com/office/word/2010/wordprocessingShape">
                          <wps:wsp>
                            <wps:cNvCnPr/>
                            <wps:spPr bwMode="auto">
                              <a:xfrm>
                                <a:off x="0" y="0"/>
                                <a:ext cx="2766060"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0.1pt" to="212.5pt,2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PmZP8BAAADBAAADgAAAGRycy9lMm9Eb2MueG1srFNNj9sgEL1X6n9A3BPbqeNkrTirKol72XZX&#10;avsDCOAYiS8BiRNV/e8diBPttpeqqg94gMdj3rxh9XhWEp2488LoBhfTHCOuqWFCHxr8/Vs7WWLk&#10;A9GMSKN5gy/c48f1+3erwdZ8ZnojGXcISLSvB9vgPgRbZ5mnPVfET43lGjY74xQJMHWHjDkyALuS&#10;2SzPq2wwjllnKPceVrfXTbxO/F3HaXjuOs8Dkg2G3EIaXRr3cczWK1IfHLG9oGMa5B+yUERouPRO&#10;tSWBoKMTf1ApQZ3xpgtTalRmuk5QnjSAmiL/Tc3XnlietEBxvL2Xyf8/Wvrl9OKQYOBdiZEmCjx6&#10;EpqjZSzNYH0NiI1+cePMW4Dvh8+GAZAcg0mqz51TUT3oQedU3Mu9uPwcEIXF2aKq8go8oLe9jNS3&#10;g9b58IkbhWLQYAkZJGJyevIBrgboDRLv0aYVUibvpEZDg+eLYh6plQUlXh/SYW+kYBEYj3h32G+k&#10;QycSOwG+to0KgfgNzJmjZom454TtxjgQIa8x4KWOfCALUhujq9U/HvKH3XK3LCflrNpNypyxycd2&#10;U06qtljMtx+2m822+BlTK8q6F4xxHbO7tV1R/p2t4wO4Nsy98e4lyd6yJ4mQ7O2fks6isdHKq8V7&#10;wy7J4bQOnZbA46uIrfx6DvHrt7v+BQAA//8DAFBLAwQUAAYACAAAACEAiG2cUN4AAAAJAQAADwAA&#10;AGRycy9kb3ducmV2LnhtbEyPwU7DMAyG70i8Q2QkLtOWrNomVppOaBISFzR1wD1rvLYicUqTbeXt&#10;MeLAjrY//f7+YjN6J844xC6QhvlMgUCqg+2o0fD+9jx9ABGTIWtcINTwjRE25e1NYXIbLlTheZ8a&#10;wSEUc6OhTanPpYx1i97EWeiR+HYMgzeJx6GRdjAXDvdOZkqtpDcd8YfW9Lhtsf7cn7wGN9mNafdS&#10;fdFyqz7Wr52tJlnS+v5ufHoEkXBM/zD86rM6lOx0CCeyUTgN07laMaphoTIQDCyyJZc7/C1kWcjr&#10;BuUPAAAA//8DAFBLAQItABQABgAIAAAAIQDkmcPA+wAAAOEBAAATAAAAAAAAAAAAAAAAAAAAAABb&#10;Q29udGVudF9UeXBlc10ueG1sUEsBAi0AFAAGAAgAAAAhACOyauHXAAAAlAEAAAsAAAAAAAAAAAAA&#10;AAAALAEAAF9yZWxzLy5yZWxzUEsBAi0AFAAGAAgAAAAhAIJD5mT/AQAAAwQAAA4AAAAAAAAAAAAA&#10;AAAALAIAAGRycy9lMm9Eb2MueG1sUEsBAi0AFAAGAAgAAAAhAIhtnFDeAAAACQEAAA8AAAAAAAAA&#10;AAAAAAAAVwQAAGRycy9kb3ducmV2LnhtbFBLBQYAAAAABAAEAPMAAABiBQAAAAA=&#10;" strokecolor="blue" strokeweight="4.5pt"/>
                  </w:pict>
                </mc:Fallback>
              </mc:AlternateContent>
            </w:r>
          </w:p>
        </w:tc>
        <w:tc>
          <w:tcPr>
            <w:tcW w:w="347" w:type="dxa"/>
          </w:tcPr>
          <w:p w14:paraId="5574C938" w14:textId="77777777" w:rsidR="00FB70DD" w:rsidRPr="000E6073" w:rsidRDefault="00FB70DD" w:rsidP="000E6073">
            <w:pPr>
              <w:tabs>
                <w:tab w:val="left" w:pos="360"/>
              </w:tabs>
            </w:pPr>
          </w:p>
        </w:tc>
        <w:tc>
          <w:tcPr>
            <w:tcW w:w="347" w:type="dxa"/>
          </w:tcPr>
          <w:p w14:paraId="7C585C35" w14:textId="77777777" w:rsidR="00FB70DD" w:rsidRPr="000E6073" w:rsidRDefault="00FB70DD" w:rsidP="000E6073">
            <w:pPr>
              <w:tabs>
                <w:tab w:val="left" w:pos="360"/>
              </w:tabs>
            </w:pPr>
          </w:p>
        </w:tc>
        <w:tc>
          <w:tcPr>
            <w:tcW w:w="347" w:type="dxa"/>
          </w:tcPr>
          <w:p w14:paraId="64D6488D" w14:textId="77777777" w:rsidR="00FB70DD" w:rsidRPr="000E6073" w:rsidRDefault="00FB70DD" w:rsidP="000E6073">
            <w:pPr>
              <w:tabs>
                <w:tab w:val="left" w:pos="360"/>
              </w:tabs>
            </w:pPr>
          </w:p>
        </w:tc>
        <w:tc>
          <w:tcPr>
            <w:tcW w:w="347" w:type="dxa"/>
          </w:tcPr>
          <w:p w14:paraId="0BAA2743" w14:textId="77777777" w:rsidR="00FB70DD" w:rsidRPr="000E6073" w:rsidRDefault="00FB70DD" w:rsidP="000E6073">
            <w:pPr>
              <w:tabs>
                <w:tab w:val="left" w:pos="360"/>
              </w:tabs>
            </w:pPr>
          </w:p>
        </w:tc>
        <w:tc>
          <w:tcPr>
            <w:tcW w:w="347" w:type="dxa"/>
          </w:tcPr>
          <w:p w14:paraId="19B0E73F" w14:textId="77777777" w:rsidR="00FB70DD" w:rsidRPr="000E6073" w:rsidRDefault="00FB70DD" w:rsidP="000E6073">
            <w:pPr>
              <w:tabs>
                <w:tab w:val="left" w:pos="360"/>
              </w:tabs>
            </w:pPr>
          </w:p>
        </w:tc>
        <w:tc>
          <w:tcPr>
            <w:tcW w:w="347" w:type="dxa"/>
          </w:tcPr>
          <w:p w14:paraId="32A40E51" w14:textId="77777777" w:rsidR="00FB70DD" w:rsidRPr="000E6073" w:rsidRDefault="00FB70DD" w:rsidP="000E6073">
            <w:pPr>
              <w:tabs>
                <w:tab w:val="left" w:pos="360"/>
              </w:tabs>
            </w:pPr>
          </w:p>
        </w:tc>
        <w:tc>
          <w:tcPr>
            <w:tcW w:w="347" w:type="dxa"/>
          </w:tcPr>
          <w:p w14:paraId="5AC5F644" w14:textId="77777777" w:rsidR="00FB70DD" w:rsidRPr="000E6073" w:rsidRDefault="00FB70DD" w:rsidP="000E6073">
            <w:pPr>
              <w:tabs>
                <w:tab w:val="left" w:pos="360"/>
              </w:tabs>
            </w:pPr>
          </w:p>
        </w:tc>
        <w:tc>
          <w:tcPr>
            <w:tcW w:w="347" w:type="dxa"/>
          </w:tcPr>
          <w:p w14:paraId="77857B6C" w14:textId="77777777" w:rsidR="00FB70DD" w:rsidRPr="000E6073" w:rsidRDefault="00FB70DD" w:rsidP="000E6073">
            <w:pPr>
              <w:tabs>
                <w:tab w:val="left" w:pos="360"/>
              </w:tabs>
            </w:pPr>
          </w:p>
        </w:tc>
        <w:tc>
          <w:tcPr>
            <w:tcW w:w="439" w:type="dxa"/>
          </w:tcPr>
          <w:p w14:paraId="56DCCD94" w14:textId="77777777" w:rsidR="00FB70DD" w:rsidRPr="000E6073" w:rsidRDefault="00FB70DD" w:rsidP="000E6073">
            <w:pPr>
              <w:tabs>
                <w:tab w:val="left" w:pos="360"/>
              </w:tabs>
            </w:pPr>
          </w:p>
        </w:tc>
        <w:tc>
          <w:tcPr>
            <w:tcW w:w="439" w:type="dxa"/>
          </w:tcPr>
          <w:p w14:paraId="6FC77D9B" w14:textId="77777777" w:rsidR="00FB70DD" w:rsidRPr="000E6073" w:rsidRDefault="00FB70DD" w:rsidP="000E6073">
            <w:pPr>
              <w:tabs>
                <w:tab w:val="left" w:pos="360"/>
              </w:tabs>
            </w:pPr>
          </w:p>
        </w:tc>
        <w:tc>
          <w:tcPr>
            <w:tcW w:w="439" w:type="dxa"/>
          </w:tcPr>
          <w:p w14:paraId="532A9127" w14:textId="77777777" w:rsidR="00FB70DD" w:rsidRPr="000E6073" w:rsidRDefault="00FB70DD" w:rsidP="000E6073">
            <w:pPr>
              <w:tabs>
                <w:tab w:val="left" w:pos="360"/>
              </w:tabs>
            </w:pPr>
          </w:p>
        </w:tc>
        <w:tc>
          <w:tcPr>
            <w:tcW w:w="1891" w:type="dxa"/>
            <w:vAlign w:val="center"/>
          </w:tcPr>
          <w:p w14:paraId="230F6A19" w14:textId="77777777" w:rsidR="00FB70DD" w:rsidRPr="000E6073" w:rsidRDefault="00FB70DD" w:rsidP="000E6073">
            <w:pPr>
              <w:tabs>
                <w:tab w:val="left" w:pos="360"/>
              </w:tabs>
              <w:rPr>
                <w:rFonts w:eastAsia="Times New Roman"/>
              </w:rPr>
            </w:pPr>
            <w:r w:rsidRPr="000E6073">
              <w:rPr>
                <w:rFonts w:eastAsia="Times New Roman"/>
              </w:rPr>
              <w:t xml:space="preserve"> Giảm năng xuất, chết thất thoát</w:t>
            </w:r>
          </w:p>
        </w:tc>
        <w:tc>
          <w:tcPr>
            <w:tcW w:w="1701" w:type="dxa"/>
            <w:vAlign w:val="center"/>
          </w:tcPr>
          <w:p w14:paraId="21660E43" w14:textId="77777777" w:rsidR="00FB70DD" w:rsidRPr="000E6073" w:rsidRDefault="00FB70DD" w:rsidP="000E6073">
            <w:pPr>
              <w:tabs>
                <w:tab w:val="left" w:pos="360"/>
              </w:tabs>
              <w:rPr>
                <w:rFonts w:eastAsia="Times New Roman"/>
              </w:rPr>
            </w:pPr>
            <w:r w:rsidRPr="000E6073">
              <w:rPr>
                <w:rFonts w:eastAsia="Times New Roman"/>
              </w:rPr>
              <w:t xml:space="preserve">  - Bờ ao chưa đảm bảo;               - Chưa áp dụng các tiến bộ KHKT;                       - Chưa vệ sinh ao </w:t>
            </w:r>
          </w:p>
        </w:tc>
        <w:tc>
          <w:tcPr>
            <w:tcW w:w="1559" w:type="dxa"/>
            <w:vAlign w:val="center"/>
          </w:tcPr>
          <w:p w14:paraId="633DD743" w14:textId="77777777" w:rsidR="00FB70DD" w:rsidRPr="000E6073" w:rsidRDefault="00FB70DD" w:rsidP="000E6073">
            <w:pPr>
              <w:tabs>
                <w:tab w:val="left" w:pos="360"/>
              </w:tabs>
              <w:rPr>
                <w:rFonts w:eastAsia="Times New Roman"/>
              </w:rPr>
            </w:pPr>
            <w:r w:rsidRPr="000E6073">
              <w:rPr>
                <w:rFonts w:eastAsia="Times New Roman"/>
              </w:rPr>
              <w:t xml:space="preserve">  - Áp dụng </w:t>
            </w:r>
            <w:proofErr w:type="gramStart"/>
            <w:r w:rsidRPr="000E6073">
              <w:rPr>
                <w:rFonts w:eastAsia="Times New Roman"/>
              </w:rPr>
              <w:t>KHKT ;</w:t>
            </w:r>
            <w:proofErr w:type="gramEnd"/>
            <w:r w:rsidRPr="000E6073">
              <w:rPr>
                <w:rFonts w:eastAsia="Times New Roman"/>
              </w:rPr>
              <w:t xml:space="preserve">               - Gia cố ao đầm;                  - Máy xục nước tạo khí </w:t>
            </w:r>
          </w:p>
        </w:tc>
      </w:tr>
      <w:tr w:rsidR="00FB70DD" w:rsidRPr="000E6073" w14:paraId="4CD61133" w14:textId="77777777" w:rsidTr="00FB70DD">
        <w:tc>
          <w:tcPr>
            <w:tcW w:w="1466" w:type="dxa"/>
            <w:vAlign w:val="center"/>
          </w:tcPr>
          <w:p w14:paraId="55572FF1" w14:textId="77777777" w:rsidR="00FB70DD" w:rsidRPr="000E6073" w:rsidRDefault="00FB70DD" w:rsidP="000E6073">
            <w:pPr>
              <w:tabs>
                <w:tab w:val="left" w:pos="360"/>
              </w:tabs>
              <w:rPr>
                <w:rFonts w:eastAsia="Times New Roman"/>
              </w:rPr>
            </w:pPr>
            <w:r w:rsidRPr="000E6073">
              <w:rPr>
                <w:noProof/>
                <w:lang w:val="en-US"/>
              </w:rPr>
              <mc:AlternateContent>
                <mc:Choice Requires="wps">
                  <w:drawing>
                    <wp:anchor distT="0" distB="0" distL="114300" distR="114300" simplePos="0" relativeHeight="251666432" behindDoc="0" locked="0" layoutInCell="1" allowOverlap="1" wp14:anchorId="528F5EB5" wp14:editId="61311613">
                      <wp:simplePos x="0" y="0"/>
                      <wp:positionH relativeFrom="column">
                        <wp:posOffset>849630</wp:posOffset>
                      </wp:positionH>
                      <wp:positionV relativeFrom="paragraph">
                        <wp:posOffset>161925</wp:posOffset>
                      </wp:positionV>
                      <wp:extent cx="440055" cy="0"/>
                      <wp:effectExtent l="0" t="25400" r="17145" b="25400"/>
                      <wp:wrapNone/>
                      <wp:docPr id="15" name="Line 8"/>
                      <wp:cNvGraphicFramePr/>
                      <a:graphic xmlns:a="http://schemas.openxmlformats.org/drawingml/2006/main">
                        <a:graphicData uri="http://schemas.microsoft.com/office/word/2010/wordprocessingShape">
                          <wps:wsp>
                            <wps:cNvCnPr/>
                            <wps:spPr bwMode="auto">
                              <a:xfrm>
                                <a:off x="0" y="0"/>
                                <a:ext cx="440055"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12.75pt" to="101.5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Fv8BAAACBAAADgAAAGRycy9lMm9Eb2MueG1srFNNj9sgEL1X6n9A3BPbqZPNWnFWVRL3su2u&#10;1O0PIIBjJL4EJE5U9b93II61215WVX3AAzwe8+YNq4ezkujEnRdG17iY5hhxTQ0T+lDjHy/NZImR&#10;D0QzIo3mNb5wjx/WHz+selvxmemMZNwhING+6m2NuxBslWWedlwRPzWWa9hsjVMkwNQdMuZID+xK&#10;ZrM8X2S9ccw6Q7n3sLq9buJ14m9bTsNT23oekKwx5BbS6NK4j2O2XpHq4IjtBB3SIP+QhSJCw6Uj&#10;1ZYEgo5O/EWlBHXGmzZMqVGZaVtBedIAaor8DzXfO2J50gLF8XYsk/9/tPTb6dkhwcC7OUaaKPDo&#10;UWiOlrE0vfUVIDb62Q0zbwG+778aBkByDCapPrdORfWgB51TcS9jcfk5IAqLZZnnc7iD3rYyUt3O&#10;WefDF24UikGNJSSQeMnp0Qe4GaA3SLxGm0ZImayTGvU1nt8Vc3CXKgtCvD6kw95IwSIwHvHusN9I&#10;h04kNgJ8TRMFAvEbmDNHzRJxxwnbDXEgQl5jwEsd+UAVpDZEV6d/3uf3u+VuWU7K2WI3KXPGJp+b&#10;TTlZNMXdfPtpu9lsi18xtaKsOsEY1zG7W9cV5ftcHfr/2i9j340lyd6yJ4mQ7O2fks6ir9HJq8N7&#10;wy7J4LQOjZbAw6OInfx6DvHrp7v+DQAA//8DAFBLAwQUAAYACAAAACEArnSp3t0AAAAJAQAADwAA&#10;AGRycy9kb3ducmV2LnhtbEyPwU7DMBBE70j8g7VIXCpqN1EQhDgVqoTEBVUpcHfjJYmw1yHetuHv&#10;MeJAj7MzmnlbrWfvxBGnOATSsFoqEEhtsAN1Gt5en27uQEQ2ZI0LhBq+McK6vryoTGnDiRo87rgT&#10;qYRiaTT0zGMpZWx79CYuw4iUvI8wecNJTp20kzmlcu9kptSt9GagtNCbETc9tp+7g9fgFtuZt8/N&#10;FxUb9X7/MthmkbHW11fz4wMIxpn/w/CLn9ChTkz7cCAbhUs6zxM6a8iKAkQKZCpfgdj/HWRdyfMP&#10;6h8AAAD//wMAUEsBAi0AFAAGAAgAAAAhAOSZw8D7AAAA4QEAABMAAAAAAAAAAAAAAAAAAAAAAFtD&#10;b250ZW50X1R5cGVzXS54bWxQSwECLQAUAAYACAAAACEAI7Jq4dcAAACUAQAACwAAAAAAAAAAAAAA&#10;AAAsAQAAX3JlbHMvLnJlbHNQSwECLQAUAAYACAAAACEA/xKeFv8BAAACBAAADgAAAAAAAAAAAAAA&#10;AAAsAgAAZHJzL2Uyb0RvYy54bWxQSwECLQAUAAYACAAAACEArnSp3t0AAAAJAQAADwAAAAAAAAAA&#10;AAAAAABXBAAAZHJzL2Rvd25yZXYueG1sUEsFBgAAAAAEAAQA8wAAAGEFAAAAAA==&#10;" strokecolor="blue" strokeweight="4.5pt"/>
                  </w:pict>
                </mc:Fallback>
              </mc:AlternateContent>
            </w:r>
            <w:r w:rsidRPr="000E6073">
              <w:rPr>
                <w:rFonts w:eastAsia="Times New Roman"/>
              </w:rPr>
              <w:t xml:space="preserve">Cây rau màu các loại </w:t>
            </w:r>
          </w:p>
        </w:tc>
        <w:tc>
          <w:tcPr>
            <w:tcW w:w="347" w:type="dxa"/>
          </w:tcPr>
          <w:p w14:paraId="0CD71003" w14:textId="77777777" w:rsidR="00FB70DD" w:rsidRPr="000E6073" w:rsidRDefault="00FB70DD" w:rsidP="000E6073">
            <w:pPr>
              <w:tabs>
                <w:tab w:val="left" w:pos="360"/>
              </w:tabs>
            </w:pPr>
          </w:p>
        </w:tc>
        <w:tc>
          <w:tcPr>
            <w:tcW w:w="347" w:type="dxa"/>
          </w:tcPr>
          <w:p w14:paraId="318E064D" w14:textId="77777777" w:rsidR="00FB70DD" w:rsidRPr="000E6073" w:rsidRDefault="00FB70DD" w:rsidP="000E6073">
            <w:pPr>
              <w:tabs>
                <w:tab w:val="left" w:pos="360"/>
              </w:tabs>
            </w:pPr>
          </w:p>
        </w:tc>
        <w:tc>
          <w:tcPr>
            <w:tcW w:w="347" w:type="dxa"/>
          </w:tcPr>
          <w:p w14:paraId="30948F31" w14:textId="77777777" w:rsidR="00FB70DD" w:rsidRPr="000E6073" w:rsidRDefault="00FB70DD" w:rsidP="000E6073">
            <w:pPr>
              <w:tabs>
                <w:tab w:val="left" w:pos="360"/>
              </w:tabs>
            </w:pPr>
          </w:p>
        </w:tc>
        <w:tc>
          <w:tcPr>
            <w:tcW w:w="347" w:type="dxa"/>
          </w:tcPr>
          <w:p w14:paraId="4E460EC3" w14:textId="77777777" w:rsidR="00FB70DD" w:rsidRPr="000E6073" w:rsidRDefault="00FB70DD" w:rsidP="000E6073">
            <w:pPr>
              <w:tabs>
                <w:tab w:val="left" w:pos="360"/>
              </w:tabs>
            </w:pPr>
          </w:p>
        </w:tc>
        <w:tc>
          <w:tcPr>
            <w:tcW w:w="347" w:type="dxa"/>
          </w:tcPr>
          <w:p w14:paraId="70B11F03" w14:textId="77777777" w:rsidR="00FB70DD" w:rsidRPr="000E6073" w:rsidRDefault="00FB70DD" w:rsidP="000E6073">
            <w:pPr>
              <w:tabs>
                <w:tab w:val="left" w:pos="360"/>
              </w:tabs>
            </w:pPr>
          </w:p>
        </w:tc>
        <w:tc>
          <w:tcPr>
            <w:tcW w:w="347" w:type="dxa"/>
          </w:tcPr>
          <w:p w14:paraId="55FF9D91" w14:textId="77777777" w:rsidR="00FB70DD" w:rsidRPr="000E6073" w:rsidRDefault="00FB70DD" w:rsidP="000E6073">
            <w:pPr>
              <w:tabs>
                <w:tab w:val="left" w:pos="360"/>
              </w:tabs>
            </w:pPr>
            <w:r w:rsidRPr="000E6073">
              <w:rPr>
                <w:noProof/>
                <w:lang w:val="en-US"/>
              </w:rPr>
              <mc:AlternateContent>
                <mc:Choice Requires="wps">
                  <w:drawing>
                    <wp:anchor distT="0" distB="0" distL="114300" distR="114300" simplePos="0" relativeHeight="251667456" behindDoc="0" locked="0" layoutInCell="1" allowOverlap="1" wp14:anchorId="3328CC51" wp14:editId="3F330B1B">
                      <wp:simplePos x="0" y="0"/>
                      <wp:positionH relativeFrom="column">
                        <wp:posOffset>-55245</wp:posOffset>
                      </wp:positionH>
                      <wp:positionV relativeFrom="paragraph">
                        <wp:posOffset>224790</wp:posOffset>
                      </wp:positionV>
                      <wp:extent cx="628650" cy="0"/>
                      <wp:effectExtent l="0" t="25400" r="6350" b="25400"/>
                      <wp:wrapNone/>
                      <wp:docPr id="16" name="Line 8"/>
                      <wp:cNvGraphicFramePr/>
                      <a:graphic xmlns:a="http://schemas.openxmlformats.org/drawingml/2006/main">
                        <a:graphicData uri="http://schemas.microsoft.com/office/word/2010/wordprocessingShape">
                          <wps:wsp>
                            <wps:cNvCnPr/>
                            <wps:spPr bwMode="auto">
                              <a:xfrm>
                                <a:off x="0" y="0"/>
                                <a:ext cx="628650" cy="0"/>
                              </a:xfrm>
                              <a:prstGeom prst="line">
                                <a:avLst/>
                              </a:prstGeom>
                              <a:noFill/>
                              <a:ln w="57150" cmpd="sng">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7.7pt" to="45.2pt,1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4xf4BAAACBAAADgAAAGRycy9lMm9Eb2MueG1srFNNj9sgEL1X6n9A3BPbqePNWnFWVRL3su2u&#10;1O0PIIBjJL4EJE5U9b93IE60215WVX3AAzwe8+YNy4eTkujInRdGN7iY5hhxTQ0Tet/gHy/tZIGR&#10;D0QzIo3mDT5zjx9WHz8sB1vzmemNZNwhING+HmyD+xBsnWWe9lwRPzWWa9jsjFMkwNTtM+bIAOxK&#10;ZrM8r7LBOGadodx7WN1cNvEq8Xcdp+Gp6zwPSDYYcgtpdGncxTFbLUm9d8T2go5pkH/IQhGh4dIb&#10;1YYEgg5O/EWlBHXGmy5MqVGZ6TpBedIAaor8DzXfe2J50gLF8fZWJv//aOm347NDgoF3FUaaKPDo&#10;UWiOFrE0g/U1INb62Y0zbwG+G74aBkByCCapPnVORfWgB51Scc+34vJTQBQWq9mimoMF9LqVkfp6&#10;zjofvnCjUAwaLCGBxEuOjz7AzQC9QuI12rRCymSd1Gho8PyuSNTKghCv9+mwN1KwCIxHvNvv1tKh&#10;I4mNAF/bRoFA/AbmzEGzRNxzwrZjHIiQlxjwUkc+UAWpjdHF6Z/3+f12sV2Uk3JWbSdlztjkc7su&#10;J1Vb3M03nzbr9ab4FVMryroXjHEds7t2XVG+z9Wx/y/9cuu7W0myt+xJIiR7/aeks+hrdPLi8M6w&#10;czI4rUOjJfD4KGInv55D/Prprn4DAAD//wMAUEsDBBQABgAIAAAAIQADHsED3AAAAAcBAAAPAAAA&#10;ZHJzL2Rvd25yZXYueG1sTI5BSwMxFITvQv9DeAUvpU1abWnXzRYpCF6kbNV7unnuLiYv203arv/e&#10;Jx70NAwzzHz5dvBOXLCPbSAN85kCgVQF21Kt4e31aboGEZMha1wg1PCFEbbF6CY3mQ1XKvFySLXg&#10;EYqZ0dCk1GVSxqpBb+IsdEicfYTem8S2r6XtzZXHvZMLpVbSm5b4oTEd7hqsPg9nr8FN9kPaP5cn&#10;Wu7U++alteVkkbS+HQ+PDyASDumvDD/4jA4FMx3DmWwUTsN0veKmhrvlPQjON4r1+Otlkcv//MU3&#10;AAAA//8DAFBLAQItABQABgAIAAAAIQDkmcPA+wAAAOEBAAATAAAAAAAAAAAAAAAAAAAAAABbQ29u&#10;dGVudF9UeXBlc10ueG1sUEsBAi0AFAAGAAgAAAAhACOyauHXAAAAlAEAAAsAAAAAAAAAAAAAAAAA&#10;LAEAAF9yZWxzLy5yZWxzUEsBAi0AFAAGAAgAAAAhAI53uMX+AQAAAgQAAA4AAAAAAAAAAAAAAAAA&#10;LAIAAGRycy9lMm9Eb2MueG1sUEsBAi0AFAAGAAgAAAAhAAMewQPcAAAABwEAAA8AAAAAAAAAAAAA&#10;AAAAVgQAAGRycy9kb3ducmV2LnhtbFBLBQYAAAAABAAEAPMAAABfBQAAAAA=&#10;" strokecolor="blue" strokeweight="4.5pt"/>
                  </w:pict>
                </mc:Fallback>
              </mc:AlternateContent>
            </w:r>
          </w:p>
        </w:tc>
        <w:tc>
          <w:tcPr>
            <w:tcW w:w="347" w:type="dxa"/>
          </w:tcPr>
          <w:p w14:paraId="4A4C97AC" w14:textId="77777777" w:rsidR="00FB70DD" w:rsidRPr="000E6073" w:rsidRDefault="00FB70DD" w:rsidP="000E6073">
            <w:pPr>
              <w:tabs>
                <w:tab w:val="left" w:pos="360"/>
              </w:tabs>
            </w:pPr>
          </w:p>
        </w:tc>
        <w:tc>
          <w:tcPr>
            <w:tcW w:w="347" w:type="dxa"/>
          </w:tcPr>
          <w:p w14:paraId="77636CB6" w14:textId="77777777" w:rsidR="00FB70DD" w:rsidRPr="000E6073" w:rsidRDefault="00FB70DD" w:rsidP="000E6073">
            <w:pPr>
              <w:tabs>
                <w:tab w:val="left" w:pos="360"/>
              </w:tabs>
            </w:pPr>
          </w:p>
        </w:tc>
        <w:tc>
          <w:tcPr>
            <w:tcW w:w="347" w:type="dxa"/>
          </w:tcPr>
          <w:p w14:paraId="3C4E6A0B" w14:textId="77777777" w:rsidR="00FB70DD" w:rsidRPr="000E6073" w:rsidRDefault="00FB70DD" w:rsidP="000E6073">
            <w:pPr>
              <w:tabs>
                <w:tab w:val="left" w:pos="360"/>
              </w:tabs>
            </w:pPr>
          </w:p>
        </w:tc>
        <w:tc>
          <w:tcPr>
            <w:tcW w:w="439" w:type="dxa"/>
          </w:tcPr>
          <w:p w14:paraId="2746FF70" w14:textId="77777777" w:rsidR="00FB70DD" w:rsidRPr="000E6073" w:rsidRDefault="00FB70DD" w:rsidP="000E6073">
            <w:pPr>
              <w:tabs>
                <w:tab w:val="left" w:pos="360"/>
              </w:tabs>
            </w:pPr>
          </w:p>
        </w:tc>
        <w:tc>
          <w:tcPr>
            <w:tcW w:w="439" w:type="dxa"/>
          </w:tcPr>
          <w:p w14:paraId="69C2448D" w14:textId="77777777" w:rsidR="00FB70DD" w:rsidRPr="000E6073" w:rsidRDefault="00FB70DD" w:rsidP="000E6073">
            <w:pPr>
              <w:tabs>
                <w:tab w:val="left" w:pos="360"/>
              </w:tabs>
            </w:pPr>
          </w:p>
        </w:tc>
        <w:tc>
          <w:tcPr>
            <w:tcW w:w="439" w:type="dxa"/>
          </w:tcPr>
          <w:p w14:paraId="5CCCBF65" w14:textId="77777777" w:rsidR="00FB70DD" w:rsidRPr="000E6073" w:rsidRDefault="00FB70DD" w:rsidP="000E6073">
            <w:pPr>
              <w:tabs>
                <w:tab w:val="left" w:pos="360"/>
              </w:tabs>
            </w:pPr>
          </w:p>
        </w:tc>
        <w:tc>
          <w:tcPr>
            <w:tcW w:w="1891" w:type="dxa"/>
            <w:vAlign w:val="center"/>
          </w:tcPr>
          <w:p w14:paraId="35D76E4B" w14:textId="77777777" w:rsidR="00FB70DD" w:rsidRPr="000E6073" w:rsidRDefault="00FB70DD" w:rsidP="000E6073">
            <w:pPr>
              <w:tabs>
                <w:tab w:val="left" w:pos="360"/>
              </w:tabs>
              <w:rPr>
                <w:rFonts w:eastAsia="Times New Roman"/>
              </w:rPr>
            </w:pPr>
            <w:r w:rsidRPr="000E6073">
              <w:rPr>
                <w:rFonts w:eastAsia="Times New Roman"/>
              </w:rPr>
              <w:t xml:space="preserve">  - Cây trồng bị chết, phát triển chậm, giảm năng suất, ảnh hưởng thu nhập</w:t>
            </w:r>
          </w:p>
        </w:tc>
        <w:tc>
          <w:tcPr>
            <w:tcW w:w="1701" w:type="dxa"/>
            <w:vAlign w:val="center"/>
          </w:tcPr>
          <w:p w14:paraId="24AEFC9A" w14:textId="77777777" w:rsidR="00FB70DD" w:rsidRPr="000E6073" w:rsidRDefault="00FB70DD" w:rsidP="000E6073">
            <w:pPr>
              <w:tabs>
                <w:tab w:val="left" w:pos="360"/>
              </w:tabs>
              <w:rPr>
                <w:rFonts w:eastAsia="Times New Roman"/>
              </w:rPr>
            </w:pPr>
            <w:r w:rsidRPr="000E6073">
              <w:rPr>
                <w:rFonts w:eastAsia="Times New Roman"/>
              </w:rPr>
              <w:t xml:space="preserve"> - Sâu bệnh nhiều; - Kỹ thuật chăm sóc còn hạn chế, thiếu đầu ra cho sản phẩm</w:t>
            </w:r>
          </w:p>
        </w:tc>
        <w:tc>
          <w:tcPr>
            <w:tcW w:w="1559" w:type="dxa"/>
            <w:vAlign w:val="center"/>
          </w:tcPr>
          <w:p w14:paraId="681D731D" w14:textId="77777777" w:rsidR="00FB70DD" w:rsidRPr="000E6073" w:rsidRDefault="00FB70DD" w:rsidP="000E6073">
            <w:pPr>
              <w:tabs>
                <w:tab w:val="left" w:pos="360"/>
              </w:tabs>
              <w:rPr>
                <w:rFonts w:eastAsia="Times New Roman"/>
              </w:rPr>
            </w:pPr>
            <w:r w:rsidRPr="000E6073">
              <w:rPr>
                <w:rFonts w:eastAsia="Times New Roman"/>
              </w:rPr>
              <w:t xml:space="preserve">  - Áp dụng tiến bộ KHKT;             - thường xuyên chăm </w:t>
            </w:r>
            <w:proofErr w:type="gramStart"/>
            <w:r w:rsidRPr="000E6073">
              <w:rPr>
                <w:rFonts w:eastAsia="Times New Roman"/>
              </w:rPr>
              <w:t>sóc ,</w:t>
            </w:r>
            <w:proofErr w:type="gramEnd"/>
            <w:r w:rsidRPr="000E6073">
              <w:rPr>
                <w:rFonts w:eastAsia="Times New Roman"/>
              </w:rPr>
              <w:t xml:space="preserve"> phòng trừ sâu bệnh.</w:t>
            </w:r>
          </w:p>
        </w:tc>
      </w:tr>
    </w:tbl>
    <w:p w14:paraId="698C6D61" w14:textId="77777777" w:rsidR="00A86998" w:rsidRPr="000E6073" w:rsidRDefault="00A86998" w:rsidP="000E6073">
      <w:pPr>
        <w:tabs>
          <w:tab w:val="left" w:pos="360"/>
        </w:tabs>
        <w:rPr>
          <w:rFonts w:ascii="Times New Roman" w:hAnsi="Times New Roman" w:cs="Times New Roman"/>
          <w:b/>
          <w:sz w:val="20"/>
          <w:szCs w:val="20"/>
        </w:rPr>
      </w:pPr>
    </w:p>
    <w:p w14:paraId="3B9EFA1F" w14:textId="77777777" w:rsidR="00A86998" w:rsidRPr="000E6073" w:rsidRDefault="00A86998" w:rsidP="000E6073">
      <w:pPr>
        <w:tabs>
          <w:tab w:val="left" w:pos="360"/>
        </w:tabs>
        <w:jc w:val="center"/>
        <w:rPr>
          <w:rFonts w:ascii="Times New Roman" w:hAnsi="Times New Roman" w:cs="Times New Roman"/>
          <w:b/>
          <w:sz w:val="20"/>
          <w:szCs w:val="20"/>
        </w:rPr>
      </w:pPr>
      <w:r w:rsidRPr="000E6073">
        <w:rPr>
          <w:rFonts w:ascii="Times New Roman" w:hAnsi="Times New Roman" w:cs="Times New Roman"/>
          <w:b/>
          <w:sz w:val="20"/>
          <w:szCs w:val="20"/>
        </w:rPr>
        <w:br w:type="page"/>
      </w:r>
    </w:p>
    <w:p w14:paraId="3F29DC07" w14:textId="64340B36" w:rsidR="00E67089" w:rsidRPr="000E6073" w:rsidRDefault="00E67089" w:rsidP="000E6073">
      <w:pPr>
        <w:tabs>
          <w:tab w:val="left" w:pos="360"/>
        </w:tabs>
        <w:jc w:val="center"/>
        <w:rPr>
          <w:rFonts w:ascii="Times New Roman" w:hAnsi="Times New Roman" w:cs="Times New Roman"/>
          <w:b/>
          <w:sz w:val="20"/>
          <w:szCs w:val="20"/>
        </w:rPr>
      </w:pPr>
      <w:r w:rsidRPr="000E6073">
        <w:rPr>
          <w:rFonts w:ascii="Times New Roman" w:hAnsi="Times New Roman" w:cs="Times New Roman"/>
          <w:b/>
          <w:sz w:val="20"/>
          <w:szCs w:val="20"/>
        </w:rPr>
        <w:lastRenderedPageBreak/>
        <w:t>ĐIỂM MẠNH VÀ YẾU TRONG CÔNG TÁC PHÒNG CHỐNG THIÊN TAI XÃ BA ĐÌNH</w:t>
      </w:r>
    </w:p>
    <w:tbl>
      <w:tblPr>
        <w:tblStyle w:val="TableGrid"/>
        <w:tblW w:w="8778" w:type="dxa"/>
        <w:tblLook w:val="01E0" w:firstRow="1" w:lastRow="1" w:firstColumn="1" w:lastColumn="1" w:noHBand="0" w:noVBand="0"/>
      </w:tblPr>
      <w:tblGrid>
        <w:gridCol w:w="923"/>
        <w:gridCol w:w="2020"/>
        <w:gridCol w:w="2949"/>
        <w:gridCol w:w="2886"/>
      </w:tblGrid>
      <w:tr w:rsidR="00E67089" w:rsidRPr="000E6073" w14:paraId="7695A93B" w14:textId="77777777" w:rsidTr="00B55516">
        <w:trPr>
          <w:trHeight w:val="964"/>
        </w:trPr>
        <w:tc>
          <w:tcPr>
            <w:tcW w:w="923" w:type="dxa"/>
          </w:tcPr>
          <w:p w14:paraId="43EAC592" w14:textId="77777777" w:rsidR="00E67089" w:rsidRPr="000E6073" w:rsidRDefault="00E67089" w:rsidP="000E6073">
            <w:pPr>
              <w:tabs>
                <w:tab w:val="left" w:pos="360"/>
              </w:tabs>
              <w:jc w:val="center"/>
              <w:rPr>
                <w:b/>
              </w:rPr>
            </w:pPr>
          </w:p>
          <w:p w14:paraId="20AA4164" w14:textId="77777777" w:rsidR="00E67089" w:rsidRPr="000E6073" w:rsidRDefault="00E67089" w:rsidP="000E6073">
            <w:pPr>
              <w:tabs>
                <w:tab w:val="left" w:pos="360"/>
              </w:tabs>
              <w:jc w:val="center"/>
              <w:rPr>
                <w:b/>
              </w:rPr>
            </w:pPr>
            <w:r w:rsidRPr="000E6073">
              <w:rPr>
                <w:b/>
              </w:rPr>
              <w:t>STT</w:t>
            </w:r>
          </w:p>
        </w:tc>
        <w:tc>
          <w:tcPr>
            <w:tcW w:w="2020" w:type="dxa"/>
          </w:tcPr>
          <w:p w14:paraId="3E9B5A84" w14:textId="77777777" w:rsidR="00E67089" w:rsidRPr="000E6073" w:rsidRDefault="00E67089" w:rsidP="000E6073">
            <w:pPr>
              <w:tabs>
                <w:tab w:val="left" w:pos="360"/>
              </w:tabs>
              <w:jc w:val="center"/>
              <w:rPr>
                <w:b/>
              </w:rPr>
            </w:pPr>
          </w:p>
          <w:p w14:paraId="68EC54D7" w14:textId="77777777" w:rsidR="00E67089" w:rsidRPr="000E6073" w:rsidRDefault="00E67089" w:rsidP="000E6073">
            <w:pPr>
              <w:tabs>
                <w:tab w:val="left" w:pos="360"/>
              </w:tabs>
              <w:jc w:val="center"/>
              <w:rPr>
                <w:b/>
              </w:rPr>
            </w:pPr>
            <w:r w:rsidRPr="000E6073">
              <w:rPr>
                <w:b/>
              </w:rPr>
              <w:t>Hạng mục</w:t>
            </w:r>
          </w:p>
          <w:p w14:paraId="4D7FA29B" w14:textId="77777777" w:rsidR="00E67089" w:rsidRPr="000E6073" w:rsidRDefault="00E67089" w:rsidP="000E6073">
            <w:pPr>
              <w:tabs>
                <w:tab w:val="left" w:pos="360"/>
              </w:tabs>
              <w:jc w:val="center"/>
              <w:rPr>
                <w:b/>
              </w:rPr>
            </w:pPr>
          </w:p>
        </w:tc>
        <w:tc>
          <w:tcPr>
            <w:tcW w:w="2949" w:type="dxa"/>
          </w:tcPr>
          <w:p w14:paraId="348E00BB" w14:textId="77777777" w:rsidR="00E67089" w:rsidRPr="000E6073" w:rsidRDefault="00E67089" w:rsidP="000E6073">
            <w:pPr>
              <w:tabs>
                <w:tab w:val="left" w:pos="360"/>
              </w:tabs>
              <w:jc w:val="center"/>
              <w:rPr>
                <w:b/>
              </w:rPr>
            </w:pPr>
          </w:p>
          <w:p w14:paraId="46BED967" w14:textId="77777777" w:rsidR="00E67089" w:rsidRPr="000E6073" w:rsidRDefault="00E67089" w:rsidP="000E6073">
            <w:pPr>
              <w:tabs>
                <w:tab w:val="left" w:pos="360"/>
              </w:tabs>
              <w:jc w:val="center"/>
              <w:rPr>
                <w:b/>
              </w:rPr>
            </w:pPr>
            <w:r w:rsidRPr="000E6073">
              <w:rPr>
                <w:b/>
              </w:rPr>
              <w:t>Điểm mạnh</w:t>
            </w:r>
          </w:p>
        </w:tc>
        <w:tc>
          <w:tcPr>
            <w:tcW w:w="2886" w:type="dxa"/>
          </w:tcPr>
          <w:p w14:paraId="22A72B99" w14:textId="77777777" w:rsidR="00E67089" w:rsidRPr="000E6073" w:rsidRDefault="00E67089" w:rsidP="000E6073">
            <w:pPr>
              <w:tabs>
                <w:tab w:val="left" w:pos="360"/>
              </w:tabs>
              <w:jc w:val="center"/>
              <w:rPr>
                <w:b/>
              </w:rPr>
            </w:pPr>
          </w:p>
          <w:p w14:paraId="024044A2" w14:textId="77777777" w:rsidR="00E67089" w:rsidRPr="000E6073" w:rsidRDefault="00E67089" w:rsidP="000E6073">
            <w:pPr>
              <w:tabs>
                <w:tab w:val="left" w:pos="360"/>
              </w:tabs>
              <w:jc w:val="center"/>
              <w:rPr>
                <w:b/>
              </w:rPr>
            </w:pPr>
            <w:r w:rsidRPr="000E6073">
              <w:rPr>
                <w:b/>
              </w:rPr>
              <w:t>Điểm yếu</w:t>
            </w:r>
          </w:p>
        </w:tc>
      </w:tr>
      <w:tr w:rsidR="00E67089" w:rsidRPr="000E6073" w14:paraId="08825C9B" w14:textId="77777777" w:rsidTr="00B55516">
        <w:trPr>
          <w:trHeight w:val="2258"/>
        </w:trPr>
        <w:tc>
          <w:tcPr>
            <w:tcW w:w="923" w:type="dxa"/>
          </w:tcPr>
          <w:p w14:paraId="668A26FB" w14:textId="77777777" w:rsidR="00E67089" w:rsidRPr="000E6073" w:rsidRDefault="00E67089" w:rsidP="000E6073">
            <w:pPr>
              <w:tabs>
                <w:tab w:val="left" w:pos="360"/>
              </w:tabs>
              <w:jc w:val="center"/>
              <w:rPr>
                <w:b/>
              </w:rPr>
            </w:pPr>
            <w:r w:rsidRPr="000E6073">
              <w:rPr>
                <w:b/>
              </w:rPr>
              <w:t>1</w:t>
            </w:r>
          </w:p>
        </w:tc>
        <w:tc>
          <w:tcPr>
            <w:tcW w:w="2020" w:type="dxa"/>
          </w:tcPr>
          <w:p w14:paraId="5D066757" w14:textId="77777777" w:rsidR="00E67089" w:rsidRPr="000E6073" w:rsidRDefault="00E67089" w:rsidP="000E6073">
            <w:pPr>
              <w:tabs>
                <w:tab w:val="left" w:pos="360"/>
              </w:tabs>
              <w:jc w:val="both"/>
            </w:pPr>
            <w:r w:rsidRPr="000E6073">
              <w:t>Năng lực phòng chống thiên tai và tìm kiếm cứu nạn cấp xã.</w:t>
            </w:r>
          </w:p>
        </w:tc>
        <w:tc>
          <w:tcPr>
            <w:tcW w:w="2949" w:type="dxa"/>
          </w:tcPr>
          <w:p w14:paraId="59B74D9E" w14:textId="77777777" w:rsidR="00E67089" w:rsidRPr="000E6073" w:rsidRDefault="00E67089" w:rsidP="000E6073">
            <w:pPr>
              <w:tabs>
                <w:tab w:val="left" w:pos="360"/>
              </w:tabs>
              <w:jc w:val="both"/>
            </w:pPr>
            <w:r w:rsidRPr="000E6073">
              <w:t>-Hàng năm được tập huấn, có ban chỉ đạo từ xã đến thôn. BCĐ phân công nhiệm vụ cho các thành viên, có tinh thần và trách nhiệm cao.</w:t>
            </w:r>
          </w:p>
          <w:p w14:paraId="68299E82" w14:textId="77777777" w:rsidR="00E67089" w:rsidRPr="000E6073" w:rsidRDefault="00E67089" w:rsidP="000E6073">
            <w:pPr>
              <w:tabs>
                <w:tab w:val="left" w:pos="360"/>
              </w:tabs>
              <w:jc w:val="both"/>
            </w:pPr>
            <w:r w:rsidRPr="000E6073">
              <w:t>- Hàng năm xây dựng phương án PTGN</w:t>
            </w:r>
            <w:r w:rsidRPr="000E6073">
              <w:rPr>
                <w:color w:val="FF0000"/>
              </w:rPr>
              <w:t xml:space="preserve"> </w:t>
            </w:r>
            <w:r w:rsidRPr="000E6073">
              <w:t>TT, TKCN cụ thể.</w:t>
            </w:r>
          </w:p>
          <w:p w14:paraId="1FB2C196" w14:textId="77777777" w:rsidR="00E67089" w:rsidRPr="000E6073" w:rsidRDefault="00E67089" w:rsidP="000E6073">
            <w:pPr>
              <w:tabs>
                <w:tab w:val="left" w:pos="360"/>
              </w:tabs>
              <w:jc w:val="both"/>
              <w:rPr>
                <w:color w:val="FF0000"/>
              </w:rPr>
            </w:pPr>
            <w:r w:rsidRPr="000E6073">
              <w:t>- Giao cho các thôn chuẩn bị vật tư PCLB (có vật tư cho đội cứu hộ cứu nạn như đền bin + ao mưa).</w:t>
            </w:r>
          </w:p>
        </w:tc>
        <w:tc>
          <w:tcPr>
            <w:tcW w:w="2886" w:type="dxa"/>
          </w:tcPr>
          <w:p w14:paraId="27B96199" w14:textId="77777777" w:rsidR="00E67089" w:rsidRPr="000E6073" w:rsidRDefault="00E67089" w:rsidP="000E6073">
            <w:pPr>
              <w:tabs>
                <w:tab w:val="left" w:pos="360"/>
              </w:tabs>
              <w:jc w:val="both"/>
            </w:pPr>
            <w:r w:rsidRPr="000E6073">
              <w:t xml:space="preserve">- Chưa được đào tạo chuyên nghiệp </w:t>
            </w:r>
            <w:proofErr w:type="gramStart"/>
            <w:r w:rsidRPr="000E6073">
              <w:t>về  nghiệp</w:t>
            </w:r>
            <w:proofErr w:type="gramEnd"/>
            <w:r w:rsidRPr="000E6073">
              <w:t xml:space="preserve"> vụ PCTT, TKCN</w:t>
            </w:r>
          </w:p>
          <w:p w14:paraId="0DE1F6B6" w14:textId="77777777" w:rsidR="00E67089" w:rsidRPr="000E6073" w:rsidRDefault="00E67089" w:rsidP="000E6073">
            <w:pPr>
              <w:tabs>
                <w:tab w:val="left" w:pos="360"/>
              </w:tabs>
              <w:jc w:val="both"/>
            </w:pPr>
            <w:r w:rsidRPr="000E6073">
              <w:t>- Chưa có quy chế hoạt động.</w:t>
            </w:r>
          </w:p>
          <w:p w14:paraId="30C26C93" w14:textId="77777777" w:rsidR="00E67089" w:rsidRPr="000E6073" w:rsidRDefault="00E67089" w:rsidP="000E6073">
            <w:pPr>
              <w:tabs>
                <w:tab w:val="left" w:pos="360"/>
              </w:tabs>
              <w:jc w:val="both"/>
            </w:pPr>
            <w:r w:rsidRPr="000E6073">
              <w:t>- Hoạt động không thường xuyên.</w:t>
            </w:r>
          </w:p>
          <w:p w14:paraId="2DCC0FAE" w14:textId="77777777" w:rsidR="00E67089" w:rsidRPr="000E6073" w:rsidRDefault="00E67089" w:rsidP="000E6073">
            <w:pPr>
              <w:tabs>
                <w:tab w:val="left" w:pos="360"/>
              </w:tabs>
              <w:jc w:val="both"/>
            </w:pPr>
            <w:r w:rsidRPr="000E6073">
              <w:t xml:space="preserve">Chưa đầy đủ trang thíêt bị </w:t>
            </w:r>
            <w:proofErr w:type="gramStart"/>
            <w:r w:rsidRPr="000E6073">
              <w:t>( mới</w:t>
            </w:r>
            <w:proofErr w:type="gramEnd"/>
            <w:r w:rsidRPr="000E6073">
              <w:t xml:space="preserve"> chỉ có BCĐ) </w:t>
            </w:r>
          </w:p>
        </w:tc>
      </w:tr>
      <w:tr w:rsidR="00E67089" w:rsidRPr="000E6073" w14:paraId="139F726A" w14:textId="77777777" w:rsidTr="00B55516">
        <w:trPr>
          <w:trHeight w:val="1280"/>
        </w:trPr>
        <w:tc>
          <w:tcPr>
            <w:tcW w:w="923" w:type="dxa"/>
          </w:tcPr>
          <w:p w14:paraId="0C276A59" w14:textId="77777777" w:rsidR="00E67089" w:rsidRPr="000E6073" w:rsidRDefault="00E67089" w:rsidP="000E6073">
            <w:pPr>
              <w:tabs>
                <w:tab w:val="left" w:pos="360"/>
              </w:tabs>
              <w:jc w:val="center"/>
              <w:rPr>
                <w:b/>
              </w:rPr>
            </w:pPr>
            <w:r w:rsidRPr="000E6073">
              <w:rPr>
                <w:b/>
              </w:rPr>
              <w:t>2</w:t>
            </w:r>
          </w:p>
        </w:tc>
        <w:tc>
          <w:tcPr>
            <w:tcW w:w="2020" w:type="dxa"/>
          </w:tcPr>
          <w:p w14:paraId="5F27891C" w14:textId="77777777" w:rsidR="00E67089" w:rsidRPr="000E6073" w:rsidRDefault="00E67089" w:rsidP="000E6073">
            <w:pPr>
              <w:tabs>
                <w:tab w:val="left" w:pos="360"/>
              </w:tabs>
              <w:jc w:val="both"/>
            </w:pPr>
            <w:r w:rsidRPr="000E6073">
              <w:t>Hệ thống thông tin (Hệ thống thông tin công cộng, hệ thống thông tin cảnh báo sớm).</w:t>
            </w:r>
          </w:p>
        </w:tc>
        <w:tc>
          <w:tcPr>
            <w:tcW w:w="2949" w:type="dxa"/>
          </w:tcPr>
          <w:p w14:paraId="0AC3DA88" w14:textId="77777777" w:rsidR="00E67089" w:rsidRPr="000E6073" w:rsidRDefault="00E67089" w:rsidP="000E6073">
            <w:pPr>
              <w:tabs>
                <w:tab w:val="left" w:pos="360"/>
              </w:tabs>
              <w:jc w:val="both"/>
            </w:pPr>
            <w:r w:rsidRPr="000E6073">
              <w:t>- Trên địa bàn toàn xã có hệ thống truyền thanh tốt, có 23 cái loa xã và 18 cái ở thôn thông tin kịp thời đến mọi người dân.</w:t>
            </w:r>
          </w:p>
          <w:p w14:paraId="16A34157" w14:textId="77777777" w:rsidR="00E67089" w:rsidRPr="000E6073" w:rsidRDefault="00E67089" w:rsidP="000E6073">
            <w:pPr>
              <w:tabs>
                <w:tab w:val="left" w:pos="360"/>
              </w:tabs>
              <w:jc w:val="both"/>
            </w:pPr>
            <w:r w:rsidRPr="000E6073">
              <w:t xml:space="preserve">-Được duy trì thương </w:t>
            </w:r>
            <w:proofErr w:type="gramStart"/>
            <w:r w:rsidRPr="000E6073">
              <w:t>xuyên ,</w:t>
            </w:r>
            <w:proofErr w:type="gramEnd"/>
            <w:r w:rsidRPr="000E6073">
              <w:t xml:space="preserve"> điện thoại.</w:t>
            </w:r>
          </w:p>
        </w:tc>
        <w:tc>
          <w:tcPr>
            <w:tcW w:w="2886" w:type="dxa"/>
          </w:tcPr>
          <w:p w14:paraId="100E6759" w14:textId="77777777" w:rsidR="00E67089" w:rsidRPr="000E6073" w:rsidRDefault="00E67089" w:rsidP="000E6073">
            <w:pPr>
              <w:tabs>
                <w:tab w:val="left" w:pos="360"/>
              </w:tabs>
              <w:jc w:val="both"/>
            </w:pPr>
            <w:r w:rsidRPr="000E6073">
              <w:t xml:space="preserve">- </w:t>
            </w:r>
            <w:proofErr w:type="gramStart"/>
            <w:r w:rsidRPr="000E6073">
              <w:t>chưa</w:t>
            </w:r>
            <w:proofErr w:type="gramEnd"/>
            <w:r w:rsidRPr="000E6073">
              <w:t xml:space="preserve"> có hệ thống cảnh báo sớm</w:t>
            </w:r>
          </w:p>
        </w:tc>
      </w:tr>
      <w:tr w:rsidR="00E67089" w:rsidRPr="000E6073" w14:paraId="713C2913" w14:textId="77777777" w:rsidTr="00B55516">
        <w:trPr>
          <w:trHeight w:val="1295"/>
        </w:trPr>
        <w:tc>
          <w:tcPr>
            <w:tcW w:w="923" w:type="dxa"/>
          </w:tcPr>
          <w:p w14:paraId="66F4FF02" w14:textId="77777777" w:rsidR="00E67089" w:rsidRPr="000E6073" w:rsidRDefault="00E67089" w:rsidP="000E6073">
            <w:pPr>
              <w:tabs>
                <w:tab w:val="left" w:pos="360"/>
              </w:tabs>
              <w:jc w:val="center"/>
              <w:rPr>
                <w:b/>
              </w:rPr>
            </w:pPr>
            <w:r w:rsidRPr="000E6073">
              <w:rPr>
                <w:b/>
              </w:rPr>
              <w:t>3</w:t>
            </w:r>
          </w:p>
        </w:tc>
        <w:tc>
          <w:tcPr>
            <w:tcW w:w="2020" w:type="dxa"/>
          </w:tcPr>
          <w:p w14:paraId="5FE7D9E6" w14:textId="77777777" w:rsidR="00E67089" w:rsidRPr="000E6073" w:rsidRDefault="00E67089" w:rsidP="000E6073">
            <w:pPr>
              <w:tabs>
                <w:tab w:val="left" w:pos="360"/>
              </w:tabs>
              <w:jc w:val="both"/>
            </w:pPr>
            <w:r w:rsidRPr="000E6073">
              <w:t>Công trình phòng, chống thiên tai đê điều, hồ đập, chống úng, chống hạn, chống sạt lở, khu vực neo đậu thuyền nhà kết hợp sơ tán.</w:t>
            </w:r>
          </w:p>
        </w:tc>
        <w:tc>
          <w:tcPr>
            <w:tcW w:w="2949" w:type="dxa"/>
          </w:tcPr>
          <w:p w14:paraId="5C9F3527" w14:textId="77777777" w:rsidR="00E67089" w:rsidRPr="000E6073" w:rsidRDefault="00E67089" w:rsidP="000E6073">
            <w:pPr>
              <w:tabs>
                <w:tab w:val="left" w:pos="360"/>
              </w:tabs>
              <w:jc w:val="both"/>
            </w:pPr>
            <w:r w:rsidRPr="000E6073">
              <w:t>- Trên địa bàn xã có các công trình công cộng, công sở xã, trương học 3 cấp kiên cố - trạm y tế các Nhà văn hoá- các nhà dân có nhà kiên cố ở các thôn để sơ tán.</w:t>
            </w:r>
          </w:p>
          <w:p w14:paraId="62C708E2" w14:textId="77777777" w:rsidR="00E67089" w:rsidRPr="000E6073" w:rsidRDefault="00E67089" w:rsidP="000E6073">
            <w:pPr>
              <w:tabs>
                <w:tab w:val="left" w:pos="360"/>
              </w:tabs>
              <w:jc w:val="both"/>
            </w:pPr>
            <w:r w:rsidRPr="000E6073">
              <w:t>- Có công trình ngăn nước mặn xâm thực</w:t>
            </w:r>
          </w:p>
        </w:tc>
        <w:tc>
          <w:tcPr>
            <w:tcW w:w="2886" w:type="dxa"/>
          </w:tcPr>
          <w:p w14:paraId="08ACBFA4" w14:textId="77777777" w:rsidR="00E67089" w:rsidRPr="000E6073" w:rsidRDefault="00E67089" w:rsidP="000E6073">
            <w:pPr>
              <w:tabs>
                <w:tab w:val="left" w:pos="360"/>
              </w:tabs>
              <w:jc w:val="both"/>
            </w:pPr>
            <w:r w:rsidRPr="000E6073">
              <w:t>- Công tác bảo vệ đê -hành lang bảo vệ đê chưa chặt chẻ.</w:t>
            </w:r>
          </w:p>
          <w:p w14:paraId="66409B84" w14:textId="77777777" w:rsidR="00E67089" w:rsidRPr="000E6073" w:rsidRDefault="00E67089" w:rsidP="000E6073">
            <w:pPr>
              <w:tabs>
                <w:tab w:val="left" w:pos="360"/>
              </w:tabs>
              <w:jc w:val="both"/>
            </w:pPr>
            <w:r w:rsidRPr="000E6073">
              <w:t>- Xã có 6,5 km kênh tiêu trên 6 thôn chưa kiên cố.</w:t>
            </w:r>
          </w:p>
          <w:p w14:paraId="579B05D9" w14:textId="77777777" w:rsidR="00E67089" w:rsidRPr="000E6073" w:rsidRDefault="00E67089" w:rsidP="000E6073">
            <w:pPr>
              <w:tabs>
                <w:tab w:val="left" w:pos="360"/>
              </w:tabs>
              <w:jc w:val="both"/>
            </w:pPr>
            <w:r w:rsidRPr="000E6073">
              <w:t xml:space="preserve">- Có 3,5 km kênh xây chưa phát huy hết năng lực.  </w:t>
            </w:r>
          </w:p>
        </w:tc>
      </w:tr>
      <w:tr w:rsidR="00E67089" w:rsidRPr="000E6073" w14:paraId="33EB1130" w14:textId="77777777" w:rsidTr="00B55516">
        <w:trPr>
          <w:trHeight w:val="964"/>
        </w:trPr>
        <w:tc>
          <w:tcPr>
            <w:tcW w:w="923" w:type="dxa"/>
          </w:tcPr>
          <w:p w14:paraId="2C00B68A" w14:textId="77777777" w:rsidR="00E67089" w:rsidRPr="000E6073" w:rsidRDefault="00E67089" w:rsidP="000E6073">
            <w:pPr>
              <w:tabs>
                <w:tab w:val="left" w:pos="360"/>
              </w:tabs>
              <w:jc w:val="center"/>
              <w:rPr>
                <w:b/>
              </w:rPr>
            </w:pPr>
            <w:r w:rsidRPr="000E6073">
              <w:rPr>
                <w:b/>
              </w:rPr>
              <w:t>4</w:t>
            </w:r>
          </w:p>
        </w:tc>
        <w:tc>
          <w:tcPr>
            <w:tcW w:w="2020" w:type="dxa"/>
          </w:tcPr>
          <w:p w14:paraId="326790B1" w14:textId="77777777" w:rsidR="00E67089" w:rsidRPr="000E6073" w:rsidRDefault="00E67089" w:rsidP="000E6073">
            <w:pPr>
              <w:tabs>
                <w:tab w:val="left" w:pos="360"/>
              </w:tabs>
              <w:jc w:val="both"/>
            </w:pPr>
            <w:r w:rsidRPr="000E6073">
              <w:t>Phương châm 4 tại chỗ.</w:t>
            </w:r>
          </w:p>
        </w:tc>
        <w:tc>
          <w:tcPr>
            <w:tcW w:w="2949" w:type="dxa"/>
          </w:tcPr>
          <w:p w14:paraId="4A26B7DB" w14:textId="77777777" w:rsidR="00E67089" w:rsidRPr="000E6073" w:rsidRDefault="00E67089" w:rsidP="000E6073">
            <w:pPr>
              <w:tabs>
                <w:tab w:val="left" w:pos="360"/>
              </w:tabs>
              <w:jc w:val="both"/>
            </w:pPr>
            <w:r w:rsidRPr="000E6073">
              <w:t>Luôn thực hiện phương châm 4 tại chổ (</w:t>
            </w:r>
            <w:proofErr w:type="gramStart"/>
            <w:r w:rsidRPr="000E6073">
              <w:t>Cọc ,</w:t>
            </w:r>
            <w:proofErr w:type="gramEnd"/>
            <w:r w:rsidRPr="000E6073">
              <w:t xml:space="preserve"> bì , dao, thuyền , bạt, bó  sâm</w:t>
            </w:r>
          </w:p>
        </w:tc>
        <w:tc>
          <w:tcPr>
            <w:tcW w:w="2886" w:type="dxa"/>
          </w:tcPr>
          <w:p w14:paraId="4A68396E" w14:textId="77777777" w:rsidR="00E67089" w:rsidRPr="000E6073" w:rsidRDefault="00E67089" w:rsidP="000E6073">
            <w:pPr>
              <w:tabs>
                <w:tab w:val="left" w:pos="360"/>
              </w:tabs>
              <w:jc w:val="both"/>
            </w:pPr>
            <w:r w:rsidRPr="000E6073">
              <w:t>Kiểm tra đôn đốc cơ sở chua thực sự sát sao.</w:t>
            </w:r>
          </w:p>
          <w:p w14:paraId="1B7007E1" w14:textId="77777777" w:rsidR="00E67089" w:rsidRPr="000E6073" w:rsidRDefault="00E67089" w:rsidP="000E6073">
            <w:pPr>
              <w:tabs>
                <w:tab w:val="left" w:pos="360"/>
              </w:tabs>
              <w:jc w:val="both"/>
            </w:pPr>
            <w:r w:rsidRPr="000E6073">
              <w:t xml:space="preserve">- Bị động nếu thiên tai bất gờ </w:t>
            </w:r>
          </w:p>
        </w:tc>
      </w:tr>
      <w:tr w:rsidR="00E67089" w:rsidRPr="000E6073" w14:paraId="73BDC0AD" w14:textId="77777777" w:rsidTr="00B55516">
        <w:trPr>
          <w:trHeight w:val="1626"/>
        </w:trPr>
        <w:tc>
          <w:tcPr>
            <w:tcW w:w="923" w:type="dxa"/>
          </w:tcPr>
          <w:p w14:paraId="5BFF3F18" w14:textId="77777777" w:rsidR="00E67089" w:rsidRPr="000E6073" w:rsidRDefault="00E67089" w:rsidP="000E6073">
            <w:pPr>
              <w:tabs>
                <w:tab w:val="left" w:pos="360"/>
              </w:tabs>
              <w:jc w:val="center"/>
              <w:rPr>
                <w:b/>
              </w:rPr>
            </w:pPr>
            <w:r w:rsidRPr="000E6073">
              <w:rPr>
                <w:b/>
              </w:rPr>
              <w:t>5</w:t>
            </w:r>
          </w:p>
        </w:tc>
        <w:tc>
          <w:tcPr>
            <w:tcW w:w="2020" w:type="dxa"/>
          </w:tcPr>
          <w:p w14:paraId="6A2461B2" w14:textId="77777777" w:rsidR="00E67089" w:rsidRPr="000E6073" w:rsidRDefault="00E67089" w:rsidP="000E6073">
            <w:pPr>
              <w:tabs>
                <w:tab w:val="left" w:pos="360"/>
              </w:tabs>
              <w:jc w:val="both"/>
            </w:pPr>
            <w:r w:rsidRPr="000E6073">
              <w:t>Ý thức năng lực của người dân.</w:t>
            </w:r>
          </w:p>
        </w:tc>
        <w:tc>
          <w:tcPr>
            <w:tcW w:w="2949" w:type="dxa"/>
          </w:tcPr>
          <w:p w14:paraId="10C4CBAC" w14:textId="77777777" w:rsidR="00E67089" w:rsidRPr="000E6073" w:rsidRDefault="00E67089" w:rsidP="000E6073">
            <w:pPr>
              <w:tabs>
                <w:tab w:val="left" w:pos="360"/>
              </w:tabs>
              <w:jc w:val="both"/>
            </w:pPr>
            <w:r w:rsidRPr="000E6073">
              <w:t xml:space="preserve">- Khi được tuyên </w:t>
            </w:r>
            <w:proofErr w:type="gramStart"/>
            <w:r w:rsidRPr="000E6073">
              <w:t>truyền  đa</w:t>
            </w:r>
            <w:proofErr w:type="gramEnd"/>
            <w:r w:rsidRPr="000E6073">
              <w:t xml:space="preserve"> số người dân có nhận thức cao về phòng tránh thiên tai.</w:t>
            </w:r>
          </w:p>
          <w:p w14:paraId="68C64F70" w14:textId="77777777" w:rsidR="00E67089" w:rsidRPr="000E6073" w:rsidRDefault="00E67089" w:rsidP="000E6073">
            <w:pPr>
              <w:tabs>
                <w:tab w:val="left" w:pos="360"/>
              </w:tabs>
              <w:jc w:val="both"/>
            </w:pPr>
            <w:r w:rsidRPr="000E6073">
              <w:t xml:space="preserve">-Đắp cao bờ ao tránh lut. </w:t>
            </w:r>
          </w:p>
        </w:tc>
        <w:tc>
          <w:tcPr>
            <w:tcW w:w="2886" w:type="dxa"/>
          </w:tcPr>
          <w:p w14:paraId="1AE2603E" w14:textId="77777777" w:rsidR="00E67089" w:rsidRPr="000E6073" w:rsidRDefault="00E67089" w:rsidP="000E6073">
            <w:pPr>
              <w:tabs>
                <w:tab w:val="left" w:pos="360"/>
              </w:tabs>
              <w:jc w:val="both"/>
            </w:pPr>
            <w:r w:rsidRPr="000E6073">
              <w:t xml:space="preserve">- Lực lượng canh đê cứu hộ cứu nạn có 21 </w:t>
            </w:r>
            <w:proofErr w:type="gramStart"/>
            <w:r w:rsidRPr="000E6073">
              <w:t>người .</w:t>
            </w:r>
            <w:proofErr w:type="gramEnd"/>
          </w:p>
          <w:p w14:paraId="7992FB38" w14:textId="77777777" w:rsidR="00E67089" w:rsidRPr="000E6073" w:rsidRDefault="00E67089" w:rsidP="000E6073">
            <w:pPr>
              <w:tabs>
                <w:tab w:val="left" w:pos="360"/>
              </w:tabs>
              <w:jc w:val="both"/>
            </w:pPr>
            <w:r w:rsidRPr="000E6073">
              <w:t xml:space="preserve">6 thôn có 14-17 </w:t>
            </w:r>
            <w:proofErr w:type="gramStart"/>
            <w:r w:rsidRPr="000E6073">
              <w:t>người ,</w:t>
            </w:r>
            <w:proofErr w:type="gramEnd"/>
            <w:r w:rsidRPr="000E6073">
              <w:t xml:space="preserve"> 20-30% là nữ lo hậu cần , hướng dẫn người dân sơ tán.</w:t>
            </w:r>
          </w:p>
          <w:p w14:paraId="16BC853D" w14:textId="77777777" w:rsidR="00E67089" w:rsidRPr="000E6073" w:rsidRDefault="00E67089" w:rsidP="000E6073">
            <w:pPr>
              <w:tabs>
                <w:tab w:val="left" w:pos="360"/>
              </w:tabs>
              <w:jc w:val="both"/>
            </w:pPr>
          </w:p>
          <w:p w14:paraId="59502C3B" w14:textId="77777777" w:rsidR="00E67089" w:rsidRPr="000E6073" w:rsidRDefault="00E67089" w:rsidP="000E6073">
            <w:pPr>
              <w:tabs>
                <w:tab w:val="left" w:pos="360"/>
              </w:tabs>
              <w:jc w:val="both"/>
            </w:pPr>
            <w:r w:rsidRPr="000E6073">
              <w:t>- Khi có thiên tai một bộ phận người dân còn chủ quan, coi nhẹ trong PCTT.</w:t>
            </w:r>
          </w:p>
        </w:tc>
      </w:tr>
    </w:tbl>
    <w:p w14:paraId="0A7280B7" w14:textId="77777777" w:rsidR="00E67089" w:rsidRPr="000E6073" w:rsidRDefault="00E67089" w:rsidP="000E6073">
      <w:pPr>
        <w:pStyle w:val="Nidung"/>
        <w:tabs>
          <w:tab w:val="left" w:pos="360"/>
        </w:tabs>
        <w:rPr>
          <w:rFonts w:cs="Times New Roman"/>
          <w:b/>
          <w:sz w:val="20"/>
          <w:szCs w:val="20"/>
        </w:rPr>
      </w:pPr>
    </w:p>
    <w:p w14:paraId="0D575198" w14:textId="77777777" w:rsidR="00E67089" w:rsidRPr="000E6073" w:rsidRDefault="00E67089" w:rsidP="000E6073">
      <w:pPr>
        <w:pStyle w:val="Header"/>
        <w:tabs>
          <w:tab w:val="left" w:pos="360"/>
        </w:tabs>
        <w:jc w:val="center"/>
        <w:rPr>
          <w:rFonts w:ascii="Times New Roman" w:hAnsi="Times New Roman" w:cs="Times New Roman"/>
          <w:b/>
          <w:sz w:val="20"/>
          <w:szCs w:val="20"/>
        </w:rPr>
      </w:pPr>
      <w:r w:rsidRPr="000E6073">
        <w:rPr>
          <w:rFonts w:ascii="Times New Roman" w:hAnsi="Times New Roman" w:cs="Times New Roman"/>
          <w:b/>
          <w:sz w:val="20"/>
          <w:szCs w:val="20"/>
        </w:rPr>
        <w:t>PHÂN TÍCH VAI TRÒ CỦA GIỚI XÃ BA ĐÌNH</w:t>
      </w:r>
    </w:p>
    <w:tbl>
      <w:tblPr>
        <w:tblStyle w:val="TableGrid"/>
        <w:tblW w:w="10173" w:type="dxa"/>
        <w:tblInd w:w="-318" w:type="dxa"/>
        <w:tblLayout w:type="fixed"/>
        <w:tblLook w:val="04A0" w:firstRow="1" w:lastRow="0" w:firstColumn="1" w:lastColumn="0" w:noHBand="0" w:noVBand="1"/>
      </w:tblPr>
      <w:tblGrid>
        <w:gridCol w:w="993"/>
        <w:gridCol w:w="1701"/>
        <w:gridCol w:w="1701"/>
        <w:gridCol w:w="1243"/>
        <w:gridCol w:w="2027"/>
        <w:gridCol w:w="1516"/>
        <w:gridCol w:w="992"/>
      </w:tblGrid>
      <w:tr w:rsidR="00E67089" w:rsidRPr="000E6073" w14:paraId="57D51FC6" w14:textId="77777777" w:rsidTr="00B55516">
        <w:tc>
          <w:tcPr>
            <w:tcW w:w="993" w:type="dxa"/>
          </w:tcPr>
          <w:p w14:paraId="1D124C6E" w14:textId="77777777" w:rsidR="00E67089" w:rsidRPr="000E6073" w:rsidRDefault="00E67089" w:rsidP="000E6073">
            <w:pPr>
              <w:tabs>
                <w:tab w:val="left" w:pos="360"/>
              </w:tabs>
              <w:jc w:val="center"/>
            </w:pPr>
            <w:r w:rsidRPr="000E6073">
              <w:t xml:space="preserve">Ngành nghề </w:t>
            </w:r>
          </w:p>
        </w:tc>
        <w:tc>
          <w:tcPr>
            <w:tcW w:w="3402" w:type="dxa"/>
            <w:gridSpan w:val="2"/>
          </w:tcPr>
          <w:p w14:paraId="620ADB52" w14:textId="77777777" w:rsidR="00E67089" w:rsidRPr="000E6073" w:rsidRDefault="00E67089" w:rsidP="000E6073">
            <w:pPr>
              <w:tabs>
                <w:tab w:val="left" w:pos="360"/>
              </w:tabs>
            </w:pPr>
            <w:r w:rsidRPr="000E6073">
              <w:t>Vai trò của giới</w:t>
            </w:r>
          </w:p>
        </w:tc>
        <w:tc>
          <w:tcPr>
            <w:tcW w:w="3270" w:type="dxa"/>
            <w:gridSpan w:val="2"/>
          </w:tcPr>
          <w:p w14:paraId="558CBDF1" w14:textId="77777777" w:rsidR="00E67089" w:rsidRPr="000E6073" w:rsidRDefault="00E67089" w:rsidP="000E6073">
            <w:pPr>
              <w:tabs>
                <w:tab w:val="left" w:pos="360"/>
              </w:tabs>
            </w:pPr>
            <w:r w:rsidRPr="000E6073">
              <w:t>Ảnh hưởng của thiên tai</w:t>
            </w:r>
          </w:p>
        </w:tc>
        <w:tc>
          <w:tcPr>
            <w:tcW w:w="2508" w:type="dxa"/>
            <w:gridSpan w:val="2"/>
          </w:tcPr>
          <w:p w14:paraId="135FA8A3" w14:textId="77777777" w:rsidR="00E67089" w:rsidRPr="000E6073" w:rsidRDefault="00E67089" w:rsidP="000E6073">
            <w:pPr>
              <w:tabs>
                <w:tab w:val="left" w:pos="360"/>
              </w:tabs>
            </w:pPr>
            <w:r w:rsidRPr="000E6073">
              <w:t>Giải pháp cải thiện</w:t>
            </w:r>
          </w:p>
        </w:tc>
      </w:tr>
      <w:tr w:rsidR="00E67089" w:rsidRPr="000E6073" w14:paraId="46C8E1CD" w14:textId="77777777" w:rsidTr="00B55516">
        <w:tc>
          <w:tcPr>
            <w:tcW w:w="993" w:type="dxa"/>
          </w:tcPr>
          <w:p w14:paraId="2630CF5D" w14:textId="77777777" w:rsidR="00E67089" w:rsidRPr="000E6073" w:rsidRDefault="00E67089" w:rsidP="000E6073">
            <w:pPr>
              <w:tabs>
                <w:tab w:val="left" w:pos="360"/>
              </w:tabs>
            </w:pPr>
          </w:p>
        </w:tc>
        <w:tc>
          <w:tcPr>
            <w:tcW w:w="1701" w:type="dxa"/>
          </w:tcPr>
          <w:p w14:paraId="398FF3DC" w14:textId="77777777" w:rsidR="00E67089" w:rsidRPr="000E6073" w:rsidRDefault="00E67089" w:rsidP="000E6073">
            <w:pPr>
              <w:tabs>
                <w:tab w:val="left" w:pos="360"/>
              </w:tabs>
            </w:pPr>
            <w:r w:rsidRPr="000E6073">
              <w:t>Nam</w:t>
            </w:r>
          </w:p>
        </w:tc>
        <w:tc>
          <w:tcPr>
            <w:tcW w:w="1701" w:type="dxa"/>
          </w:tcPr>
          <w:p w14:paraId="628B06ED" w14:textId="77777777" w:rsidR="00E67089" w:rsidRPr="000E6073" w:rsidRDefault="00E67089" w:rsidP="000E6073">
            <w:pPr>
              <w:tabs>
                <w:tab w:val="left" w:pos="360"/>
              </w:tabs>
            </w:pPr>
            <w:r w:rsidRPr="000E6073">
              <w:t>Nữ</w:t>
            </w:r>
          </w:p>
        </w:tc>
        <w:tc>
          <w:tcPr>
            <w:tcW w:w="1243" w:type="dxa"/>
          </w:tcPr>
          <w:p w14:paraId="0A95A14B" w14:textId="77777777" w:rsidR="00E67089" w:rsidRPr="000E6073" w:rsidRDefault="00E67089" w:rsidP="000E6073">
            <w:pPr>
              <w:tabs>
                <w:tab w:val="left" w:pos="360"/>
              </w:tabs>
            </w:pPr>
            <w:r w:rsidRPr="000E6073">
              <w:t>Nam</w:t>
            </w:r>
          </w:p>
        </w:tc>
        <w:tc>
          <w:tcPr>
            <w:tcW w:w="2027" w:type="dxa"/>
          </w:tcPr>
          <w:p w14:paraId="29598301" w14:textId="77777777" w:rsidR="00E67089" w:rsidRPr="000E6073" w:rsidRDefault="00E67089" w:rsidP="000E6073">
            <w:pPr>
              <w:tabs>
                <w:tab w:val="left" w:pos="360"/>
              </w:tabs>
            </w:pPr>
            <w:r w:rsidRPr="000E6073">
              <w:t>Nữ</w:t>
            </w:r>
          </w:p>
        </w:tc>
        <w:tc>
          <w:tcPr>
            <w:tcW w:w="1516" w:type="dxa"/>
          </w:tcPr>
          <w:p w14:paraId="6A037F26" w14:textId="77777777" w:rsidR="00E67089" w:rsidRPr="000E6073" w:rsidRDefault="00E67089" w:rsidP="000E6073">
            <w:pPr>
              <w:tabs>
                <w:tab w:val="left" w:pos="360"/>
              </w:tabs>
            </w:pPr>
            <w:r w:rsidRPr="000E6073">
              <w:t>Nam</w:t>
            </w:r>
          </w:p>
        </w:tc>
        <w:tc>
          <w:tcPr>
            <w:tcW w:w="992" w:type="dxa"/>
          </w:tcPr>
          <w:p w14:paraId="2331C114" w14:textId="77777777" w:rsidR="00E67089" w:rsidRPr="000E6073" w:rsidRDefault="00E67089" w:rsidP="000E6073">
            <w:pPr>
              <w:tabs>
                <w:tab w:val="left" w:pos="360"/>
              </w:tabs>
            </w:pPr>
            <w:r w:rsidRPr="000E6073">
              <w:t xml:space="preserve">         Nữ</w:t>
            </w:r>
          </w:p>
        </w:tc>
      </w:tr>
      <w:tr w:rsidR="00E67089" w:rsidRPr="000E6073" w14:paraId="7F0D74C5" w14:textId="77777777" w:rsidTr="00B55516">
        <w:tc>
          <w:tcPr>
            <w:tcW w:w="993" w:type="dxa"/>
          </w:tcPr>
          <w:p w14:paraId="238B3E88" w14:textId="77777777" w:rsidR="00E67089" w:rsidRPr="000E6073" w:rsidRDefault="00E67089" w:rsidP="000E6073">
            <w:pPr>
              <w:tabs>
                <w:tab w:val="left" w:pos="360"/>
              </w:tabs>
            </w:pPr>
            <w:r w:rsidRPr="000E6073">
              <w:t>Lúa</w:t>
            </w:r>
          </w:p>
        </w:tc>
        <w:tc>
          <w:tcPr>
            <w:tcW w:w="1701" w:type="dxa"/>
          </w:tcPr>
          <w:p w14:paraId="2FEA9EB4" w14:textId="77777777" w:rsidR="00E67089" w:rsidRPr="000E6073" w:rsidRDefault="00E67089" w:rsidP="000E6073">
            <w:pPr>
              <w:tabs>
                <w:tab w:val="left" w:pos="360"/>
              </w:tabs>
            </w:pPr>
            <w:r w:rsidRPr="000E6073">
              <w:t>-Làm đất 90%</w:t>
            </w:r>
          </w:p>
          <w:p w14:paraId="56D73B2D" w14:textId="77777777" w:rsidR="00E67089" w:rsidRPr="000E6073" w:rsidRDefault="00E67089" w:rsidP="000E6073">
            <w:pPr>
              <w:tabs>
                <w:tab w:val="left" w:pos="360"/>
              </w:tabs>
            </w:pPr>
            <w:r w:rsidRPr="000E6073">
              <w:t>-Gieo mạ 30%</w:t>
            </w:r>
          </w:p>
          <w:p w14:paraId="1A061ABF" w14:textId="77777777" w:rsidR="00E67089" w:rsidRPr="000E6073" w:rsidRDefault="00E67089" w:rsidP="000E6073">
            <w:pPr>
              <w:tabs>
                <w:tab w:val="left" w:pos="360"/>
              </w:tabs>
            </w:pPr>
            <w:r w:rsidRPr="000E6073">
              <w:t>-Cấy 30%</w:t>
            </w:r>
          </w:p>
          <w:p w14:paraId="773CCC5A" w14:textId="77777777" w:rsidR="00E67089" w:rsidRPr="000E6073" w:rsidRDefault="00E67089" w:rsidP="000E6073">
            <w:pPr>
              <w:tabs>
                <w:tab w:val="left" w:pos="360"/>
              </w:tabs>
            </w:pPr>
            <w:r w:rsidRPr="000E6073">
              <w:t>-Chăm sóc 10%</w:t>
            </w:r>
          </w:p>
          <w:p w14:paraId="72789706" w14:textId="77777777" w:rsidR="00E67089" w:rsidRPr="000E6073" w:rsidRDefault="00E67089" w:rsidP="000E6073">
            <w:pPr>
              <w:tabs>
                <w:tab w:val="left" w:pos="360"/>
              </w:tabs>
            </w:pPr>
            <w:r w:rsidRPr="000E6073">
              <w:t>-Thu hoạch 50%</w:t>
            </w:r>
          </w:p>
        </w:tc>
        <w:tc>
          <w:tcPr>
            <w:tcW w:w="1701" w:type="dxa"/>
          </w:tcPr>
          <w:p w14:paraId="1746A49D" w14:textId="77777777" w:rsidR="00E67089" w:rsidRPr="000E6073" w:rsidRDefault="00E67089" w:rsidP="000E6073">
            <w:pPr>
              <w:tabs>
                <w:tab w:val="left" w:pos="360"/>
              </w:tabs>
            </w:pPr>
            <w:r w:rsidRPr="000E6073">
              <w:t>-Làm đất 10%</w:t>
            </w:r>
          </w:p>
          <w:p w14:paraId="0C25D003" w14:textId="77777777" w:rsidR="00E67089" w:rsidRPr="000E6073" w:rsidRDefault="00E67089" w:rsidP="000E6073">
            <w:pPr>
              <w:tabs>
                <w:tab w:val="left" w:pos="360"/>
              </w:tabs>
            </w:pPr>
            <w:r w:rsidRPr="000E6073">
              <w:t>-Gieo mạ 70%</w:t>
            </w:r>
          </w:p>
          <w:p w14:paraId="21A9C6AD" w14:textId="77777777" w:rsidR="00E67089" w:rsidRPr="000E6073" w:rsidRDefault="00E67089" w:rsidP="000E6073">
            <w:pPr>
              <w:tabs>
                <w:tab w:val="left" w:pos="360"/>
              </w:tabs>
            </w:pPr>
            <w:r w:rsidRPr="000E6073">
              <w:t>-Cấy 70%</w:t>
            </w:r>
          </w:p>
          <w:p w14:paraId="0937AE8C" w14:textId="77777777" w:rsidR="00E67089" w:rsidRPr="000E6073" w:rsidRDefault="00E67089" w:rsidP="000E6073">
            <w:pPr>
              <w:tabs>
                <w:tab w:val="left" w:pos="360"/>
              </w:tabs>
            </w:pPr>
            <w:r w:rsidRPr="000E6073">
              <w:t>-Chăm sóc 90%</w:t>
            </w:r>
          </w:p>
          <w:p w14:paraId="382FE037" w14:textId="77777777" w:rsidR="00E67089" w:rsidRPr="000E6073" w:rsidRDefault="00E67089" w:rsidP="000E6073">
            <w:pPr>
              <w:tabs>
                <w:tab w:val="left" w:pos="360"/>
              </w:tabs>
            </w:pPr>
            <w:r w:rsidRPr="000E6073">
              <w:t>-Thu hoạch 50</w:t>
            </w:r>
          </w:p>
        </w:tc>
        <w:tc>
          <w:tcPr>
            <w:tcW w:w="1243" w:type="dxa"/>
          </w:tcPr>
          <w:p w14:paraId="1FB97007" w14:textId="77777777" w:rsidR="00E67089" w:rsidRPr="000E6073" w:rsidRDefault="00E67089" w:rsidP="000E6073">
            <w:pPr>
              <w:tabs>
                <w:tab w:val="left" w:pos="360"/>
              </w:tabs>
            </w:pPr>
            <w:r w:rsidRPr="000E6073">
              <w:t>- Tiếp xúc với thời tiết</w:t>
            </w:r>
          </w:p>
          <w:p w14:paraId="280B926A" w14:textId="77777777" w:rsidR="00E67089" w:rsidRPr="000E6073" w:rsidRDefault="00E67089" w:rsidP="000E6073">
            <w:pPr>
              <w:tabs>
                <w:tab w:val="left" w:pos="360"/>
              </w:tabs>
            </w:pPr>
            <w:r w:rsidRPr="000E6073">
              <w:t>- Ảnh hưởng thời tiết (Mua bảo nắng)</w:t>
            </w:r>
          </w:p>
        </w:tc>
        <w:tc>
          <w:tcPr>
            <w:tcW w:w="2027" w:type="dxa"/>
          </w:tcPr>
          <w:p w14:paraId="5EFCA620" w14:textId="77777777" w:rsidR="00E67089" w:rsidRPr="000E6073" w:rsidRDefault="00E67089" w:rsidP="000E6073">
            <w:pPr>
              <w:tabs>
                <w:tab w:val="left" w:pos="360"/>
              </w:tabs>
            </w:pPr>
            <w:r w:rsidRPr="000E6073">
              <w:t>- Tiếp xúc với thời tiết</w:t>
            </w:r>
          </w:p>
          <w:p w14:paraId="1D7E0D9E" w14:textId="77777777" w:rsidR="00E67089" w:rsidRPr="000E6073" w:rsidRDefault="00E67089" w:rsidP="000E6073">
            <w:pPr>
              <w:tabs>
                <w:tab w:val="left" w:pos="360"/>
              </w:tabs>
            </w:pPr>
            <w:r w:rsidRPr="000E6073">
              <w:t>-Ảnh hưởng thuốc BVTV.</w:t>
            </w:r>
          </w:p>
          <w:p w14:paraId="07DD20C5" w14:textId="77777777" w:rsidR="00E67089" w:rsidRPr="000E6073" w:rsidRDefault="00E67089" w:rsidP="000E6073">
            <w:pPr>
              <w:tabs>
                <w:tab w:val="left" w:pos="360"/>
              </w:tabs>
            </w:pPr>
            <w:r w:rsidRPr="000E6073">
              <w:t xml:space="preserve">-Ảnh hưởng thuốc bảo vệ thực vật </w:t>
            </w:r>
          </w:p>
          <w:p w14:paraId="493EEC26" w14:textId="77777777" w:rsidR="00E67089" w:rsidRPr="000E6073" w:rsidRDefault="00E67089" w:rsidP="000E6073">
            <w:pPr>
              <w:tabs>
                <w:tab w:val="left" w:pos="360"/>
              </w:tabs>
            </w:pPr>
            <w:r w:rsidRPr="000E6073">
              <w:t>- Ảnh hưởng thời tiết mưa lũ-</w:t>
            </w:r>
          </w:p>
          <w:p w14:paraId="0DF64BB1" w14:textId="77777777" w:rsidR="00E67089" w:rsidRPr="000E6073" w:rsidRDefault="00E67089" w:rsidP="000E6073">
            <w:pPr>
              <w:tabs>
                <w:tab w:val="left" w:pos="360"/>
              </w:tabs>
            </w:pPr>
            <w:r w:rsidRPr="000E6073">
              <w:t>- Do phân công Lđ theo giới trong gia đình</w:t>
            </w:r>
            <w:proofErr w:type="gramStart"/>
            <w:r w:rsidRPr="000E6073">
              <w:t>( nữ</w:t>
            </w:r>
            <w:proofErr w:type="gramEnd"/>
            <w:r w:rsidRPr="000E6073">
              <w:t xml:space="preserve"> chăm sóc lúa, nam đi lam nghề </w:t>
            </w:r>
            <w:r w:rsidRPr="000E6073">
              <w:lastRenderedPageBreak/>
              <w:t>phụ)</w:t>
            </w:r>
          </w:p>
        </w:tc>
        <w:tc>
          <w:tcPr>
            <w:tcW w:w="1516" w:type="dxa"/>
          </w:tcPr>
          <w:p w14:paraId="3CC28FA1" w14:textId="77777777" w:rsidR="00E67089" w:rsidRPr="000E6073" w:rsidRDefault="00E67089" w:rsidP="000E6073">
            <w:pPr>
              <w:tabs>
                <w:tab w:val="left" w:pos="360"/>
              </w:tabs>
            </w:pPr>
            <w:r w:rsidRPr="000E6073">
              <w:lastRenderedPageBreak/>
              <w:t>Giải phấp chung- Phun thuốc theo nguyên tắc 4 đúng</w:t>
            </w:r>
            <w:proofErr w:type="gramStart"/>
            <w:r w:rsidRPr="000E6073">
              <w:t>( đúng</w:t>
            </w:r>
            <w:proofErr w:type="gramEnd"/>
            <w:r w:rsidRPr="000E6073">
              <w:t xml:space="preserve"> thuốc, đúng thời điểm,đúng kỷ thuật,</w:t>
            </w:r>
          </w:p>
        </w:tc>
        <w:tc>
          <w:tcPr>
            <w:tcW w:w="992" w:type="dxa"/>
          </w:tcPr>
          <w:p w14:paraId="0F0CF486" w14:textId="77777777" w:rsidR="00E67089" w:rsidRPr="000E6073" w:rsidRDefault="00E67089" w:rsidP="000E6073">
            <w:pPr>
              <w:tabs>
                <w:tab w:val="left" w:pos="360"/>
              </w:tabs>
            </w:pPr>
          </w:p>
        </w:tc>
      </w:tr>
      <w:tr w:rsidR="00E67089" w:rsidRPr="000E6073" w14:paraId="76753435" w14:textId="77777777" w:rsidTr="00B55516">
        <w:tc>
          <w:tcPr>
            <w:tcW w:w="993" w:type="dxa"/>
          </w:tcPr>
          <w:p w14:paraId="42459D55" w14:textId="77777777" w:rsidR="00E67089" w:rsidRPr="000E6073" w:rsidRDefault="00E67089" w:rsidP="000E6073">
            <w:pPr>
              <w:tabs>
                <w:tab w:val="left" w:pos="360"/>
              </w:tabs>
            </w:pPr>
            <w:r w:rsidRPr="000E6073">
              <w:lastRenderedPageBreak/>
              <w:t>Chăn nuôi</w:t>
            </w:r>
          </w:p>
        </w:tc>
        <w:tc>
          <w:tcPr>
            <w:tcW w:w="1701" w:type="dxa"/>
          </w:tcPr>
          <w:p w14:paraId="03B191C9" w14:textId="77777777" w:rsidR="00E67089" w:rsidRPr="000E6073" w:rsidRDefault="00E67089" w:rsidP="000E6073">
            <w:pPr>
              <w:tabs>
                <w:tab w:val="left" w:pos="360"/>
              </w:tabs>
            </w:pPr>
            <w:r w:rsidRPr="000E6073">
              <w:t>-Xây dựng sửa chữa chuồng trại 100%</w:t>
            </w:r>
          </w:p>
          <w:p w14:paraId="4E327F92" w14:textId="77777777" w:rsidR="00E67089" w:rsidRPr="000E6073" w:rsidRDefault="00E67089" w:rsidP="000E6073">
            <w:pPr>
              <w:tabs>
                <w:tab w:val="left" w:pos="360"/>
              </w:tabs>
            </w:pPr>
            <w:r w:rsidRPr="000E6073">
              <w:t>-Chọn mua con giống 50%</w:t>
            </w:r>
          </w:p>
          <w:p w14:paraId="0254DCAF" w14:textId="77777777" w:rsidR="00E67089" w:rsidRPr="000E6073" w:rsidRDefault="00E67089" w:rsidP="000E6073">
            <w:pPr>
              <w:tabs>
                <w:tab w:val="left" w:pos="360"/>
              </w:tabs>
            </w:pPr>
            <w:r w:rsidRPr="000E6073">
              <w:t>- Chăm sóc 30%</w:t>
            </w:r>
          </w:p>
          <w:p w14:paraId="0CA2D47C" w14:textId="77777777" w:rsidR="00E67089" w:rsidRPr="000E6073" w:rsidRDefault="00E67089" w:rsidP="000E6073">
            <w:pPr>
              <w:tabs>
                <w:tab w:val="left" w:pos="360"/>
              </w:tabs>
            </w:pPr>
            <w:r w:rsidRPr="000E6073">
              <w:t>-Tìm kiếm và bán con giống 50%.</w:t>
            </w:r>
          </w:p>
        </w:tc>
        <w:tc>
          <w:tcPr>
            <w:tcW w:w="1701" w:type="dxa"/>
          </w:tcPr>
          <w:p w14:paraId="5DBE4149" w14:textId="77777777" w:rsidR="00E67089" w:rsidRPr="000E6073" w:rsidRDefault="00E67089" w:rsidP="000E6073">
            <w:pPr>
              <w:tabs>
                <w:tab w:val="left" w:pos="360"/>
              </w:tabs>
            </w:pPr>
          </w:p>
          <w:p w14:paraId="66DB6CBE" w14:textId="77777777" w:rsidR="00E67089" w:rsidRPr="000E6073" w:rsidRDefault="00E67089" w:rsidP="000E6073">
            <w:pPr>
              <w:tabs>
                <w:tab w:val="left" w:pos="360"/>
              </w:tabs>
            </w:pPr>
          </w:p>
          <w:p w14:paraId="0AE7A0C6" w14:textId="77777777" w:rsidR="00E67089" w:rsidRPr="000E6073" w:rsidRDefault="00E67089" w:rsidP="000E6073">
            <w:pPr>
              <w:tabs>
                <w:tab w:val="left" w:pos="360"/>
              </w:tabs>
            </w:pPr>
            <w:r w:rsidRPr="000E6073">
              <w:t>-Chọn mua con giống 50%</w:t>
            </w:r>
          </w:p>
          <w:p w14:paraId="730F870C" w14:textId="77777777" w:rsidR="00E67089" w:rsidRPr="000E6073" w:rsidRDefault="00E67089" w:rsidP="000E6073">
            <w:pPr>
              <w:tabs>
                <w:tab w:val="left" w:pos="360"/>
              </w:tabs>
            </w:pPr>
            <w:r w:rsidRPr="000E6073">
              <w:t>- Chăm sóc 30%</w:t>
            </w:r>
          </w:p>
          <w:p w14:paraId="35BCBD43" w14:textId="77777777" w:rsidR="00E67089" w:rsidRPr="000E6073" w:rsidRDefault="00E67089" w:rsidP="000E6073">
            <w:pPr>
              <w:tabs>
                <w:tab w:val="left" w:pos="360"/>
              </w:tabs>
            </w:pPr>
            <w:r w:rsidRPr="000E6073">
              <w:t>-Tìm kiếm và bán con giống 50%.</w:t>
            </w:r>
          </w:p>
          <w:p w14:paraId="24B58E61" w14:textId="77777777" w:rsidR="00E67089" w:rsidRPr="000E6073" w:rsidRDefault="00E67089" w:rsidP="000E6073">
            <w:pPr>
              <w:tabs>
                <w:tab w:val="left" w:pos="360"/>
              </w:tabs>
            </w:pPr>
          </w:p>
        </w:tc>
        <w:tc>
          <w:tcPr>
            <w:tcW w:w="1243" w:type="dxa"/>
          </w:tcPr>
          <w:p w14:paraId="6423ED50" w14:textId="77777777" w:rsidR="00E67089" w:rsidRPr="000E6073" w:rsidRDefault="00E67089" w:rsidP="000E6073">
            <w:pPr>
              <w:tabs>
                <w:tab w:val="left" w:pos="360"/>
              </w:tabs>
            </w:pPr>
            <w:r w:rsidRPr="000E6073">
              <w:t>-Ảnh hưởng thời tiết nắng nóng.</w:t>
            </w:r>
          </w:p>
          <w:p w14:paraId="5153FA3E" w14:textId="77777777" w:rsidR="00E67089" w:rsidRPr="000E6073" w:rsidRDefault="00E67089" w:rsidP="000E6073">
            <w:pPr>
              <w:tabs>
                <w:tab w:val="left" w:pos="360"/>
              </w:tabs>
            </w:pPr>
            <w:r w:rsidRPr="000E6073">
              <w:t xml:space="preserve">- Mưa kéo dài không xuất chồng được </w:t>
            </w:r>
          </w:p>
        </w:tc>
        <w:tc>
          <w:tcPr>
            <w:tcW w:w="2027" w:type="dxa"/>
          </w:tcPr>
          <w:p w14:paraId="1DB3F0BF" w14:textId="77777777" w:rsidR="00E67089" w:rsidRPr="000E6073" w:rsidRDefault="00E67089" w:rsidP="000E6073">
            <w:pPr>
              <w:tabs>
                <w:tab w:val="left" w:pos="360"/>
              </w:tabs>
            </w:pPr>
            <w:r w:rsidRPr="000E6073">
              <w:t>-Anh hưởng thời tiết mua nhiều phát sinh nhiều công việc</w:t>
            </w:r>
          </w:p>
        </w:tc>
        <w:tc>
          <w:tcPr>
            <w:tcW w:w="1516" w:type="dxa"/>
          </w:tcPr>
          <w:p w14:paraId="1B278929" w14:textId="77777777" w:rsidR="00E67089" w:rsidRPr="000E6073" w:rsidRDefault="00E67089" w:rsidP="000E6073">
            <w:pPr>
              <w:tabs>
                <w:tab w:val="left" w:pos="360"/>
              </w:tabs>
            </w:pPr>
            <w:r w:rsidRPr="000E6073">
              <w:t xml:space="preserve">- Có cơ chế cho vay vốn, hỗ trợ kỹ </w:t>
            </w:r>
            <w:proofErr w:type="gramStart"/>
            <w:r w:rsidRPr="000E6073">
              <w:t>thuật  chăn</w:t>
            </w:r>
            <w:proofErr w:type="gramEnd"/>
            <w:r w:rsidRPr="000E6073">
              <w:t xml:space="preserve"> nuôi</w:t>
            </w:r>
          </w:p>
        </w:tc>
        <w:tc>
          <w:tcPr>
            <w:tcW w:w="992" w:type="dxa"/>
          </w:tcPr>
          <w:p w14:paraId="56C59F18" w14:textId="77777777" w:rsidR="00E67089" w:rsidRPr="000E6073" w:rsidRDefault="00E67089" w:rsidP="000E6073">
            <w:pPr>
              <w:tabs>
                <w:tab w:val="left" w:pos="360"/>
              </w:tabs>
            </w:pPr>
          </w:p>
        </w:tc>
      </w:tr>
      <w:tr w:rsidR="00E67089" w:rsidRPr="000E6073" w14:paraId="5CA728A5" w14:textId="77777777" w:rsidTr="00B55516">
        <w:tc>
          <w:tcPr>
            <w:tcW w:w="993" w:type="dxa"/>
          </w:tcPr>
          <w:p w14:paraId="0960C2F4" w14:textId="77777777" w:rsidR="00E67089" w:rsidRPr="000E6073" w:rsidRDefault="00E67089" w:rsidP="000E6073">
            <w:pPr>
              <w:tabs>
                <w:tab w:val="left" w:pos="360"/>
              </w:tabs>
            </w:pPr>
            <w:r w:rsidRPr="000E6073">
              <w:t xml:space="preserve">Thuỷ sản </w:t>
            </w:r>
          </w:p>
        </w:tc>
        <w:tc>
          <w:tcPr>
            <w:tcW w:w="1701" w:type="dxa"/>
          </w:tcPr>
          <w:p w14:paraId="6023BB1E" w14:textId="77777777" w:rsidR="00E67089" w:rsidRPr="000E6073" w:rsidRDefault="00E67089" w:rsidP="000E6073">
            <w:pPr>
              <w:tabs>
                <w:tab w:val="left" w:pos="360"/>
              </w:tabs>
            </w:pPr>
            <w:r w:rsidRPr="000E6073">
              <w:t xml:space="preserve">-Đào ao, đầm 100% </w:t>
            </w:r>
          </w:p>
          <w:p w14:paraId="4E21CD67" w14:textId="77777777" w:rsidR="00D32721" w:rsidRPr="000E6073" w:rsidRDefault="00E67089" w:rsidP="000E6073">
            <w:pPr>
              <w:tabs>
                <w:tab w:val="left" w:pos="360"/>
              </w:tabs>
            </w:pPr>
            <w:r w:rsidRPr="000E6073">
              <w:t xml:space="preserve">- Cải tạo ao, đầm sử lý 100% </w:t>
            </w:r>
          </w:p>
          <w:p w14:paraId="68A26CCD" w14:textId="6539051D" w:rsidR="00E67089" w:rsidRPr="000E6073" w:rsidRDefault="00D32721" w:rsidP="000E6073">
            <w:pPr>
              <w:tabs>
                <w:tab w:val="left" w:pos="360"/>
              </w:tabs>
            </w:pPr>
            <w:r w:rsidRPr="000E6073">
              <w:t xml:space="preserve">- </w:t>
            </w:r>
            <w:r w:rsidR="00E67089" w:rsidRPr="000E6073">
              <w:t>Chọn mua con giống 80%</w:t>
            </w:r>
          </w:p>
          <w:p w14:paraId="3A34DA13" w14:textId="77777777" w:rsidR="00E67089" w:rsidRPr="000E6073" w:rsidRDefault="00E67089" w:rsidP="000E6073">
            <w:pPr>
              <w:tabs>
                <w:tab w:val="left" w:pos="360"/>
              </w:tabs>
            </w:pPr>
            <w:r w:rsidRPr="000E6073">
              <w:t>-Chăm sóc 50%</w:t>
            </w:r>
          </w:p>
          <w:p w14:paraId="189EF06F" w14:textId="77777777" w:rsidR="00E67089" w:rsidRPr="000E6073" w:rsidRDefault="00E67089" w:rsidP="000E6073">
            <w:pPr>
              <w:tabs>
                <w:tab w:val="left" w:pos="360"/>
              </w:tabs>
            </w:pPr>
            <w:r w:rsidRPr="000E6073">
              <w:t>-Tìm kiếm và bán sản phẩm 70%.</w:t>
            </w:r>
          </w:p>
        </w:tc>
        <w:tc>
          <w:tcPr>
            <w:tcW w:w="1701" w:type="dxa"/>
          </w:tcPr>
          <w:p w14:paraId="382FCC4F" w14:textId="77777777" w:rsidR="00E67089" w:rsidRPr="000E6073" w:rsidRDefault="00E67089" w:rsidP="000E6073">
            <w:pPr>
              <w:tabs>
                <w:tab w:val="left" w:pos="360"/>
              </w:tabs>
            </w:pPr>
            <w:r w:rsidRPr="000E6073">
              <w:t>- Chăm sóc 50%</w:t>
            </w:r>
          </w:p>
          <w:p w14:paraId="1CBDCFD6" w14:textId="77777777" w:rsidR="00E67089" w:rsidRPr="000E6073" w:rsidRDefault="00E67089" w:rsidP="000E6073">
            <w:pPr>
              <w:tabs>
                <w:tab w:val="left" w:pos="360"/>
              </w:tabs>
            </w:pPr>
            <w:r w:rsidRPr="000E6073">
              <w:t>-Tìm kiếm và bán sản phẩm 70%.</w:t>
            </w:r>
          </w:p>
        </w:tc>
        <w:tc>
          <w:tcPr>
            <w:tcW w:w="1243" w:type="dxa"/>
          </w:tcPr>
          <w:p w14:paraId="38DB161D" w14:textId="77777777" w:rsidR="00E67089" w:rsidRPr="000E6073" w:rsidRDefault="00E67089" w:rsidP="000E6073">
            <w:pPr>
              <w:tabs>
                <w:tab w:val="left" w:pos="360"/>
              </w:tabs>
            </w:pPr>
            <w:r w:rsidRPr="000E6073">
              <w:t xml:space="preserve">- Thu hoạch sớm do mưa lũ, do nắng nóng kéo dài… làm giảm nằng xuất dẫn đến thiệt hại về kinh tế </w:t>
            </w:r>
          </w:p>
        </w:tc>
        <w:tc>
          <w:tcPr>
            <w:tcW w:w="2027" w:type="dxa"/>
          </w:tcPr>
          <w:p w14:paraId="47EC3A6A" w14:textId="77777777" w:rsidR="00E67089" w:rsidRPr="000E6073" w:rsidRDefault="00E67089" w:rsidP="000E6073">
            <w:pPr>
              <w:tabs>
                <w:tab w:val="left" w:pos="360"/>
              </w:tabs>
            </w:pPr>
            <w:r w:rsidRPr="000E6073">
              <w:t xml:space="preserve">- Thu hoạch sớm do mưa lũ, do nắng nóng kéo dài… làm giảm nằng xuất dẫn đến thiệt hại về kinh tế </w:t>
            </w:r>
          </w:p>
        </w:tc>
        <w:tc>
          <w:tcPr>
            <w:tcW w:w="1516" w:type="dxa"/>
          </w:tcPr>
          <w:p w14:paraId="4C89D337" w14:textId="77777777" w:rsidR="00E67089" w:rsidRPr="000E6073" w:rsidRDefault="00E67089" w:rsidP="000E6073">
            <w:pPr>
              <w:tabs>
                <w:tab w:val="left" w:pos="360"/>
              </w:tabs>
            </w:pPr>
            <w:r w:rsidRPr="000E6073">
              <w:t xml:space="preserve">- Có cơ chế hỗ trợ vạy vốn, hỗ trợ về kiến thức về KHKT nuôi trồng thuỷ sản </w:t>
            </w:r>
          </w:p>
        </w:tc>
        <w:tc>
          <w:tcPr>
            <w:tcW w:w="992" w:type="dxa"/>
          </w:tcPr>
          <w:p w14:paraId="5E78D599" w14:textId="77777777" w:rsidR="00E67089" w:rsidRPr="000E6073" w:rsidRDefault="00E67089" w:rsidP="000E6073">
            <w:pPr>
              <w:tabs>
                <w:tab w:val="left" w:pos="360"/>
              </w:tabs>
            </w:pPr>
          </w:p>
        </w:tc>
      </w:tr>
    </w:tbl>
    <w:p w14:paraId="6F655246" w14:textId="77777777" w:rsidR="00E67089" w:rsidRPr="000E6073" w:rsidRDefault="00E67089" w:rsidP="000E6073">
      <w:pPr>
        <w:pStyle w:val="Header"/>
        <w:tabs>
          <w:tab w:val="left" w:pos="360"/>
        </w:tabs>
        <w:jc w:val="center"/>
        <w:rPr>
          <w:rFonts w:ascii="Times New Roman" w:hAnsi="Times New Roman" w:cs="Times New Roman"/>
          <w:b/>
          <w:sz w:val="20"/>
          <w:szCs w:val="20"/>
        </w:rPr>
      </w:pPr>
    </w:p>
    <w:p w14:paraId="65C09278" w14:textId="77777777" w:rsidR="00E67089" w:rsidRPr="000E6073" w:rsidRDefault="00E67089" w:rsidP="000E6073">
      <w:pPr>
        <w:pStyle w:val="Nidung"/>
        <w:tabs>
          <w:tab w:val="left" w:pos="360"/>
        </w:tabs>
        <w:rPr>
          <w:rFonts w:cs="Times New Roman"/>
          <w:b/>
          <w:sz w:val="20"/>
          <w:szCs w:val="20"/>
        </w:rPr>
      </w:pPr>
    </w:p>
    <w:p w14:paraId="2FEB75A9" w14:textId="77777777" w:rsidR="008D0B63" w:rsidRPr="000E6073" w:rsidRDefault="008D0B63" w:rsidP="000E6073">
      <w:pPr>
        <w:pStyle w:val="Nidung"/>
        <w:tabs>
          <w:tab w:val="left" w:pos="360"/>
        </w:tabs>
        <w:rPr>
          <w:rFonts w:cs="Times New Roman"/>
          <w:b/>
          <w:sz w:val="20"/>
          <w:szCs w:val="20"/>
        </w:rPr>
      </w:pPr>
      <w:r w:rsidRPr="000E6073">
        <w:rPr>
          <w:rFonts w:cs="Times New Roman"/>
          <w:b/>
          <w:sz w:val="20"/>
          <w:szCs w:val="20"/>
        </w:rPr>
        <w:t xml:space="preserve">Công cụ tổng hợp xếp hạng rủi ro thiên </w:t>
      </w:r>
      <w:proofErr w:type="gramStart"/>
      <w:r w:rsidRPr="000E6073">
        <w:rPr>
          <w:rFonts w:cs="Times New Roman"/>
          <w:b/>
          <w:sz w:val="20"/>
          <w:szCs w:val="20"/>
        </w:rPr>
        <w:t>tai</w:t>
      </w:r>
      <w:proofErr w:type="gramEnd"/>
      <w:r w:rsidRPr="000E6073">
        <w:rPr>
          <w:rFonts w:cs="Times New Roman"/>
          <w:b/>
          <w:sz w:val="20"/>
          <w:szCs w:val="20"/>
        </w:rPr>
        <w:t xml:space="preserve"> toàn xã</w:t>
      </w:r>
    </w:p>
    <w:p w14:paraId="770DA17E" w14:textId="54E3205E" w:rsidR="008D0B63" w:rsidRPr="000E6073" w:rsidRDefault="008D0B63" w:rsidP="000E6073">
      <w:pPr>
        <w:pStyle w:val="Nidung"/>
        <w:tabs>
          <w:tab w:val="left" w:pos="360"/>
        </w:tabs>
        <w:rPr>
          <w:rFonts w:cs="Times New Roman"/>
          <w:sz w:val="20"/>
          <w:szCs w:val="20"/>
        </w:rPr>
      </w:pPr>
      <w:r w:rsidRPr="000E6073">
        <w:rPr>
          <w:rFonts w:cs="Times New Roman"/>
          <w:sz w:val="20"/>
          <w:szCs w:val="20"/>
        </w:rPr>
        <w:t>Số người tham gia xếp hạng: Tổng số</w:t>
      </w:r>
      <w:r w:rsidR="00D07E6D" w:rsidRPr="000E6073">
        <w:rPr>
          <w:rFonts w:cs="Times New Roman"/>
          <w:sz w:val="20"/>
          <w:szCs w:val="20"/>
        </w:rPr>
        <w:t xml:space="preserve"> 75 </w:t>
      </w:r>
      <w:r w:rsidRPr="000E6073">
        <w:rPr>
          <w:rFonts w:cs="Times New Roman"/>
          <w:sz w:val="20"/>
          <w:szCs w:val="20"/>
        </w:rPr>
        <w:t>nam</w:t>
      </w:r>
      <w:r w:rsidR="000B706F" w:rsidRPr="000E6073">
        <w:rPr>
          <w:rFonts w:cs="Times New Roman"/>
          <w:sz w:val="20"/>
          <w:szCs w:val="20"/>
        </w:rPr>
        <w:t xml:space="preserve"> 17 </w:t>
      </w:r>
      <w:r w:rsidRPr="000E6073">
        <w:rPr>
          <w:rFonts w:cs="Times New Roman"/>
          <w:sz w:val="20"/>
          <w:szCs w:val="20"/>
        </w:rPr>
        <w:t>nữ</w:t>
      </w:r>
      <w:r w:rsidR="000B706F" w:rsidRPr="000E6073">
        <w:rPr>
          <w:rFonts w:cs="Times New Roman"/>
          <w:sz w:val="20"/>
          <w:szCs w:val="20"/>
        </w:rPr>
        <w:t xml:space="preserve"> 58</w:t>
      </w:r>
    </w:p>
    <w:p w14:paraId="60F95B74" w14:textId="77777777" w:rsidR="008D0B63" w:rsidRPr="000E6073" w:rsidRDefault="008D0B63" w:rsidP="000E6073">
      <w:pPr>
        <w:pStyle w:val="Nidung"/>
        <w:tabs>
          <w:tab w:val="left" w:pos="360"/>
        </w:tabs>
        <w:rPr>
          <w:rFonts w:cs="Times New Roman"/>
          <w:b/>
          <w:sz w:val="20"/>
          <w:szCs w:val="20"/>
        </w:rPr>
      </w:pPr>
    </w:p>
    <w:tbl>
      <w:tblPr>
        <w:tblStyle w:val="TableGrid"/>
        <w:tblW w:w="9662" w:type="dxa"/>
        <w:tblLayout w:type="fixed"/>
        <w:tblLook w:val="04A0" w:firstRow="1" w:lastRow="0" w:firstColumn="1" w:lastColumn="0" w:noHBand="0" w:noVBand="1"/>
      </w:tblPr>
      <w:tblGrid>
        <w:gridCol w:w="595"/>
        <w:gridCol w:w="4049"/>
        <w:gridCol w:w="639"/>
        <w:gridCol w:w="495"/>
        <w:gridCol w:w="639"/>
        <w:gridCol w:w="495"/>
        <w:gridCol w:w="639"/>
        <w:gridCol w:w="495"/>
        <w:gridCol w:w="709"/>
        <w:gridCol w:w="907"/>
      </w:tblGrid>
      <w:tr w:rsidR="006933D1" w:rsidRPr="000E6073" w14:paraId="613E021F" w14:textId="77777777" w:rsidTr="006933D1">
        <w:tc>
          <w:tcPr>
            <w:tcW w:w="595" w:type="dxa"/>
            <w:vMerge w:val="restart"/>
          </w:tcPr>
          <w:p w14:paraId="6214DB42" w14:textId="103941D5" w:rsidR="006933D1" w:rsidRPr="000E6073" w:rsidRDefault="006933D1" w:rsidP="000E6073">
            <w:pPr>
              <w:pStyle w:val="Nidung"/>
              <w:tabs>
                <w:tab w:val="left" w:pos="360"/>
              </w:tabs>
              <w:rPr>
                <w:rFonts w:cs="Times New Roman"/>
                <w:sz w:val="20"/>
                <w:szCs w:val="20"/>
              </w:rPr>
            </w:pPr>
            <w:r w:rsidRPr="000E6073">
              <w:rPr>
                <w:rFonts w:cs="Times New Roman"/>
                <w:sz w:val="20"/>
                <w:szCs w:val="20"/>
              </w:rPr>
              <w:t>STT</w:t>
            </w:r>
          </w:p>
        </w:tc>
        <w:tc>
          <w:tcPr>
            <w:tcW w:w="4049" w:type="dxa"/>
            <w:vMerge w:val="restart"/>
          </w:tcPr>
          <w:p w14:paraId="552C4CBD" w14:textId="391FC569" w:rsidR="006933D1" w:rsidRPr="000E6073" w:rsidRDefault="006933D1" w:rsidP="000E6073">
            <w:pPr>
              <w:pStyle w:val="Nidung"/>
              <w:tabs>
                <w:tab w:val="left" w:pos="360"/>
              </w:tabs>
              <w:rPr>
                <w:rFonts w:cs="Times New Roman"/>
                <w:sz w:val="20"/>
                <w:szCs w:val="20"/>
              </w:rPr>
            </w:pPr>
            <w:r w:rsidRPr="000E6073">
              <w:rPr>
                <w:rFonts w:cs="Times New Roman"/>
                <w:sz w:val="20"/>
                <w:szCs w:val="20"/>
              </w:rPr>
              <w:t>Rủi ro thiên tai</w:t>
            </w:r>
          </w:p>
        </w:tc>
        <w:tc>
          <w:tcPr>
            <w:tcW w:w="3402" w:type="dxa"/>
            <w:gridSpan w:val="6"/>
          </w:tcPr>
          <w:p w14:paraId="75109880" w14:textId="78FA65A4" w:rsidR="006933D1" w:rsidRPr="000E6073" w:rsidRDefault="006933D1" w:rsidP="000E6073">
            <w:pPr>
              <w:pStyle w:val="Nidung"/>
              <w:tabs>
                <w:tab w:val="left" w:pos="360"/>
              </w:tabs>
              <w:rPr>
                <w:rFonts w:cs="Times New Roman"/>
                <w:sz w:val="20"/>
                <w:szCs w:val="20"/>
              </w:rPr>
            </w:pPr>
            <w:r w:rsidRPr="000E6073">
              <w:rPr>
                <w:rFonts w:cs="Times New Roman"/>
                <w:sz w:val="20"/>
                <w:szCs w:val="20"/>
              </w:rPr>
              <w:t>Xếp hạng cho điểm</w:t>
            </w:r>
          </w:p>
        </w:tc>
        <w:tc>
          <w:tcPr>
            <w:tcW w:w="709" w:type="dxa"/>
            <w:vMerge w:val="restart"/>
          </w:tcPr>
          <w:p w14:paraId="18B74CA1" w14:textId="07E530D3" w:rsidR="006933D1" w:rsidRPr="000E6073" w:rsidRDefault="006933D1" w:rsidP="000E6073">
            <w:pPr>
              <w:pStyle w:val="Nidung"/>
              <w:tabs>
                <w:tab w:val="left" w:pos="360"/>
              </w:tabs>
              <w:rPr>
                <w:rFonts w:cs="Times New Roman"/>
                <w:sz w:val="20"/>
                <w:szCs w:val="20"/>
              </w:rPr>
            </w:pPr>
            <w:r w:rsidRPr="000E6073">
              <w:rPr>
                <w:rFonts w:cs="Times New Roman"/>
                <w:sz w:val="20"/>
                <w:szCs w:val="20"/>
              </w:rPr>
              <w:t>Tổng điểm</w:t>
            </w:r>
          </w:p>
        </w:tc>
        <w:tc>
          <w:tcPr>
            <w:tcW w:w="907" w:type="dxa"/>
            <w:vMerge w:val="restart"/>
          </w:tcPr>
          <w:p w14:paraId="4B038624" w14:textId="29BC5A27" w:rsidR="006933D1" w:rsidRPr="000E6073" w:rsidRDefault="006933D1" w:rsidP="000E6073">
            <w:pPr>
              <w:pStyle w:val="Nidung"/>
              <w:tabs>
                <w:tab w:val="left" w:pos="360"/>
              </w:tabs>
              <w:rPr>
                <w:rFonts w:cs="Times New Roman"/>
                <w:sz w:val="20"/>
                <w:szCs w:val="20"/>
              </w:rPr>
            </w:pPr>
            <w:r w:rsidRPr="000E6073">
              <w:rPr>
                <w:rFonts w:cs="Times New Roman"/>
                <w:sz w:val="20"/>
                <w:szCs w:val="20"/>
              </w:rPr>
              <w:t>Thứ tự xếp hạng</w:t>
            </w:r>
          </w:p>
        </w:tc>
      </w:tr>
      <w:tr w:rsidR="006933D1" w:rsidRPr="000E6073" w14:paraId="3468F31D" w14:textId="77777777" w:rsidTr="006933D1">
        <w:tc>
          <w:tcPr>
            <w:tcW w:w="595" w:type="dxa"/>
            <w:vMerge/>
          </w:tcPr>
          <w:p w14:paraId="50FCEF66" w14:textId="77777777" w:rsidR="006933D1" w:rsidRPr="000E6073" w:rsidRDefault="006933D1" w:rsidP="000E6073">
            <w:pPr>
              <w:pStyle w:val="Nidung"/>
              <w:tabs>
                <w:tab w:val="left" w:pos="360"/>
              </w:tabs>
              <w:ind w:right="-25"/>
              <w:rPr>
                <w:rFonts w:cs="Times New Roman"/>
                <w:sz w:val="20"/>
                <w:szCs w:val="20"/>
              </w:rPr>
            </w:pPr>
          </w:p>
        </w:tc>
        <w:tc>
          <w:tcPr>
            <w:tcW w:w="4049" w:type="dxa"/>
            <w:vMerge/>
          </w:tcPr>
          <w:p w14:paraId="1278FFA3" w14:textId="77777777" w:rsidR="006933D1" w:rsidRPr="000E6073" w:rsidRDefault="006933D1" w:rsidP="000E6073">
            <w:pPr>
              <w:pStyle w:val="Nidung"/>
              <w:tabs>
                <w:tab w:val="left" w:pos="360"/>
              </w:tabs>
              <w:rPr>
                <w:rFonts w:cs="Times New Roman"/>
                <w:sz w:val="20"/>
                <w:szCs w:val="20"/>
              </w:rPr>
            </w:pPr>
          </w:p>
        </w:tc>
        <w:tc>
          <w:tcPr>
            <w:tcW w:w="1134" w:type="dxa"/>
            <w:gridSpan w:val="2"/>
          </w:tcPr>
          <w:p w14:paraId="12F47477" w14:textId="6F63F37F" w:rsidR="006933D1" w:rsidRPr="000E6073" w:rsidRDefault="00D07E6D" w:rsidP="000E6073">
            <w:pPr>
              <w:pStyle w:val="Nidung"/>
              <w:tabs>
                <w:tab w:val="left" w:pos="360"/>
              </w:tabs>
              <w:rPr>
                <w:rFonts w:cs="Times New Roman"/>
                <w:sz w:val="20"/>
                <w:szCs w:val="20"/>
              </w:rPr>
            </w:pPr>
            <w:r w:rsidRPr="000E6073">
              <w:rPr>
                <w:rFonts w:cs="Times New Roman"/>
                <w:sz w:val="20"/>
                <w:szCs w:val="20"/>
              </w:rPr>
              <w:t>Nhóm kỹ thuật</w:t>
            </w:r>
          </w:p>
        </w:tc>
        <w:tc>
          <w:tcPr>
            <w:tcW w:w="1134" w:type="dxa"/>
            <w:gridSpan w:val="2"/>
          </w:tcPr>
          <w:p w14:paraId="64D18F9F" w14:textId="5B953E3E" w:rsidR="006933D1" w:rsidRPr="000E6073" w:rsidRDefault="00D07E6D" w:rsidP="000E6073">
            <w:pPr>
              <w:pStyle w:val="Nidung"/>
              <w:tabs>
                <w:tab w:val="left" w:pos="360"/>
              </w:tabs>
              <w:rPr>
                <w:rFonts w:cs="Times New Roman"/>
                <w:sz w:val="20"/>
                <w:szCs w:val="20"/>
              </w:rPr>
            </w:pPr>
            <w:r w:rsidRPr="000E6073">
              <w:rPr>
                <w:rFonts w:cs="Times New Roman"/>
                <w:sz w:val="20"/>
                <w:szCs w:val="20"/>
              </w:rPr>
              <w:t>Họp thôn lần 1</w:t>
            </w:r>
          </w:p>
        </w:tc>
        <w:tc>
          <w:tcPr>
            <w:tcW w:w="1134" w:type="dxa"/>
            <w:gridSpan w:val="2"/>
          </w:tcPr>
          <w:p w14:paraId="7DEFAFAF" w14:textId="17FCD021" w:rsidR="006933D1" w:rsidRPr="000E6073" w:rsidRDefault="006933D1" w:rsidP="000E6073">
            <w:pPr>
              <w:pStyle w:val="Nidung"/>
              <w:tabs>
                <w:tab w:val="left" w:pos="360"/>
              </w:tabs>
              <w:rPr>
                <w:rFonts w:cs="Times New Roman"/>
                <w:sz w:val="20"/>
                <w:szCs w:val="20"/>
              </w:rPr>
            </w:pPr>
            <w:r w:rsidRPr="000E6073">
              <w:rPr>
                <w:rFonts w:cs="Times New Roman"/>
                <w:sz w:val="20"/>
                <w:szCs w:val="20"/>
              </w:rPr>
              <w:t>Kiểm chứng</w:t>
            </w:r>
          </w:p>
        </w:tc>
        <w:tc>
          <w:tcPr>
            <w:tcW w:w="709" w:type="dxa"/>
            <w:vMerge/>
          </w:tcPr>
          <w:p w14:paraId="6F33D431" w14:textId="77777777" w:rsidR="006933D1" w:rsidRPr="000E6073" w:rsidRDefault="006933D1" w:rsidP="000E6073">
            <w:pPr>
              <w:pStyle w:val="Nidung"/>
              <w:tabs>
                <w:tab w:val="left" w:pos="360"/>
              </w:tabs>
              <w:rPr>
                <w:rFonts w:cs="Times New Roman"/>
                <w:sz w:val="20"/>
                <w:szCs w:val="20"/>
              </w:rPr>
            </w:pPr>
          </w:p>
        </w:tc>
        <w:tc>
          <w:tcPr>
            <w:tcW w:w="907" w:type="dxa"/>
            <w:vMerge/>
          </w:tcPr>
          <w:p w14:paraId="32605350" w14:textId="77777777" w:rsidR="006933D1" w:rsidRPr="000E6073" w:rsidRDefault="006933D1" w:rsidP="000E6073">
            <w:pPr>
              <w:pStyle w:val="Nidung"/>
              <w:tabs>
                <w:tab w:val="left" w:pos="360"/>
              </w:tabs>
              <w:rPr>
                <w:rFonts w:cs="Times New Roman"/>
                <w:sz w:val="20"/>
                <w:szCs w:val="20"/>
              </w:rPr>
            </w:pPr>
          </w:p>
        </w:tc>
      </w:tr>
      <w:tr w:rsidR="006933D1" w:rsidRPr="000E6073" w14:paraId="69D6BD20" w14:textId="77777777" w:rsidTr="006933D1">
        <w:tc>
          <w:tcPr>
            <w:tcW w:w="595" w:type="dxa"/>
            <w:vMerge/>
          </w:tcPr>
          <w:p w14:paraId="2C3E546C" w14:textId="77777777" w:rsidR="006933D1" w:rsidRPr="000E6073" w:rsidRDefault="006933D1" w:rsidP="000E6073">
            <w:pPr>
              <w:pStyle w:val="Nidung"/>
              <w:tabs>
                <w:tab w:val="left" w:pos="360"/>
              </w:tabs>
              <w:rPr>
                <w:rFonts w:cs="Times New Roman"/>
                <w:sz w:val="20"/>
                <w:szCs w:val="20"/>
              </w:rPr>
            </w:pPr>
          </w:p>
        </w:tc>
        <w:tc>
          <w:tcPr>
            <w:tcW w:w="4049" w:type="dxa"/>
            <w:vMerge/>
          </w:tcPr>
          <w:p w14:paraId="6E39782A" w14:textId="77777777" w:rsidR="006933D1" w:rsidRPr="000E6073" w:rsidRDefault="006933D1" w:rsidP="000E6073">
            <w:pPr>
              <w:pStyle w:val="Nidung"/>
              <w:tabs>
                <w:tab w:val="left" w:pos="360"/>
              </w:tabs>
              <w:rPr>
                <w:rFonts w:cs="Times New Roman"/>
                <w:sz w:val="20"/>
                <w:szCs w:val="20"/>
              </w:rPr>
            </w:pPr>
          </w:p>
        </w:tc>
        <w:tc>
          <w:tcPr>
            <w:tcW w:w="639" w:type="dxa"/>
          </w:tcPr>
          <w:p w14:paraId="2DC3E7A8" w14:textId="4F62889D" w:rsidR="006933D1" w:rsidRPr="000E6073" w:rsidRDefault="006933D1" w:rsidP="000E6073">
            <w:pPr>
              <w:pStyle w:val="Nidung"/>
              <w:tabs>
                <w:tab w:val="left" w:pos="360"/>
              </w:tabs>
              <w:rPr>
                <w:rFonts w:cs="Times New Roman"/>
                <w:sz w:val="20"/>
                <w:szCs w:val="20"/>
              </w:rPr>
            </w:pPr>
            <w:r w:rsidRPr="000E6073">
              <w:rPr>
                <w:rFonts w:cs="Times New Roman"/>
                <w:sz w:val="20"/>
                <w:szCs w:val="20"/>
              </w:rPr>
              <w:t xml:space="preserve">Nam </w:t>
            </w:r>
          </w:p>
        </w:tc>
        <w:tc>
          <w:tcPr>
            <w:tcW w:w="495" w:type="dxa"/>
          </w:tcPr>
          <w:p w14:paraId="4F9AF05F" w14:textId="121FDE75" w:rsidR="006933D1" w:rsidRPr="000E6073" w:rsidRDefault="006933D1" w:rsidP="000E6073">
            <w:pPr>
              <w:pStyle w:val="Nidung"/>
              <w:tabs>
                <w:tab w:val="left" w:pos="360"/>
              </w:tabs>
              <w:rPr>
                <w:rFonts w:cs="Times New Roman"/>
                <w:sz w:val="20"/>
                <w:szCs w:val="20"/>
              </w:rPr>
            </w:pPr>
            <w:r w:rsidRPr="000E6073">
              <w:rPr>
                <w:rFonts w:cs="Times New Roman"/>
                <w:sz w:val="20"/>
                <w:szCs w:val="20"/>
              </w:rPr>
              <w:t>Nữ</w:t>
            </w:r>
          </w:p>
        </w:tc>
        <w:tc>
          <w:tcPr>
            <w:tcW w:w="639" w:type="dxa"/>
          </w:tcPr>
          <w:p w14:paraId="06044C46" w14:textId="6DCC2900" w:rsidR="006933D1" w:rsidRPr="000E6073" w:rsidRDefault="006933D1" w:rsidP="000E6073">
            <w:pPr>
              <w:pStyle w:val="Nidung"/>
              <w:tabs>
                <w:tab w:val="left" w:pos="360"/>
              </w:tabs>
              <w:rPr>
                <w:rFonts w:cs="Times New Roman"/>
                <w:sz w:val="20"/>
                <w:szCs w:val="20"/>
              </w:rPr>
            </w:pPr>
            <w:r w:rsidRPr="000E6073">
              <w:rPr>
                <w:rFonts w:cs="Times New Roman"/>
                <w:sz w:val="20"/>
                <w:szCs w:val="20"/>
              </w:rPr>
              <w:t xml:space="preserve">Nam </w:t>
            </w:r>
          </w:p>
        </w:tc>
        <w:tc>
          <w:tcPr>
            <w:tcW w:w="495" w:type="dxa"/>
          </w:tcPr>
          <w:p w14:paraId="6DEED226" w14:textId="4C4DE1FB" w:rsidR="006933D1" w:rsidRPr="000E6073" w:rsidRDefault="006933D1" w:rsidP="000E6073">
            <w:pPr>
              <w:pStyle w:val="Nidung"/>
              <w:tabs>
                <w:tab w:val="left" w:pos="360"/>
              </w:tabs>
              <w:rPr>
                <w:rFonts w:cs="Times New Roman"/>
                <w:sz w:val="20"/>
                <w:szCs w:val="20"/>
              </w:rPr>
            </w:pPr>
            <w:r w:rsidRPr="000E6073">
              <w:rPr>
                <w:rFonts w:cs="Times New Roman"/>
                <w:sz w:val="20"/>
                <w:szCs w:val="20"/>
              </w:rPr>
              <w:t>Nữ</w:t>
            </w:r>
          </w:p>
        </w:tc>
        <w:tc>
          <w:tcPr>
            <w:tcW w:w="639" w:type="dxa"/>
          </w:tcPr>
          <w:p w14:paraId="7E00E8E6" w14:textId="09F6192C" w:rsidR="006933D1" w:rsidRPr="000E6073" w:rsidRDefault="006933D1" w:rsidP="000E6073">
            <w:pPr>
              <w:pStyle w:val="Nidung"/>
              <w:tabs>
                <w:tab w:val="left" w:pos="360"/>
              </w:tabs>
              <w:rPr>
                <w:rFonts w:cs="Times New Roman"/>
                <w:sz w:val="20"/>
                <w:szCs w:val="20"/>
              </w:rPr>
            </w:pPr>
            <w:r w:rsidRPr="000E6073">
              <w:rPr>
                <w:rFonts w:cs="Times New Roman"/>
                <w:sz w:val="20"/>
                <w:szCs w:val="20"/>
              </w:rPr>
              <w:t xml:space="preserve">Nam </w:t>
            </w:r>
          </w:p>
        </w:tc>
        <w:tc>
          <w:tcPr>
            <w:tcW w:w="495" w:type="dxa"/>
          </w:tcPr>
          <w:p w14:paraId="03F3AB61" w14:textId="413063AF" w:rsidR="006933D1" w:rsidRPr="000E6073" w:rsidRDefault="006933D1" w:rsidP="000E6073">
            <w:pPr>
              <w:pStyle w:val="Nidung"/>
              <w:tabs>
                <w:tab w:val="left" w:pos="360"/>
              </w:tabs>
              <w:rPr>
                <w:rFonts w:cs="Times New Roman"/>
                <w:sz w:val="20"/>
                <w:szCs w:val="20"/>
              </w:rPr>
            </w:pPr>
            <w:r w:rsidRPr="000E6073">
              <w:rPr>
                <w:rFonts w:cs="Times New Roman"/>
                <w:sz w:val="20"/>
                <w:szCs w:val="20"/>
              </w:rPr>
              <w:t>Nữ</w:t>
            </w:r>
          </w:p>
        </w:tc>
        <w:tc>
          <w:tcPr>
            <w:tcW w:w="709" w:type="dxa"/>
            <w:vMerge/>
          </w:tcPr>
          <w:p w14:paraId="36026A67" w14:textId="77777777" w:rsidR="006933D1" w:rsidRPr="000E6073" w:rsidRDefault="006933D1" w:rsidP="000E6073">
            <w:pPr>
              <w:pStyle w:val="Nidung"/>
              <w:tabs>
                <w:tab w:val="left" w:pos="360"/>
              </w:tabs>
              <w:rPr>
                <w:rFonts w:cs="Times New Roman"/>
                <w:sz w:val="20"/>
                <w:szCs w:val="20"/>
              </w:rPr>
            </w:pPr>
          </w:p>
        </w:tc>
        <w:tc>
          <w:tcPr>
            <w:tcW w:w="907" w:type="dxa"/>
            <w:vMerge/>
          </w:tcPr>
          <w:p w14:paraId="15B8B3CF" w14:textId="77777777" w:rsidR="006933D1" w:rsidRPr="000E6073" w:rsidRDefault="006933D1" w:rsidP="000E6073">
            <w:pPr>
              <w:pStyle w:val="Nidung"/>
              <w:tabs>
                <w:tab w:val="left" w:pos="360"/>
              </w:tabs>
              <w:rPr>
                <w:rFonts w:cs="Times New Roman"/>
                <w:sz w:val="20"/>
                <w:szCs w:val="20"/>
              </w:rPr>
            </w:pPr>
          </w:p>
        </w:tc>
      </w:tr>
      <w:tr w:rsidR="002D5772" w:rsidRPr="000E6073" w14:paraId="0E1B253E" w14:textId="77777777" w:rsidTr="002D5772">
        <w:tc>
          <w:tcPr>
            <w:tcW w:w="595" w:type="dxa"/>
          </w:tcPr>
          <w:p w14:paraId="46FD275D" w14:textId="061ECB15" w:rsidR="002D5772" w:rsidRPr="000E6073" w:rsidRDefault="002D5772" w:rsidP="000E6073">
            <w:pPr>
              <w:pStyle w:val="Nidung"/>
              <w:tabs>
                <w:tab w:val="left" w:pos="360"/>
              </w:tabs>
              <w:rPr>
                <w:rFonts w:cs="Times New Roman"/>
                <w:sz w:val="20"/>
                <w:szCs w:val="20"/>
              </w:rPr>
            </w:pPr>
            <w:r w:rsidRPr="000E6073">
              <w:rPr>
                <w:rFonts w:cs="Times New Roman"/>
                <w:sz w:val="20"/>
                <w:szCs w:val="20"/>
              </w:rPr>
              <w:t>1</w:t>
            </w:r>
          </w:p>
        </w:tc>
        <w:tc>
          <w:tcPr>
            <w:tcW w:w="4049" w:type="dxa"/>
            <w:vAlign w:val="center"/>
          </w:tcPr>
          <w:p w14:paraId="78DC0854" w14:textId="16AD0671"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Vật nuôi có thể bị chết, dịch bệnh </w:t>
            </w:r>
          </w:p>
        </w:tc>
        <w:tc>
          <w:tcPr>
            <w:tcW w:w="639" w:type="dxa"/>
          </w:tcPr>
          <w:p w14:paraId="2C386DC9" w14:textId="7AC5FFBB"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495" w:type="dxa"/>
          </w:tcPr>
          <w:p w14:paraId="0BD887D2" w14:textId="18F0A4DE"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c>
          <w:tcPr>
            <w:tcW w:w="639" w:type="dxa"/>
          </w:tcPr>
          <w:p w14:paraId="0CDF47ED" w14:textId="1B74FD12"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6CD71142" w14:textId="721D681D" w:rsidR="002D5772" w:rsidRPr="000E6073" w:rsidRDefault="002D5772" w:rsidP="000E6073">
            <w:pPr>
              <w:pStyle w:val="Nidung"/>
              <w:tabs>
                <w:tab w:val="left" w:pos="360"/>
              </w:tabs>
              <w:rPr>
                <w:rFonts w:cs="Times New Roman"/>
                <w:sz w:val="20"/>
                <w:szCs w:val="20"/>
              </w:rPr>
            </w:pPr>
            <w:r w:rsidRPr="000E6073">
              <w:rPr>
                <w:rFonts w:cs="Times New Roman"/>
                <w:sz w:val="20"/>
                <w:szCs w:val="20"/>
              </w:rPr>
              <w:t>19</w:t>
            </w:r>
          </w:p>
        </w:tc>
        <w:tc>
          <w:tcPr>
            <w:tcW w:w="639" w:type="dxa"/>
          </w:tcPr>
          <w:p w14:paraId="11BDF9BB" w14:textId="57E356B8"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40222C03" w14:textId="4782A3DD" w:rsidR="002D5772" w:rsidRPr="000E6073" w:rsidRDefault="002D5772" w:rsidP="000E6073">
            <w:pPr>
              <w:pStyle w:val="Nidung"/>
              <w:tabs>
                <w:tab w:val="left" w:pos="360"/>
              </w:tabs>
              <w:rPr>
                <w:rFonts w:cs="Times New Roman"/>
                <w:sz w:val="20"/>
                <w:szCs w:val="20"/>
              </w:rPr>
            </w:pPr>
            <w:r w:rsidRPr="000E6073">
              <w:rPr>
                <w:rFonts w:cs="Times New Roman"/>
                <w:sz w:val="20"/>
                <w:szCs w:val="20"/>
              </w:rPr>
              <w:t>30</w:t>
            </w:r>
          </w:p>
        </w:tc>
        <w:tc>
          <w:tcPr>
            <w:tcW w:w="709" w:type="dxa"/>
            <w:vAlign w:val="bottom"/>
          </w:tcPr>
          <w:p w14:paraId="79FF47F4" w14:textId="06DB98D0"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60</w:t>
            </w:r>
          </w:p>
        </w:tc>
        <w:tc>
          <w:tcPr>
            <w:tcW w:w="907" w:type="dxa"/>
          </w:tcPr>
          <w:p w14:paraId="517845D0" w14:textId="6D31EB73" w:rsidR="002D5772" w:rsidRPr="000E6073" w:rsidRDefault="002D5772" w:rsidP="000E6073">
            <w:pPr>
              <w:pStyle w:val="Nidung"/>
              <w:tabs>
                <w:tab w:val="left" w:pos="360"/>
              </w:tabs>
              <w:rPr>
                <w:rFonts w:cs="Times New Roman"/>
                <w:color w:val="FF0000"/>
                <w:sz w:val="20"/>
                <w:szCs w:val="20"/>
              </w:rPr>
            </w:pPr>
            <w:r w:rsidRPr="000E6073">
              <w:rPr>
                <w:rFonts w:cs="Times New Roman"/>
                <w:color w:val="FF0000"/>
                <w:sz w:val="20"/>
                <w:szCs w:val="20"/>
              </w:rPr>
              <w:t>2</w:t>
            </w:r>
          </w:p>
        </w:tc>
      </w:tr>
      <w:tr w:rsidR="002D5772" w:rsidRPr="000E6073" w14:paraId="0BC1997F" w14:textId="77777777" w:rsidTr="002D5772">
        <w:tc>
          <w:tcPr>
            <w:tcW w:w="595" w:type="dxa"/>
          </w:tcPr>
          <w:p w14:paraId="61C403E7" w14:textId="66619A33"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049" w:type="dxa"/>
            <w:vAlign w:val="center"/>
          </w:tcPr>
          <w:p w14:paraId="37D692A7" w14:textId="06DCD9AC"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Môi trường sống bị ô nhiễm </w:t>
            </w:r>
          </w:p>
        </w:tc>
        <w:tc>
          <w:tcPr>
            <w:tcW w:w="639" w:type="dxa"/>
          </w:tcPr>
          <w:p w14:paraId="3DC4F36D" w14:textId="62F19CE8"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47BB5F82" w14:textId="6A1D5C53"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c>
          <w:tcPr>
            <w:tcW w:w="639" w:type="dxa"/>
          </w:tcPr>
          <w:p w14:paraId="7A4BDFEE" w14:textId="6D3012CC"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4BDAA845" w14:textId="684E1C76" w:rsidR="002D5772" w:rsidRPr="000E6073" w:rsidRDefault="002D5772" w:rsidP="000E6073">
            <w:pPr>
              <w:pStyle w:val="Nidung"/>
              <w:tabs>
                <w:tab w:val="left" w:pos="360"/>
              </w:tabs>
              <w:rPr>
                <w:rFonts w:cs="Times New Roman"/>
                <w:sz w:val="20"/>
                <w:szCs w:val="20"/>
              </w:rPr>
            </w:pPr>
            <w:r w:rsidRPr="000E6073">
              <w:rPr>
                <w:rFonts w:cs="Times New Roman"/>
                <w:sz w:val="20"/>
                <w:szCs w:val="20"/>
              </w:rPr>
              <w:t>24</w:t>
            </w:r>
          </w:p>
        </w:tc>
        <w:tc>
          <w:tcPr>
            <w:tcW w:w="639" w:type="dxa"/>
          </w:tcPr>
          <w:p w14:paraId="1E762DD2" w14:textId="79D53903"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495" w:type="dxa"/>
          </w:tcPr>
          <w:p w14:paraId="36C88118" w14:textId="03F91F3B" w:rsidR="002D5772" w:rsidRPr="000E6073" w:rsidRDefault="002D5772" w:rsidP="000E6073">
            <w:pPr>
              <w:pStyle w:val="Nidung"/>
              <w:tabs>
                <w:tab w:val="left" w:pos="360"/>
              </w:tabs>
              <w:rPr>
                <w:rFonts w:cs="Times New Roman"/>
                <w:sz w:val="20"/>
                <w:szCs w:val="20"/>
              </w:rPr>
            </w:pPr>
            <w:r w:rsidRPr="000E6073">
              <w:rPr>
                <w:rFonts w:cs="Times New Roman"/>
                <w:sz w:val="20"/>
                <w:szCs w:val="20"/>
              </w:rPr>
              <w:t>28</w:t>
            </w:r>
          </w:p>
        </w:tc>
        <w:tc>
          <w:tcPr>
            <w:tcW w:w="709" w:type="dxa"/>
            <w:vAlign w:val="bottom"/>
          </w:tcPr>
          <w:p w14:paraId="450D4B36" w14:textId="3182158A"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62</w:t>
            </w:r>
          </w:p>
        </w:tc>
        <w:tc>
          <w:tcPr>
            <w:tcW w:w="907" w:type="dxa"/>
          </w:tcPr>
          <w:p w14:paraId="2A0B3A20" w14:textId="6ACA47D0" w:rsidR="002D5772" w:rsidRPr="000E6073" w:rsidRDefault="002D5772" w:rsidP="000E6073">
            <w:pPr>
              <w:pStyle w:val="Nidung"/>
              <w:tabs>
                <w:tab w:val="left" w:pos="360"/>
              </w:tabs>
              <w:rPr>
                <w:rFonts w:cs="Times New Roman"/>
                <w:color w:val="FF0000"/>
                <w:sz w:val="20"/>
                <w:szCs w:val="20"/>
              </w:rPr>
            </w:pPr>
            <w:r w:rsidRPr="000E6073">
              <w:rPr>
                <w:rFonts w:cs="Times New Roman"/>
                <w:color w:val="FF0000"/>
                <w:sz w:val="20"/>
                <w:szCs w:val="20"/>
              </w:rPr>
              <w:t>1</w:t>
            </w:r>
          </w:p>
        </w:tc>
      </w:tr>
      <w:tr w:rsidR="002D5772" w:rsidRPr="000E6073" w14:paraId="62B386B9" w14:textId="77777777" w:rsidTr="002D5772">
        <w:tc>
          <w:tcPr>
            <w:tcW w:w="595" w:type="dxa"/>
          </w:tcPr>
          <w:p w14:paraId="582BADA4" w14:textId="496591DC"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4049" w:type="dxa"/>
            <w:vAlign w:val="center"/>
          </w:tcPr>
          <w:p w14:paraId="1EB1594D" w14:textId="61974CEF"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Người có thể bị chết, bị thương, bị dịch bệnh </w:t>
            </w:r>
          </w:p>
        </w:tc>
        <w:tc>
          <w:tcPr>
            <w:tcW w:w="639" w:type="dxa"/>
          </w:tcPr>
          <w:p w14:paraId="14BBA7F5" w14:textId="036BD983"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495" w:type="dxa"/>
          </w:tcPr>
          <w:p w14:paraId="7E271254" w14:textId="5B8425A5"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639" w:type="dxa"/>
          </w:tcPr>
          <w:p w14:paraId="3BF726CA" w14:textId="17A6BA8E"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1397DA0B" w14:textId="724F8B56" w:rsidR="002D5772" w:rsidRPr="000E6073" w:rsidRDefault="002D5772" w:rsidP="000E6073">
            <w:pPr>
              <w:pStyle w:val="Nidung"/>
              <w:tabs>
                <w:tab w:val="left" w:pos="360"/>
              </w:tabs>
              <w:rPr>
                <w:rFonts w:cs="Times New Roman"/>
                <w:sz w:val="20"/>
                <w:szCs w:val="20"/>
              </w:rPr>
            </w:pPr>
            <w:r w:rsidRPr="000E6073">
              <w:rPr>
                <w:rFonts w:cs="Times New Roman"/>
                <w:sz w:val="20"/>
                <w:szCs w:val="20"/>
              </w:rPr>
              <w:t>6</w:t>
            </w:r>
          </w:p>
        </w:tc>
        <w:tc>
          <w:tcPr>
            <w:tcW w:w="639" w:type="dxa"/>
          </w:tcPr>
          <w:p w14:paraId="4394967D" w14:textId="072FC6B8"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365DFF9E" w14:textId="4EE741BB" w:rsidR="002D5772" w:rsidRPr="000E6073" w:rsidRDefault="002D5772" w:rsidP="000E6073">
            <w:pPr>
              <w:pStyle w:val="Nidung"/>
              <w:tabs>
                <w:tab w:val="left" w:pos="360"/>
              </w:tabs>
              <w:rPr>
                <w:rFonts w:cs="Times New Roman"/>
                <w:sz w:val="20"/>
                <w:szCs w:val="20"/>
              </w:rPr>
            </w:pPr>
            <w:r w:rsidRPr="000E6073">
              <w:rPr>
                <w:rFonts w:cs="Times New Roman"/>
                <w:sz w:val="20"/>
                <w:szCs w:val="20"/>
              </w:rPr>
              <w:t>16</w:t>
            </w:r>
          </w:p>
        </w:tc>
        <w:tc>
          <w:tcPr>
            <w:tcW w:w="709" w:type="dxa"/>
            <w:vAlign w:val="bottom"/>
          </w:tcPr>
          <w:p w14:paraId="4F2431CE" w14:textId="66812EE4"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29</w:t>
            </w:r>
          </w:p>
        </w:tc>
        <w:tc>
          <w:tcPr>
            <w:tcW w:w="907" w:type="dxa"/>
          </w:tcPr>
          <w:p w14:paraId="3A978AC5" w14:textId="227BBEAF"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r>
      <w:tr w:rsidR="002D5772" w:rsidRPr="000E6073" w14:paraId="48C6996D" w14:textId="77777777" w:rsidTr="002D5772">
        <w:tc>
          <w:tcPr>
            <w:tcW w:w="595" w:type="dxa"/>
          </w:tcPr>
          <w:p w14:paraId="78797C3D" w14:textId="58997E03"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4049" w:type="dxa"/>
            <w:vAlign w:val="center"/>
          </w:tcPr>
          <w:p w14:paraId="67A01C6E" w14:textId="046F6889"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Nhà cửa có thể bị hư hỏng, sập đổ, tốc mái. </w:t>
            </w:r>
          </w:p>
        </w:tc>
        <w:tc>
          <w:tcPr>
            <w:tcW w:w="639" w:type="dxa"/>
          </w:tcPr>
          <w:p w14:paraId="046F93F0" w14:textId="6D4C504F"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495" w:type="dxa"/>
          </w:tcPr>
          <w:p w14:paraId="478B07D9" w14:textId="23B1E5B4"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639" w:type="dxa"/>
          </w:tcPr>
          <w:p w14:paraId="3BB8E95F" w14:textId="70A15375"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3FDDBDAD" w14:textId="780B9B06" w:rsidR="002D5772" w:rsidRPr="000E6073" w:rsidRDefault="002D5772" w:rsidP="000E6073">
            <w:pPr>
              <w:pStyle w:val="Nidung"/>
              <w:tabs>
                <w:tab w:val="left" w:pos="360"/>
              </w:tabs>
              <w:rPr>
                <w:rFonts w:cs="Times New Roman"/>
                <w:sz w:val="20"/>
                <w:szCs w:val="20"/>
              </w:rPr>
            </w:pPr>
            <w:r w:rsidRPr="000E6073">
              <w:rPr>
                <w:rFonts w:cs="Times New Roman"/>
                <w:sz w:val="20"/>
                <w:szCs w:val="20"/>
              </w:rPr>
              <w:t>1</w:t>
            </w:r>
          </w:p>
        </w:tc>
        <w:tc>
          <w:tcPr>
            <w:tcW w:w="639" w:type="dxa"/>
          </w:tcPr>
          <w:p w14:paraId="38C2595C" w14:textId="18D18850"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12EAEB27" w14:textId="396735B0" w:rsidR="002D5772" w:rsidRPr="000E6073" w:rsidRDefault="002D5772" w:rsidP="000E6073">
            <w:pPr>
              <w:pStyle w:val="Nidung"/>
              <w:tabs>
                <w:tab w:val="left" w:pos="360"/>
              </w:tabs>
              <w:rPr>
                <w:rFonts w:cs="Times New Roman"/>
                <w:sz w:val="20"/>
                <w:szCs w:val="20"/>
              </w:rPr>
            </w:pPr>
            <w:r w:rsidRPr="000E6073">
              <w:rPr>
                <w:rFonts w:cs="Times New Roman"/>
                <w:sz w:val="20"/>
                <w:szCs w:val="20"/>
              </w:rPr>
              <w:t>16</w:t>
            </w:r>
          </w:p>
        </w:tc>
        <w:tc>
          <w:tcPr>
            <w:tcW w:w="709" w:type="dxa"/>
            <w:vAlign w:val="bottom"/>
          </w:tcPr>
          <w:p w14:paraId="594BEAA4" w14:textId="04F0BFEB"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26</w:t>
            </w:r>
          </w:p>
        </w:tc>
        <w:tc>
          <w:tcPr>
            <w:tcW w:w="907" w:type="dxa"/>
          </w:tcPr>
          <w:p w14:paraId="50758D9D" w14:textId="004F01E4" w:rsidR="002D5772" w:rsidRPr="000E6073" w:rsidRDefault="002D5772" w:rsidP="000E6073">
            <w:pPr>
              <w:pStyle w:val="Nidung"/>
              <w:tabs>
                <w:tab w:val="left" w:pos="360"/>
              </w:tabs>
              <w:rPr>
                <w:rFonts w:cs="Times New Roman"/>
                <w:sz w:val="20"/>
                <w:szCs w:val="20"/>
              </w:rPr>
            </w:pPr>
            <w:r w:rsidRPr="000E6073">
              <w:rPr>
                <w:rFonts w:cs="Times New Roman"/>
                <w:sz w:val="20"/>
                <w:szCs w:val="20"/>
              </w:rPr>
              <w:t>6</w:t>
            </w:r>
          </w:p>
        </w:tc>
      </w:tr>
      <w:tr w:rsidR="002D5772" w:rsidRPr="000E6073" w14:paraId="4AA903E0" w14:textId="77777777" w:rsidTr="002D5772">
        <w:tc>
          <w:tcPr>
            <w:tcW w:w="595" w:type="dxa"/>
          </w:tcPr>
          <w:p w14:paraId="688B48D2" w14:textId="138411CF"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c>
          <w:tcPr>
            <w:tcW w:w="4049" w:type="dxa"/>
            <w:vAlign w:val="center"/>
          </w:tcPr>
          <w:p w14:paraId="42758B5D" w14:textId="4109FEFA"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Lúa và hoa màu có thể bị bệnh, chết, giảm năng suất. </w:t>
            </w:r>
          </w:p>
        </w:tc>
        <w:tc>
          <w:tcPr>
            <w:tcW w:w="639" w:type="dxa"/>
          </w:tcPr>
          <w:p w14:paraId="327037EB" w14:textId="77A5077A"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161DF0A4" w14:textId="111CB9AD"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639" w:type="dxa"/>
          </w:tcPr>
          <w:p w14:paraId="15A574E2" w14:textId="70472831"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0781C983" w14:textId="74DDD91B" w:rsidR="002D5772" w:rsidRPr="000E6073" w:rsidRDefault="002D5772" w:rsidP="000E6073">
            <w:pPr>
              <w:pStyle w:val="Nidung"/>
              <w:tabs>
                <w:tab w:val="left" w:pos="360"/>
              </w:tabs>
              <w:rPr>
                <w:rFonts w:cs="Times New Roman"/>
                <w:sz w:val="20"/>
                <w:szCs w:val="20"/>
              </w:rPr>
            </w:pPr>
            <w:r w:rsidRPr="000E6073">
              <w:rPr>
                <w:rFonts w:cs="Times New Roman"/>
                <w:sz w:val="20"/>
                <w:szCs w:val="20"/>
              </w:rPr>
              <w:t>23</w:t>
            </w:r>
          </w:p>
        </w:tc>
        <w:tc>
          <w:tcPr>
            <w:tcW w:w="639" w:type="dxa"/>
          </w:tcPr>
          <w:p w14:paraId="191C5E0A" w14:textId="4783657F"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705068FE" w14:textId="16D99AB2" w:rsidR="002D5772" w:rsidRPr="000E6073" w:rsidRDefault="002D5772" w:rsidP="000E6073">
            <w:pPr>
              <w:pStyle w:val="Nidung"/>
              <w:tabs>
                <w:tab w:val="left" w:pos="360"/>
              </w:tabs>
              <w:rPr>
                <w:rFonts w:cs="Times New Roman"/>
                <w:sz w:val="20"/>
                <w:szCs w:val="20"/>
              </w:rPr>
            </w:pPr>
            <w:r w:rsidRPr="000E6073">
              <w:rPr>
                <w:rFonts w:cs="Times New Roman"/>
                <w:sz w:val="20"/>
                <w:szCs w:val="20"/>
              </w:rPr>
              <w:t>29</w:t>
            </w:r>
          </w:p>
        </w:tc>
        <w:tc>
          <w:tcPr>
            <w:tcW w:w="709" w:type="dxa"/>
            <w:vAlign w:val="bottom"/>
          </w:tcPr>
          <w:p w14:paraId="57D8BD6D" w14:textId="22FF3ABE"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58</w:t>
            </w:r>
          </w:p>
        </w:tc>
        <w:tc>
          <w:tcPr>
            <w:tcW w:w="907" w:type="dxa"/>
          </w:tcPr>
          <w:p w14:paraId="30E7E0D4" w14:textId="2F228268" w:rsidR="002D5772" w:rsidRPr="000E6073" w:rsidRDefault="002D5772" w:rsidP="000E6073">
            <w:pPr>
              <w:pStyle w:val="Nidung"/>
              <w:tabs>
                <w:tab w:val="left" w:pos="360"/>
              </w:tabs>
              <w:rPr>
                <w:rFonts w:cs="Times New Roman"/>
                <w:color w:val="FF0000"/>
                <w:sz w:val="20"/>
                <w:szCs w:val="20"/>
              </w:rPr>
            </w:pPr>
            <w:r w:rsidRPr="000E6073">
              <w:rPr>
                <w:rFonts w:cs="Times New Roman"/>
                <w:color w:val="FF0000"/>
                <w:sz w:val="20"/>
                <w:szCs w:val="20"/>
              </w:rPr>
              <w:t>3</w:t>
            </w:r>
          </w:p>
        </w:tc>
      </w:tr>
      <w:tr w:rsidR="002D5772" w:rsidRPr="000E6073" w14:paraId="1524B4F1" w14:textId="77777777" w:rsidTr="002D5772">
        <w:tc>
          <w:tcPr>
            <w:tcW w:w="595" w:type="dxa"/>
          </w:tcPr>
          <w:p w14:paraId="06C6A975" w14:textId="4CABE812" w:rsidR="002D5772" w:rsidRPr="000E6073" w:rsidRDefault="002D5772" w:rsidP="000E6073">
            <w:pPr>
              <w:pStyle w:val="Nidung"/>
              <w:tabs>
                <w:tab w:val="left" w:pos="360"/>
              </w:tabs>
              <w:rPr>
                <w:rFonts w:cs="Times New Roman"/>
                <w:sz w:val="20"/>
                <w:szCs w:val="20"/>
              </w:rPr>
            </w:pPr>
            <w:r w:rsidRPr="000E6073">
              <w:rPr>
                <w:rFonts w:cs="Times New Roman"/>
                <w:sz w:val="20"/>
                <w:szCs w:val="20"/>
              </w:rPr>
              <w:t>6</w:t>
            </w:r>
          </w:p>
        </w:tc>
        <w:tc>
          <w:tcPr>
            <w:tcW w:w="4049" w:type="dxa"/>
            <w:vAlign w:val="center"/>
          </w:tcPr>
          <w:p w14:paraId="0E5F8EED" w14:textId="378780EE"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Thuỷ sản bị thiệt hại </w:t>
            </w:r>
          </w:p>
        </w:tc>
        <w:tc>
          <w:tcPr>
            <w:tcW w:w="639" w:type="dxa"/>
          </w:tcPr>
          <w:p w14:paraId="02FACE07" w14:textId="77777777" w:rsidR="002D5772" w:rsidRPr="000E6073" w:rsidRDefault="002D5772" w:rsidP="000E6073">
            <w:pPr>
              <w:pStyle w:val="Nidung"/>
              <w:tabs>
                <w:tab w:val="left" w:pos="360"/>
              </w:tabs>
              <w:rPr>
                <w:rFonts w:cs="Times New Roman"/>
                <w:sz w:val="20"/>
                <w:szCs w:val="20"/>
              </w:rPr>
            </w:pPr>
          </w:p>
        </w:tc>
        <w:tc>
          <w:tcPr>
            <w:tcW w:w="495" w:type="dxa"/>
          </w:tcPr>
          <w:p w14:paraId="6ABE914C" w14:textId="77777777" w:rsidR="002D5772" w:rsidRPr="000E6073" w:rsidRDefault="002D5772" w:rsidP="000E6073">
            <w:pPr>
              <w:pStyle w:val="Nidung"/>
              <w:tabs>
                <w:tab w:val="left" w:pos="360"/>
              </w:tabs>
              <w:rPr>
                <w:rFonts w:cs="Times New Roman"/>
                <w:sz w:val="20"/>
                <w:szCs w:val="20"/>
              </w:rPr>
            </w:pPr>
          </w:p>
        </w:tc>
        <w:tc>
          <w:tcPr>
            <w:tcW w:w="639" w:type="dxa"/>
          </w:tcPr>
          <w:p w14:paraId="2BD8F7A4" w14:textId="7DDEE401"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3DA10FB1" w14:textId="6ADDFCA9"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639" w:type="dxa"/>
          </w:tcPr>
          <w:p w14:paraId="66E3CD38" w14:textId="3510652C"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4C44C7F7" w14:textId="51061FE7"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709" w:type="dxa"/>
            <w:vAlign w:val="bottom"/>
          </w:tcPr>
          <w:p w14:paraId="05B83AC8" w14:textId="347D507C"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5</w:t>
            </w:r>
          </w:p>
        </w:tc>
        <w:tc>
          <w:tcPr>
            <w:tcW w:w="907" w:type="dxa"/>
          </w:tcPr>
          <w:p w14:paraId="07B3BB4A" w14:textId="67445169" w:rsidR="002D5772" w:rsidRPr="000E6073" w:rsidRDefault="002D5772" w:rsidP="000E6073">
            <w:pPr>
              <w:pStyle w:val="Nidung"/>
              <w:tabs>
                <w:tab w:val="left" w:pos="360"/>
              </w:tabs>
              <w:rPr>
                <w:rFonts w:cs="Times New Roman"/>
                <w:sz w:val="20"/>
                <w:szCs w:val="20"/>
              </w:rPr>
            </w:pPr>
            <w:r w:rsidRPr="000E6073">
              <w:rPr>
                <w:rFonts w:cs="Times New Roman"/>
                <w:sz w:val="20"/>
                <w:szCs w:val="20"/>
              </w:rPr>
              <w:t>10</w:t>
            </w:r>
          </w:p>
        </w:tc>
      </w:tr>
      <w:tr w:rsidR="002D5772" w:rsidRPr="000E6073" w14:paraId="2630D932" w14:textId="77777777" w:rsidTr="002D5772">
        <w:tc>
          <w:tcPr>
            <w:tcW w:w="595" w:type="dxa"/>
          </w:tcPr>
          <w:p w14:paraId="1EDD33EE" w14:textId="79F2EB61" w:rsidR="002D5772" w:rsidRPr="000E6073" w:rsidRDefault="002D5772" w:rsidP="000E6073">
            <w:pPr>
              <w:pStyle w:val="Nidung"/>
              <w:tabs>
                <w:tab w:val="left" w:pos="360"/>
              </w:tabs>
              <w:rPr>
                <w:rFonts w:cs="Times New Roman"/>
                <w:sz w:val="20"/>
                <w:szCs w:val="20"/>
              </w:rPr>
            </w:pPr>
            <w:r w:rsidRPr="000E6073">
              <w:rPr>
                <w:rFonts w:cs="Times New Roman"/>
                <w:sz w:val="20"/>
                <w:szCs w:val="20"/>
              </w:rPr>
              <w:t>7</w:t>
            </w:r>
          </w:p>
        </w:tc>
        <w:tc>
          <w:tcPr>
            <w:tcW w:w="4049" w:type="dxa"/>
            <w:vAlign w:val="center"/>
          </w:tcPr>
          <w:p w14:paraId="271E01C9" w14:textId="646A0892"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Kênh mương bị hư hại, sạt lở </w:t>
            </w:r>
          </w:p>
        </w:tc>
        <w:tc>
          <w:tcPr>
            <w:tcW w:w="639" w:type="dxa"/>
          </w:tcPr>
          <w:p w14:paraId="45374B12" w14:textId="160BDA1F"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7547BD37" w14:textId="5FBB9A8C"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639" w:type="dxa"/>
          </w:tcPr>
          <w:p w14:paraId="5C32D25A" w14:textId="6132DACD"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24BCABC7" w14:textId="7700CA9A" w:rsidR="002D5772" w:rsidRPr="000E6073" w:rsidRDefault="002D5772" w:rsidP="000E6073">
            <w:pPr>
              <w:pStyle w:val="Nidung"/>
              <w:tabs>
                <w:tab w:val="left" w:pos="360"/>
              </w:tabs>
              <w:rPr>
                <w:rFonts w:cs="Times New Roman"/>
                <w:sz w:val="20"/>
                <w:szCs w:val="20"/>
              </w:rPr>
            </w:pPr>
            <w:r w:rsidRPr="000E6073">
              <w:rPr>
                <w:rFonts w:cs="Times New Roman"/>
                <w:sz w:val="20"/>
                <w:szCs w:val="20"/>
              </w:rPr>
              <w:t>15</w:t>
            </w:r>
          </w:p>
        </w:tc>
        <w:tc>
          <w:tcPr>
            <w:tcW w:w="639" w:type="dxa"/>
          </w:tcPr>
          <w:p w14:paraId="7516A60A" w14:textId="7302AF5D" w:rsidR="002D5772" w:rsidRPr="000E6073" w:rsidRDefault="002D5772" w:rsidP="000E6073">
            <w:pPr>
              <w:pStyle w:val="Nidung"/>
              <w:tabs>
                <w:tab w:val="left" w:pos="360"/>
              </w:tabs>
              <w:rPr>
                <w:rFonts w:cs="Times New Roman"/>
                <w:sz w:val="20"/>
                <w:szCs w:val="20"/>
              </w:rPr>
            </w:pPr>
            <w:r w:rsidRPr="000E6073">
              <w:rPr>
                <w:rFonts w:cs="Times New Roman"/>
                <w:sz w:val="20"/>
                <w:szCs w:val="20"/>
              </w:rPr>
              <w:t>2</w:t>
            </w:r>
          </w:p>
        </w:tc>
        <w:tc>
          <w:tcPr>
            <w:tcW w:w="495" w:type="dxa"/>
          </w:tcPr>
          <w:p w14:paraId="00ECC90B" w14:textId="490E89CE"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709" w:type="dxa"/>
            <w:vAlign w:val="bottom"/>
          </w:tcPr>
          <w:p w14:paraId="16E964C5" w14:textId="46856722"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20</w:t>
            </w:r>
          </w:p>
        </w:tc>
        <w:tc>
          <w:tcPr>
            <w:tcW w:w="907" w:type="dxa"/>
          </w:tcPr>
          <w:p w14:paraId="12CB8EC5" w14:textId="720831C9" w:rsidR="002D5772" w:rsidRPr="000E6073" w:rsidRDefault="002D5772" w:rsidP="000E6073">
            <w:pPr>
              <w:pStyle w:val="Nidung"/>
              <w:tabs>
                <w:tab w:val="left" w:pos="360"/>
              </w:tabs>
              <w:rPr>
                <w:rFonts w:cs="Times New Roman"/>
                <w:sz w:val="20"/>
                <w:szCs w:val="20"/>
              </w:rPr>
            </w:pPr>
            <w:r w:rsidRPr="000E6073">
              <w:rPr>
                <w:rFonts w:cs="Times New Roman"/>
                <w:sz w:val="20"/>
                <w:szCs w:val="20"/>
              </w:rPr>
              <w:t>7</w:t>
            </w:r>
          </w:p>
        </w:tc>
      </w:tr>
      <w:tr w:rsidR="002D5772" w:rsidRPr="000E6073" w14:paraId="76450E48" w14:textId="77777777" w:rsidTr="002D5772">
        <w:tc>
          <w:tcPr>
            <w:tcW w:w="595" w:type="dxa"/>
          </w:tcPr>
          <w:p w14:paraId="6210BE54" w14:textId="773CD734" w:rsidR="002D5772" w:rsidRPr="000E6073" w:rsidRDefault="002D5772" w:rsidP="000E6073">
            <w:pPr>
              <w:pStyle w:val="Nidung"/>
              <w:tabs>
                <w:tab w:val="left" w:pos="360"/>
              </w:tabs>
              <w:rPr>
                <w:rFonts w:cs="Times New Roman"/>
                <w:sz w:val="20"/>
                <w:szCs w:val="20"/>
              </w:rPr>
            </w:pPr>
            <w:r w:rsidRPr="000E6073">
              <w:rPr>
                <w:rFonts w:cs="Times New Roman"/>
                <w:sz w:val="20"/>
                <w:szCs w:val="20"/>
              </w:rPr>
              <w:t>8</w:t>
            </w:r>
          </w:p>
        </w:tc>
        <w:tc>
          <w:tcPr>
            <w:tcW w:w="4049" w:type="dxa"/>
            <w:vAlign w:val="center"/>
          </w:tcPr>
          <w:p w14:paraId="376281E5" w14:textId="52D7A846"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Đường giao thong bị hư hỏng, xuống cấp</w:t>
            </w:r>
          </w:p>
        </w:tc>
        <w:tc>
          <w:tcPr>
            <w:tcW w:w="639" w:type="dxa"/>
          </w:tcPr>
          <w:p w14:paraId="591DFED0" w14:textId="77777777" w:rsidR="002D5772" w:rsidRPr="000E6073" w:rsidRDefault="002D5772" w:rsidP="000E6073">
            <w:pPr>
              <w:pStyle w:val="Nidung"/>
              <w:tabs>
                <w:tab w:val="left" w:pos="360"/>
              </w:tabs>
              <w:rPr>
                <w:rFonts w:cs="Times New Roman"/>
                <w:sz w:val="20"/>
                <w:szCs w:val="20"/>
              </w:rPr>
            </w:pPr>
          </w:p>
        </w:tc>
        <w:tc>
          <w:tcPr>
            <w:tcW w:w="495" w:type="dxa"/>
          </w:tcPr>
          <w:p w14:paraId="6EC55C7C" w14:textId="77777777" w:rsidR="002D5772" w:rsidRPr="000E6073" w:rsidRDefault="002D5772" w:rsidP="000E6073">
            <w:pPr>
              <w:pStyle w:val="Nidung"/>
              <w:tabs>
                <w:tab w:val="left" w:pos="360"/>
              </w:tabs>
              <w:rPr>
                <w:rFonts w:cs="Times New Roman"/>
                <w:sz w:val="20"/>
                <w:szCs w:val="20"/>
              </w:rPr>
            </w:pPr>
          </w:p>
        </w:tc>
        <w:tc>
          <w:tcPr>
            <w:tcW w:w="639" w:type="dxa"/>
          </w:tcPr>
          <w:p w14:paraId="2479E29B" w14:textId="746977DE"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72F71AF7" w14:textId="0D287EA8" w:rsidR="002D5772" w:rsidRPr="000E6073" w:rsidRDefault="002D5772" w:rsidP="000E6073">
            <w:pPr>
              <w:pStyle w:val="Nidung"/>
              <w:tabs>
                <w:tab w:val="left" w:pos="360"/>
              </w:tabs>
              <w:rPr>
                <w:rFonts w:cs="Times New Roman"/>
                <w:sz w:val="20"/>
                <w:szCs w:val="20"/>
              </w:rPr>
            </w:pPr>
            <w:r w:rsidRPr="000E6073">
              <w:rPr>
                <w:rFonts w:cs="Times New Roman"/>
                <w:sz w:val="20"/>
                <w:szCs w:val="20"/>
              </w:rPr>
              <w:t>7</w:t>
            </w:r>
          </w:p>
        </w:tc>
        <w:tc>
          <w:tcPr>
            <w:tcW w:w="639" w:type="dxa"/>
          </w:tcPr>
          <w:p w14:paraId="0CD25A96" w14:textId="4DC989F6" w:rsidR="002D5772" w:rsidRPr="000E6073" w:rsidRDefault="002D5772" w:rsidP="000E6073">
            <w:pPr>
              <w:pStyle w:val="Nidung"/>
              <w:tabs>
                <w:tab w:val="left" w:pos="360"/>
              </w:tabs>
              <w:rPr>
                <w:rFonts w:cs="Times New Roman"/>
                <w:sz w:val="20"/>
                <w:szCs w:val="20"/>
              </w:rPr>
            </w:pPr>
            <w:r w:rsidRPr="000E6073">
              <w:rPr>
                <w:rFonts w:cs="Times New Roman"/>
                <w:sz w:val="20"/>
                <w:szCs w:val="20"/>
              </w:rPr>
              <w:t>1</w:t>
            </w:r>
          </w:p>
        </w:tc>
        <w:tc>
          <w:tcPr>
            <w:tcW w:w="495" w:type="dxa"/>
          </w:tcPr>
          <w:p w14:paraId="7CE9F2D9" w14:textId="47BE924F" w:rsidR="002D5772" w:rsidRPr="000E6073" w:rsidRDefault="002D5772" w:rsidP="000E6073">
            <w:pPr>
              <w:pStyle w:val="Nidung"/>
              <w:tabs>
                <w:tab w:val="left" w:pos="360"/>
              </w:tabs>
              <w:rPr>
                <w:rFonts w:cs="Times New Roman"/>
                <w:sz w:val="20"/>
                <w:szCs w:val="20"/>
              </w:rPr>
            </w:pPr>
            <w:r w:rsidRPr="000E6073">
              <w:rPr>
                <w:rFonts w:cs="Times New Roman"/>
                <w:sz w:val="20"/>
                <w:szCs w:val="20"/>
              </w:rPr>
              <w:t>1</w:t>
            </w:r>
          </w:p>
        </w:tc>
        <w:tc>
          <w:tcPr>
            <w:tcW w:w="709" w:type="dxa"/>
            <w:vAlign w:val="bottom"/>
          </w:tcPr>
          <w:p w14:paraId="36165E2D" w14:textId="06D26523"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9</w:t>
            </w:r>
          </w:p>
        </w:tc>
        <w:tc>
          <w:tcPr>
            <w:tcW w:w="907" w:type="dxa"/>
          </w:tcPr>
          <w:p w14:paraId="1327BB31" w14:textId="02573978" w:rsidR="002D5772" w:rsidRPr="000E6073" w:rsidRDefault="002D5772" w:rsidP="000E6073">
            <w:pPr>
              <w:pStyle w:val="Nidung"/>
              <w:tabs>
                <w:tab w:val="left" w:pos="360"/>
              </w:tabs>
              <w:rPr>
                <w:rFonts w:cs="Times New Roman"/>
                <w:sz w:val="20"/>
                <w:szCs w:val="20"/>
              </w:rPr>
            </w:pPr>
            <w:r w:rsidRPr="000E6073">
              <w:rPr>
                <w:rFonts w:cs="Times New Roman"/>
                <w:sz w:val="20"/>
                <w:szCs w:val="20"/>
              </w:rPr>
              <w:t>9</w:t>
            </w:r>
          </w:p>
        </w:tc>
      </w:tr>
      <w:tr w:rsidR="002D5772" w:rsidRPr="000E6073" w14:paraId="700F7B25" w14:textId="77777777" w:rsidTr="002D5772">
        <w:tc>
          <w:tcPr>
            <w:tcW w:w="595" w:type="dxa"/>
          </w:tcPr>
          <w:p w14:paraId="22F8B1B2" w14:textId="7418E68A" w:rsidR="002D5772" w:rsidRPr="000E6073" w:rsidRDefault="002D5772" w:rsidP="000E6073">
            <w:pPr>
              <w:pStyle w:val="Nidung"/>
              <w:tabs>
                <w:tab w:val="left" w:pos="360"/>
              </w:tabs>
              <w:rPr>
                <w:rFonts w:cs="Times New Roman"/>
                <w:sz w:val="20"/>
                <w:szCs w:val="20"/>
              </w:rPr>
            </w:pPr>
            <w:r w:rsidRPr="000E6073">
              <w:rPr>
                <w:rFonts w:cs="Times New Roman"/>
                <w:sz w:val="20"/>
                <w:szCs w:val="20"/>
              </w:rPr>
              <w:t>9</w:t>
            </w:r>
          </w:p>
        </w:tc>
        <w:tc>
          <w:tcPr>
            <w:tcW w:w="4049" w:type="dxa"/>
            <w:vAlign w:val="center"/>
          </w:tcPr>
          <w:p w14:paraId="39C5B409" w14:textId="365F5A19"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Đê có thể bị vỡ </w:t>
            </w:r>
          </w:p>
        </w:tc>
        <w:tc>
          <w:tcPr>
            <w:tcW w:w="639" w:type="dxa"/>
          </w:tcPr>
          <w:p w14:paraId="709883D9" w14:textId="3B24CB0B"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26072015" w14:textId="0D8E4B34"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c>
          <w:tcPr>
            <w:tcW w:w="639" w:type="dxa"/>
          </w:tcPr>
          <w:p w14:paraId="7A669008" w14:textId="658FA202" w:rsidR="002D5772" w:rsidRPr="000E6073" w:rsidRDefault="002D5772" w:rsidP="000E6073">
            <w:pPr>
              <w:pStyle w:val="Nidung"/>
              <w:tabs>
                <w:tab w:val="left" w:pos="360"/>
              </w:tabs>
              <w:rPr>
                <w:rFonts w:cs="Times New Roman"/>
                <w:sz w:val="20"/>
                <w:szCs w:val="20"/>
              </w:rPr>
            </w:pPr>
            <w:r w:rsidRPr="000E6073">
              <w:rPr>
                <w:rFonts w:cs="Times New Roman"/>
                <w:sz w:val="20"/>
                <w:szCs w:val="20"/>
              </w:rPr>
              <w:t>5</w:t>
            </w:r>
          </w:p>
        </w:tc>
        <w:tc>
          <w:tcPr>
            <w:tcW w:w="495" w:type="dxa"/>
          </w:tcPr>
          <w:p w14:paraId="4BB06AE8" w14:textId="524722A8" w:rsidR="002D5772" w:rsidRPr="000E6073" w:rsidRDefault="002D5772" w:rsidP="000E6073">
            <w:pPr>
              <w:pStyle w:val="Nidung"/>
              <w:tabs>
                <w:tab w:val="left" w:pos="360"/>
              </w:tabs>
              <w:rPr>
                <w:rFonts w:cs="Times New Roman"/>
                <w:sz w:val="20"/>
                <w:szCs w:val="20"/>
              </w:rPr>
            </w:pPr>
            <w:r w:rsidRPr="000E6073">
              <w:rPr>
                <w:rFonts w:cs="Times New Roman"/>
                <w:sz w:val="20"/>
                <w:szCs w:val="20"/>
              </w:rPr>
              <w:t>12</w:t>
            </w:r>
          </w:p>
        </w:tc>
        <w:tc>
          <w:tcPr>
            <w:tcW w:w="639" w:type="dxa"/>
          </w:tcPr>
          <w:p w14:paraId="4A02249E" w14:textId="74FFC8C6" w:rsidR="002D5772" w:rsidRPr="000E6073" w:rsidRDefault="002D5772" w:rsidP="000E6073">
            <w:pPr>
              <w:pStyle w:val="Nidung"/>
              <w:tabs>
                <w:tab w:val="left" w:pos="360"/>
              </w:tabs>
              <w:rPr>
                <w:rFonts w:cs="Times New Roman"/>
                <w:sz w:val="20"/>
                <w:szCs w:val="20"/>
              </w:rPr>
            </w:pPr>
            <w:r w:rsidRPr="000E6073">
              <w:rPr>
                <w:rFonts w:cs="Times New Roman"/>
                <w:sz w:val="20"/>
                <w:szCs w:val="20"/>
              </w:rPr>
              <w:t>4</w:t>
            </w:r>
          </w:p>
        </w:tc>
        <w:tc>
          <w:tcPr>
            <w:tcW w:w="495" w:type="dxa"/>
          </w:tcPr>
          <w:p w14:paraId="4F438F2C" w14:textId="13C6393C" w:rsidR="002D5772" w:rsidRPr="000E6073" w:rsidRDefault="002D5772" w:rsidP="000E6073">
            <w:pPr>
              <w:pStyle w:val="Nidung"/>
              <w:tabs>
                <w:tab w:val="left" w:pos="360"/>
              </w:tabs>
              <w:rPr>
                <w:rFonts w:cs="Times New Roman"/>
                <w:sz w:val="20"/>
                <w:szCs w:val="20"/>
              </w:rPr>
            </w:pPr>
            <w:r w:rsidRPr="000E6073">
              <w:rPr>
                <w:rFonts w:cs="Times New Roman"/>
                <w:sz w:val="20"/>
                <w:szCs w:val="20"/>
              </w:rPr>
              <w:t>22</w:t>
            </w:r>
          </w:p>
        </w:tc>
        <w:tc>
          <w:tcPr>
            <w:tcW w:w="709" w:type="dxa"/>
            <w:vAlign w:val="bottom"/>
          </w:tcPr>
          <w:p w14:paraId="6DD879A7" w14:textId="507EA4C3"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48</w:t>
            </w:r>
          </w:p>
        </w:tc>
        <w:tc>
          <w:tcPr>
            <w:tcW w:w="907" w:type="dxa"/>
          </w:tcPr>
          <w:p w14:paraId="24BFE060" w14:textId="59F18B59" w:rsidR="002D5772" w:rsidRPr="000E6073" w:rsidRDefault="002D5772" w:rsidP="000E6073">
            <w:pPr>
              <w:pStyle w:val="Nidung"/>
              <w:tabs>
                <w:tab w:val="left" w:pos="360"/>
              </w:tabs>
              <w:rPr>
                <w:rFonts w:cs="Times New Roman"/>
                <w:color w:val="FF0000"/>
                <w:sz w:val="20"/>
                <w:szCs w:val="20"/>
              </w:rPr>
            </w:pPr>
            <w:r w:rsidRPr="000E6073">
              <w:rPr>
                <w:rFonts w:cs="Times New Roman"/>
                <w:color w:val="FF0000"/>
                <w:sz w:val="20"/>
                <w:szCs w:val="20"/>
              </w:rPr>
              <w:t>4</w:t>
            </w:r>
          </w:p>
        </w:tc>
      </w:tr>
      <w:tr w:rsidR="002D5772" w:rsidRPr="000E6073" w14:paraId="3BB025FC" w14:textId="77777777" w:rsidTr="002D5772">
        <w:tc>
          <w:tcPr>
            <w:tcW w:w="595" w:type="dxa"/>
          </w:tcPr>
          <w:p w14:paraId="05C9E99E" w14:textId="7A5137B0" w:rsidR="002D5772" w:rsidRPr="000E6073" w:rsidRDefault="002D5772" w:rsidP="000E6073">
            <w:pPr>
              <w:pStyle w:val="Nidung"/>
              <w:tabs>
                <w:tab w:val="left" w:pos="360"/>
              </w:tabs>
              <w:rPr>
                <w:rFonts w:cs="Times New Roman"/>
                <w:sz w:val="20"/>
                <w:szCs w:val="20"/>
              </w:rPr>
            </w:pPr>
            <w:r w:rsidRPr="000E6073">
              <w:rPr>
                <w:rFonts w:cs="Times New Roman"/>
                <w:sz w:val="20"/>
                <w:szCs w:val="20"/>
              </w:rPr>
              <w:t>10</w:t>
            </w:r>
          </w:p>
        </w:tc>
        <w:tc>
          <w:tcPr>
            <w:tcW w:w="4049" w:type="dxa"/>
          </w:tcPr>
          <w:p w14:paraId="2E1411B7" w14:textId="248CC099"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 xml:space="preserve">Các trạm bơm trên toàn xã có </w:t>
            </w:r>
            <w:proofErr w:type="gramStart"/>
            <w:r w:rsidRPr="000E6073">
              <w:rPr>
                <w:rFonts w:eastAsia="Times New Roman" w:cs="Times New Roman"/>
                <w:sz w:val="20"/>
                <w:szCs w:val="20"/>
              </w:rPr>
              <w:t>thể  bị</w:t>
            </w:r>
            <w:proofErr w:type="gramEnd"/>
            <w:r w:rsidRPr="000E6073">
              <w:rPr>
                <w:rFonts w:eastAsia="Times New Roman" w:cs="Times New Roman"/>
                <w:sz w:val="20"/>
                <w:szCs w:val="20"/>
              </w:rPr>
              <w:t xml:space="preserve"> hư hỏng (Hói Cái – Chiến thắng; Trũng Mô – Mậu Thịnh; Điền hộ - Điền Hộ; Cống thổ - Thượng thọ; Nghè Lộ - Chiến Thắng)</w:t>
            </w:r>
          </w:p>
        </w:tc>
        <w:tc>
          <w:tcPr>
            <w:tcW w:w="639" w:type="dxa"/>
          </w:tcPr>
          <w:p w14:paraId="52F85F9D" w14:textId="26E7B414"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1D78E47A" w14:textId="21F420DC"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639" w:type="dxa"/>
          </w:tcPr>
          <w:p w14:paraId="41E1D903" w14:textId="0E097182"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104F26E1" w14:textId="1B543FFA"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639" w:type="dxa"/>
          </w:tcPr>
          <w:p w14:paraId="47933099" w14:textId="368E7C74"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74BC3386" w14:textId="134936D3"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709" w:type="dxa"/>
            <w:vAlign w:val="bottom"/>
          </w:tcPr>
          <w:p w14:paraId="731182A1" w14:textId="2583BDC2"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0</w:t>
            </w:r>
          </w:p>
        </w:tc>
        <w:tc>
          <w:tcPr>
            <w:tcW w:w="907" w:type="dxa"/>
          </w:tcPr>
          <w:p w14:paraId="01CD4A83" w14:textId="28D0FB4F" w:rsidR="002D5772" w:rsidRPr="000E6073" w:rsidRDefault="002D5772" w:rsidP="000E6073">
            <w:pPr>
              <w:pStyle w:val="Nidung"/>
              <w:tabs>
                <w:tab w:val="left" w:pos="360"/>
              </w:tabs>
              <w:rPr>
                <w:rFonts w:cs="Times New Roman"/>
                <w:sz w:val="20"/>
                <w:szCs w:val="20"/>
              </w:rPr>
            </w:pPr>
            <w:r w:rsidRPr="000E6073">
              <w:rPr>
                <w:rFonts w:cs="Times New Roman"/>
                <w:sz w:val="20"/>
                <w:szCs w:val="20"/>
              </w:rPr>
              <w:t>11</w:t>
            </w:r>
          </w:p>
        </w:tc>
      </w:tr>
      <w:tr w:rsidR="002D5772" w:rsidRPr="000E6073" w14:paraId="2CFB6474" w14:textId="77777777" w:rsidTr="002D5772">
        <w:tc>
          <w:tcPr>
            <w:tcW w:w="595" w:type="dxa"/>
          </w:tcPr>
          <w:p w14:paraId="51CF3280" w14:textId="18D24903" w:rsidR="002D5772" w:rsidRPr="000E6073" w:rsidRDefault="002D5772" w:rsidP="000E6073">
            <w:pPr>
              <w:pStyle w:val="Nidung"/>
              <w:tabs>
                <w:tab w:val="left" w:pos="360"/>
              </w:tabs>
              <w:rPr>
                <w:rFonts w:cs="Times New Roman"/>
                <w:sz w:val="20"/>
                <w:szCs w:val="20"/>
              </w:rPr>
            </w:pPr>
            <w:r w:rsidRPr="000E6073">
              <w:rPr>
                <w:rFonts w:cs="Times New Roman"/>
                <w:sz w:val="20"/>
                <w:szCs w:val="20"/>
              </w:rPr>
              <w:t>11</w:t>
            </w:r>
          </w:p>
        </w:tc>
        <w:tc>
          <w:tcPr>
            <w:tcW w:w="4049" w:type="dxa"/>
          </w:tcPr>
          <w:p w14:paraId="14D1296D" w14:textId="036643A4"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Hệ thống truyền thanh có nguy cơ bị hư hỏng.</w:t>
            </w:r>
          </w:p>
        </w:tc>
        <w:tc>
          <w:tcPr>
            <w:tcW w:w="639" w:type="dxa"/>
          </w:tcPr>
          <w:p w14:paraId="372EF4AB" w14:textId="2D9D573D"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1F6D1532" w14:textId="0828854C"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639" w:type="dxa"/>
          </w:tcPr>
          <w:p w14:paraId="36D2E72C" w14:textId="0A2712B2"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53FB4BD0" w14:textId="1804E4F9" w:rsidR="002D5772" w:rsidRPr="000E6073" w:rsidRDefault="002D5772" w:rsidP="000E6073">
            <w:pPr>
              <w:pStyle w:val="Nidung"/>
              <w:tabs>
                <w:tab w:val="left" w:pos="360"/>
              </w:tabs>
              <w:rPr>
                <w:rFonts w:cs="Times New Roman"/>
                <w:sz w:val="20"/>
                <w:szCs w:val="20"/>
              </w:rPr>
            </w:pPr>
            <w:r w:rsidRPr="000E6073">
              <w:rPr>
                <w:rFonts w:cs="Times New Roman"/>
                <w:sz w:val="20"/>
                <w:szCs w:val="20"/>
              </w:rPr>
              <w:t>9</w:t>
            </w:r>
          </w:p>
        </w:tc>
        <w:tc>
          <w:tcPr>
            <w:tcW w:w="639" w:type="dxa"/>
          </w:tcPr>
          <w:p w14:paraId="6A9859AE" w14:textId="7AC8F778" w:rsidR="002D5772" w:rsidRPr="000E6073" w:rsidRDefault="002D5772" w:rsidP="000E6073">
            <w:pPr>
              <w:pStyle w:val="Nidung"/>
              <w:tabs>
                <w:tab w:val="left" w:pos="360"/>
              </w:tabs>
              <w:rPr>
                <w:rFonts w:cs="Times New Roman"/>
                <w:sz w:val="20"/>
                <w:szCs w:val="20"/>
              </w:rPr>
            </w:pPr>
            <w:r w:rsidRPr="000E6073">
              <w:rPr>
                <w:rFonts w:cs="Times New Roman"/>
                <w:sz w:val="20"/>
                <w:szCs w:val="20"/>
              </w:rPr>
              <w:t>0</w:t>
            </w:r>
          </w:p>
        </w:tc>
        <w:tc>
          <w:tcPr>
            <w:tcW w:w="495" w:type="dxa"/>
          </w:tcPr>
          <w:p w14:paraId="71B5505C" w14:textId="0ACAA6FD" w:rsidR="002D5772" w:rsidRPr="000E6073" w:rsidRDefault="002D5772" w:rsidP="000E6073">
            <w:pPr>
              <w:pStyle w:val="Nidung"/>
              <w:tabs>
                <w:tab w:val="left" w:pos="360"/>
              </w:tabs>
              <w:rPr>
                <w:rFonts w:cs="Times New Roman"/>
                <w:sz w:val="20"/>
                <w:szCs w:val="20"/>
              </w:rPr>
            </w:pPr>
            <w:r w:rsidRPr="000E6073">
              <w:rPr>
                <w:rFonts w:cs="Times New Roman"/>
                <w:sz w:val="20"/>
                <w:szCs w:val="20"/>
              </w:rPr>
              <w:t>3</w:t>
            </w:r>
          </w:p>
        </w:tc>
        <w:tc>
          <w:tcPr>
            <w:tcW w:w="709" w:type="dxa"/>
            <w:vAlign w:val="bottom"/>
          </w:tcPr>
          <w:p w14:paraId="53D8C5B1" w14:textId="4A138B0D" w:rsidR="002D5772" w:rsidRPr="000E6073" w:rsidRDefault="002D5772" w:rsidP="000E6073">
            <w:pPr>
              <w:pStyle w:val="Nidung"/>
              <w:tabs>
                <w:tab w:val="left" w:pos="360"/>
              </w:tabs>
              <w:rPr>
                <w:rFonts w:cs="Times New Roman"/>
                <w:sz w:val="20"/>
                <w:szCs w:val="20"/>
              </w:rPr>
            </w:pPr>
            <w:r w:rsidRPr="000E6073">
              <w:rPr>
                <w:rFonts w:eastAsia="Times New Roman" w:cs="Times New Roman"/>
                <w:sz w:val="20"/>
                <w:szCs w:val="20"/>
              </w:rPr>
              <w:t>12</w:t>
            </w:r>
          </w:p>
        </w:tc>
        <w:tc>
          <w:tcPr>
            <w:tcW w:w="907" w:type="dxa"/>
          </w:tcPr>
          <w:p w14:paraId="3E250346" w14:textId="3F6AE16F" w:rsidR="002D5772" w:rsidRPr="000E6073" w:rsidRDefault="002D5772" w:rsidP="000E6073">
            <w:pPr>
              <w:pStyle w:val="Nidung"/>
              <w:tabs>
                <w:tab w:val="left" w:pos="360"/>
              </w:tabs>
              <w:rPr>
                <w:rFonts w:cs="Times New Roman"/>
                <w:sz w:val="20"/>
                <w:szCs w:val="20"/>
              </w:rPr>
            </w:pPr>
            <w:r w:rsidRPr="000E6073">
              <w:rPr>
                <w:rFonts w:cs="Times New Roman"/>
                <w:sz w:val="20"/>
                <w:szCs w:val="20"/>
              </w:rPr>
              <w:t>8</w:t>
            </w:r>
          </w:p>
        </w:tc>
      </w:tr>
    </w:tbl>
    <w:p w14:paraId="59349DA8" w14:textId="77777777" w:rsidR="00B20151" w:rsidRPr="000E6073" w:rsidRDefault="00B20151" w:rsidP="000E6073">
      <w:pPr>
        <w:pStyle w:val="Nidung"/>
        <w:tabs>
          <w:tab w:val="left" w:pos="360"/>
        </w:tabs>
        <w:rPr>
          <w:rFonts w:cs="Times New Roman"/>
          <w:b/>
          <w:sz w:val="20"/>
          <w:szCs w:val="20"/>
        </w:rPr>
      </w:pPr>
    </w:p>
    <w:p w14:paraId="52912B5E" w14:textId="77777777" w:rsidR="00B20151" w:rsidRPr="000E6073" w:rsidRDefault="00B20151" w:rsidP="000E6073">
      <w:pPr>
        <w:pStyle w:val="Nidung"/>
        <w:tabs>
          <w:tab w:val="left" w:pos="360"/>
        </w:tabs>
        <w:rPr>
          <w:rFonts w:cs="Times New Roman"/>
          <w:b/>
          <w:sz w:val="20"/>
          <w:szCs w:val="20"/>
        </w:rPr>
      </w:pPr>
    </w:p>
    <w:p w14:paraId="7C972CF9" w14:textId="77777777" w:rsidR="008D0B63" w:rsidRPr="000E6073" w:rsidRDefault="008D0B63" w:rsidP="000E6073">
      <w:pPr>
        <w:pStyle w:val="Nidung"/>
        <w:tabs>
          <w:tab w:val="left" w:pos="360"/>
        </w:tabs>
        <w:rPr>
          <w:rFonts w:cs="Times New Roman"/>
          <w:b/>
          <w:sz w:val="20"/>
          <w:szCs w:val="20"/>
        </w:rPr>
      </w:pPr>
      <w:r w:rsidRPr="000E6073">
        <w:rPr>
          <w:rFonts w:cs="Times New Roman"/>
          <w:b/>
          <w:sz w:val="20"/>
          <w:szCs w:val="20"/>
        </w:rPr>
        <w:t>Xếp hạng giải pháp</w:t>
      </w:r>
    </w:p>
    <w:p w14:paraId="4EA53D26" w14:textId="7C0F1358" w:rsidR="008D0B63" w:rsidRPr="000E6073" w:rsidRDefault="008D0B63" w:rsidP="000E6073">
      <w:pPr>
        <w:pStyle w:val="Nidung"/>
        <w:tabs>
          <w:tab w:val="left" w:pos="360"/>
        </w:tabs>
        <w:rPr>
          <w:rFonts w:cs="Times New Roman"/>
          <w:sz w:val="20"/>
          <w:szCs w:val="20"/>
        </w:rPr>
      </w:pPr>
      <w:r w:rsidRPr="000E6073">
        <w:rPr>
          <w:rFonts w:cs="Times New Roman"/>
          <w:sz w:val="20"/>
          <w:szCs w:val="20"/>
        </w:rPr>
        <w:t>Số người tham gia xếp hạng: Tổng số</w:t>
      </w:r>
      <w:r w:rsidR="000B706F" w:rsidRPr="000E6073">
        <w:rPr>
          <w:rFonts w:cs="Times New Roman"/>
          <w:sz w:val="20"/>
          <w:szCs w:val="20"/>
        </w:rPr>
        <w:t xml:space="preserve"> 75 </w:t>
      </w:r>
      <w:r w:rsidRPr="000E6073">
        <w:rPr>
          <w:rFonts w:cs="Times New Roman"/>
          <w:sz w:val="20"/>
          <w:szCs w:val="20"/>
        </w:rPr>
        <w:t>nam</w:t>
      </w:r>
      <w:r w:rsidR="000B706F" w:rsidRPr="000E6073">
        <w:rPr>
          <w:rFonts w:cs="Times New Roman"/>
          <w:sz w:val="20"/>
          <w:szCs w:val="20"/>
        </w:rPr>
        <w:t xml:space="preserve"> 17 </w:t>
      </w:r>
      <w:r w:rsidRPr="000E6073">
        <w:rPr>
          <w:rFonts w:cs="Times New Roman"/>
          <w:sz w:val="20"/>
          <w:szCs w:val="20"/>
        </w:rPr>
        <w:t>nữ</w:t>
      </w:r>
      <w:r w:rsidR="000B706F" w:rsidRPr="000E6073">
        <w:rPr>
          <w:rFonts w:cs="Times New Roman"/>
          <w:sz w:val="20"/>
          <w:szCs w:val="20"/>
        </w:rPr>
        <w:t xml:space="preserve"> 58</w:t>
      </w:r>
    </w:p>
    <w:tbl>
      <w:tblPr>
        <w:tblW w:w="10521" w:type="dxa"/>
        <w:tblInd w:w="93" w:type="dxa"/>
        <w:tblLook w:val="04A0" w:firstRow="1" w:lastRow="0" w:firstColumn="1" w:lastColumn="0" w:noHBand="0" w:noVBand="1"/>
      </w:tblPr>
      <w:tblGrid>
        <w:gridCol w:w="720"/>
        <w:gridCol w:w="3924"/>
        <w:gridCol w:w="803"/>
        <w:gridCol w:w="742"/>
        <w:gridCol w:w="667"/>
        <w:gridCol w:w="839"/>
        <w:gridCol w:w="707"/>
        <w:gridCol w:w="703"/>
        <w:gridCol w:w="708"/>
        <w:gridCol w:w="708"/>
      </w:tblGrid>
      <w:tr w:rsidR="000B706F" w:rsidRPr="000E6073" w14:paraId="1F505ADA" w14:textId="77777777" w:rsidTr="000B706F">
        <w:trPr>
          <w:trHeight w:val="320"/>
        </w:trPr>
        <w:tc>
          <w:tcPr>
            <w:tcW w:w="7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3553DBF"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STT</w:t>
            </w:r>
          </w:p>
        </w:tc>
        <w:tc>
          <w:tcPr>
            <w:tcW w:w="392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82E9CE9" w14:textId="7DF95E21"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Giải pháp</w:t>
            </w:r>
          </w:p>
        </w:tc>
        <w:tc>
          <w:tcPr>
            <w:tcW w:w="4461" w:type="dxa"/>
            <w:gridSpan w:val="6"/>
            <w:tcBorders>
              <w:top w:val="single" w:sz="8" w:space="0" w:color="auto"/>
              <w:left w:val="nil"/>
              <w:bottom w:val="single" w:sz="8" w:space="0" w:color="auto"/>
              <w:right w:val="single" w:sz="8" w:space="0" w:color="auto"/>
            </w:tcBorders>
            <w:shd w:val="clear" w:color="auto" w:fill="auto"/>
            <w:vAlign w:val="center"/>
            <w:hideMark/>
          </w:tcPr>
          <w:p w14:paraId="4F4645EC"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Xếp hạng cho điểm</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F5602D"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Tổng điểm</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777856"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Thứ tự xếp hạng</w:t>
            </w:r>
          </w:p>
        </w:tc>
      </w:tr>
      <w:tr w:rsidR="000B706F" w:rsidRPr="000E6073" w14:paraId="5A981D23" w14:textId="77777777" w:rsidTr="000B706F">
        <w:trPr>
          <w:trHeight w:val="320"/>
        </w:trPr>
        <w:tc>
          <w:tcPr>
            <w:tcW w:w="720" w:type="dxa"/>
            <w:vMerge/>
            <w:tcBorders>
              <w:top w:val="single" w:sz="8" w:space="0" w:color="auto"/>
              <w:left w:val="single" w:sz="8" w:space="0" w:color="auto"/>
              <w:bottom w:val="single" w:sz="8" w:space="0" w:color="auto"/>
              <w:right w:val="single" w:sz="8" w:space="0" w:color="auto"/>
            </w:tcBorders>
            <w:vAlign w:val="center"/>
            <w:hideMark/>
          </w:tcPr>
          <w:p w14:paraId="68BA2E57"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924" w:type="dxa"/>
            <w:vMerge/>
            <w:tcBorders>
              <w:top w:val="single" w:sz="8" w:space="0" w:color="auto"/>
              <w:left w:val="single" w:sz="8" w:space="0" w:color="auto"/>
              <w:bottom w:val="single" w:sz="8" w:space="0" w:color="auto"/>
              <w:right w:val="single" w:sz="8" w:space="0" w:color="auto"/>
            </w:tcBorders>
            <w:vAlign w:val="center"/>
            <w:hideMark/>
          </w:tcPr>
          <w:p w14:paraId="4990B4F1"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1545" w:type="dxa"/>
            <w:gridSpan w:val="2"/>
            <w:tcBorders>
              <w:top w:val="single" w:sz="8" w:space="0" w:color="auto"/>
              <w:left w:val="nil"/>
              <w:bottom w:val="single" w:sz="8" w:space="0" w:color="auto"/>
              <w:right w:val="single" w:sz="8" w:space="0" w:color="auto"/>
            </w:tcBorders>
            <w:shd w:val="clear" w:color="auto" w:fill="auto"/>
            <w:vAlign w:val="center"/>
            <w:hideMark/>
          </w:tcPr>
          <w:p w14:paraId="4F7A6C9F"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Nhóm HTKT </w:t>
            </w:r>
          </w:p>
        </w:tc>
        <w:tc>
          <w:tcPr>
            <w:tcW w:w="1506" w:type="dxa"/>
            <w:gridSpan w:val="2"/>
            <w:tcBorders>
              <w:top w:val="single" w:sz="8" w:space="0" w:color="auto"/>
              <w:left w:val="nil"/>
              <w:bottom w:val="single" w:sz="8" w:space="0" w:color="auto"/>
              <w:right w:val="single" w:sz="8" w:space="0" w:color="auto"/>
            </w:tcBorders>
            <w:shd w:val="clear" w:color="auto" w:fill="auto"/>
            <w:vAlign w:val="center"/>
            <w:hideMark/>
          </w:tcPr>
          <w:p w14:paraId="26A5FF42"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Họp thôn lần 1</w:t>
            </w:r>
          </w:p>
        </w:tc>
        <w:tc>
          <w:tcPr>
            <w:tcW w:w="1410" w:type="dxa"/>
            <w:gridSpan w:val="2"/>
            <w:tcBorders>
              <w:top w:val="single" w:sz="8" w:space="0" w:color="auto"/>
              <w:left w:val="nil"/>
              <w:bottom w:val="single" w:sz="8" w:space="0" w:color="auto"/>
              <w:right w:val="single" w:sz="8" w:space="0" w:color="auto"/>
            </w:tcBorders>
            <w:shd w:val="clear" w:color="auto" w:fill="auto"/>
            <w:vAlign w:val="center"/>
            <w:hideMark/>
          </w:tcPr>
          <w:p w14:paraId="493E453E"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Kiểm chứng</w:t>
            </w:r>
          </w:p>
        </w:tc>
        <w:tc>
          <w:tcPr>
            <w:tcW w:w="708" w:type="dxa"/>
            <w:tcBorders>
              <w:top w:val="single" w:sz="8" w:space="0" w:color="auto"/>
              <w:left w:val="single" w:sz="8" w:space="0" w:color="auto"/>
              <w:bottom w:val="single" w:sz="8" w:space="0" w:color="auto"/>
              <w:right w:val="single" w:sz="8" w:space="0" w:color="auto"/>
            </w:tcBorders>
            <w:vAlign w:val="center"/>
            <w:hideMark/>
          </w:tcPr>
          <w:p w14:paraId="74F33330"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08" w:type="dxa"/>
            <w:tcBorders>
              <w:top w:val="single" w:sz="8" w:space="0" w:color="auto"/>
              <w:left w:val="single" w:sz="8" w:space="0" w:color="auto"/>
              <w:bottom w:val="single" w:sz="8" w:space="0" w:color="auto"/>
              <w:right w:val="single" w:sz="8" w:space="0" w:color="auto"/>
            </w:tcBorders>
            <w:vAlign w:val="center"/>
            <w:hideMark/>
          </w:tcPr>
          <w:p w14:paraId="30FFA635"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0B706F" w:rsidRPr="000E6073" w14:paraId="7443231B" w14:textId="77777777" w:rsidTr="000B706F">
        <w:trPr>
          <w:trHeight w:val="320"/>
        </w:trPr>
        <w:tc>
          <w:tcPr>
            <w:tcW w:w="720" w:type="dxa"/>
            <w:vMerge/>
            <w:tcBorders>
              <w:top w:val="single" w:sz="8" w:space="0" w:color="auto"/>
              <w:left w:val="single" w:sz="8" w:space="0" w:color="auto"/>
              <w:bottom w:val="single" w:sz="8" w:space="0" w:color="auto"/>
              <w:right w:val="single" w:sz="8" w:space="0" w:color="auto"/>
            </w:tcBorders>
            <w:vAlign w:val="center"/>
            <w:hideMark/>
          </w:tcPr>
          <w:p w14:paraId="18A2B869"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3924" w:type="dxa"/>
            <w:vMerge/>
            <w:tcBorders>
              <w:top w:val="single" w:sz="8" w:space="0" w:color="auto"/>
              <w:left w:val="single" w:sz="8" w:space="0" w:color="auto"/>
              <w:bottom w:val="single" w:sz="8" w:space="0" w:color="auto"/>
              <w:right w:val="single" w:sz="8" w:space="0" w:color="auto"/>
            </w:tcBorders>
            <w:vAlign w:val="center"/>
            <w:hideMark/>
          </w:tcPr>
          <w:p w14:paraId="35894ED0"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803" w:type="dxa"/>
            <w:tcBorders>
              <w:top w:val="nil"/>
              <w:left w:val="nil"/>
              <w:bottom w:val="single" w:sz="8" w:space="0" w:color="auto"/>
              <w:right w:val="single" w:sz="8" w:space="0" w:color="auto"/>
            </w:tcBorders>
            <w:shd w:val="clear" w:color="auto" w:fill="auto"/>
            <w:vAlign w:val="center"/>
            <w:hideMark/>
          </w:tcPr>
          <w:p w14:paraId="6FA16404"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Nam </w:t>
            </w:r>
          </w:p>
        </w:tc>
        <w:tc>
          <w:tcPr>
            <w:tcW w:w="742" w:type="dxa"/>
            <w:tcBorders>
              <w:top w:val="nil"/>
              <w:left w:val="nil"/>
              <w:bottom w:val="single" w:sz="8" w:space="0" w:color="auto"/>
              <w:right w:val="single" w:sz="8" w:space="0" w:color="auto"/>
            </w:tcBorders>
            <w:shd w:val="clear" w:color="auto" w:fill="auto"/>
            <w:vAlign w:val="center"/>
            <w:hideMark/>
          </w:tcPr>
          <w:p w14:paraId="1D86E138"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667" w:type="dxa"/>
            <w:tcBorders>
              <w:top w:val="nil"/>
              <w:left w:val="nil"/>
              <w:bottom w:val="single" w:sz="8" w:space="0" w:color="auto"/>
              <w:right w:val="single" w:sz="8" w:space="0" w:color="auto"/>
            </w:tcBorders>
            <w:shd w:val="clear" w:color="auto" w:fill="auto"/>
            <w:vAlign w:val="center"/>
            <w:hideMark/>
          </w:tcPr>
          <w:p w14:paraId="5A7AED3F"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Nam </w:t>
            </w:r>
          </w:p>
        </w:tc>
        <w:tc>
          <w:tcPr>
            <w:tcW w:w="839" w:type="dxa"/>
            <w:tcBorders>
              <w:top w:val="nil"/>
              <w:left w:val="nil"/>
              <w:bottom w:val="single" w:sz="8" w:space="0" w:color="auto"/>
              <w:right w:val="single" w:sz="8" w:space="0" w:color="auto"/>
            </w:tcBorders>
            <w:shd w:val="clear" w:color="auto" w:fill="auto"/>
            <w:vAlign w:val="center"/>
            <w:hideMark/>
          </w:tcPr>
          <w:p w14:paraId="38EC63CD"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7" w:type="dxa"/>
            <w:tcBorders>
              <w:top w:val="nil"/>
              <w:left w:val="nil"/>
              <w:bottom w:val="single" w:sz="8" w:space="0" w:color="auto"/>
              <w:right w:val="single" w:sz="8" w:space="0" w:color="auto"/>
            </w:tcBorders>
            <w:shd w:val="clear" w:color="auto" w:fill="auto"/>
            <w:vAlign w:val="center"/>
            <w:hideMark/>
          </w:tcPr>
          <w:p w14:paraId="5FBD881C"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Nam </w:t>
            </w:r>
          </w:p>
        </w:tc>
        <w:tc>
          <w:tcPr>
            <w:tcW w:w="703" w:type="dxa"/>
            <w:tcBorders>
              <w:top w:val="nil"/>
              <w:left w:val="nil"/>
              <w:bottom w:val="single" w:sz="8" w:space="0" w:color="auto"/>
              <w:right w:val="single" w:sz="8" w:space="0" w:color="auto"/>
            </w:tcBorders>
            <w:shd w:val="clear" w:color="auto" w:fill="auto"/>
            <w:vAlign w:val="center"/>
            <w:hideMark/>
          </w:tcPr>
          <w:p w14:paraId="051B95CF"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Nữ</w:t>
            </w:r>
          </w:p>
        </w:tc>
        <w:tc>
          <w:tcPr>
            <w:tcW w:w="708" w:type="dxa"/>
            <w:tcBorders>
              <w:top w:val="single" w:sz="8" w:space="0" w:color="auto"/>
              <w:left w:val="single" w:sz="8" w:space="0" w:color="auto"/>
              <w:bottom w:val="single" w:sz="8" w:space="0" w:color="auto"/>
              <w:right w:val="single" w:sz="8" w:space="0" w:color="auto"/>
            </w:tcBorders>
            <w:vAlign w:val="center"/>
            <w:hideMark/>
          </w:tcPr>
          <w:p w14:paraId="0E4ECE70"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c>
          <w:tcPr>
            <w:tcW w:w="708" w:type="dxa"/>
            <w:tcBorders>
              <w:top w:val="single" w:sz="8" w:space="0" w:color="auto"/>
              <w:left w:val="single" w:sz="8" w:space="0" w:color="auto"/>
              <w:bottom w:val="single" w:sz="8" w:space="0" w:color="auto"/>
              <w:right w:val="single" w:sz="8" w:space="0" w:color="auto"/>
            </w:tcBorders>
            <w:vAlign w:val="center"/>
            <w:hideMark/>
          </w:tcPr>
          <w:p w14:paraId="005266EC"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p>
        </w:tc>
      </w:tr>
      <w:tr w:rsidR="000B706F" w:rsidRPr="000E6073" w14:paraId="0B079817" w14:textId="77777777" w:rsidTr="000B706F">
        <w:trPr>
          <w:trHeight w:val="74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4EA6A591"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3924" w:type="dxa"/>
            <w:tcBorders>
              <w:top w:val="nil"/>
              <w:left w:val="nil"/>
              <w:bottom w:val="single" w:sz="8" w:space="0" w:color="auto"/>
              <w:right w:val="single" w:sz="8" w:space="0" w:color="auto"/>
            </w:tcBorders>
            <w:shd w:val="clear" w:color="auto" w:fill="auto"/>
            <w:vAlign w:val="center"/>
            <w:hideMark/>
          </w:tcPr>
          <w:p w14:paraId="6A2A7CF9"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nhận thức cho người dân về Rủi ro thiên tai/BĐKH, Vệ sinh môi trường, kiến thức phòng ngừa dịch bệnh</w:t>
            </w:r>
          </w:p>
        </w:tc>
        <w:tc>
          <w:tcPr>
            <w:tcW w:w="803" w:type="dxa"/>
            <w:tcBorders>
              <w:top w:val="nil"/>
              <w:left w:val="nil"/>
              <w:bottom w:val="single" w:sz="8" w:space="0" w:color="auto"/>
              <w:right w:val="single" w:sz="8" w:space="0" w:color="auto"/>
            </w:tcBorders>
            <w:shd w:val="clear" w:color="auto" w:fill="auto"/>
            <w:vAlign w:val="center"/>
            <w:hideMark/>
          </w:tcPr>
          <w:p w14:paraId="7B09395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742" w:type="dxa"/>
            <w:tcBorders>
              <w:top w:val="nil"/>
              <w:left w:val="nil"/>
              <w:bottom w:val="single" w:sz="8" w:space="0" w:color="auto"/>
              <w:right w:val="single" w:sz="8" w:space="0" w:color="auto"/>
            </w:tcBorders>
            <w:shd w:val="clear" w:color="auto" w:fill="auto"/>
            <w:vAlign w:val="center"/>
            <w:hideMark/>
          </w:tcPr>
          <w:p w14:paraId="2BEAADF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67" w:type="dxa"/>
            <w:tcBorders>
              <w:top w:val="nil"/>
              <w:left w:val="nil"/>
              <w:bottom w:val="single" w:sz="8" w:space="0" w:color="auto"/>
              <w:right w:val="single" w:sz="8" w:space="0" w:color="auto"/>
            </w:tcBorders>
            <w:shd w:val="clear" w:color="auto" w:fill="auto"/>
            <w:vAlign w:val="center"/>
            <w:hideMark/>
          </w:tcPr>
          <w:p w14:paraId="6521402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839" w:type="dxa"/>
            <w:tcBorders>
              <w:top w:val="nil"/>
              <w:left w:val="nil"/>
              <w:bottom w:val="single" w:sz="8" w:space="0" w:color="auto"/>
              <w:right w:val="single" w:sz="8" w:space="0" w:color="auto"/>
            </w:tcBorders>
            <w:shd w:val="clear" w:color="auto" w:fill="auto"/>
            <w:vAlign w:val="center"/>
            <w:hideMark/>
          </w:tcPr>
          <w:p w14:paraId="47A6634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w:t>
            </w:r>
          </w:p>
        </w:tc>
        <w:tc>
          <w:tcPr>
            <w:tcW w:w="707" w:type="dxa"/>
            <w:tcBorders>
              <w:top w:val="nil"/>
              <w:left w:val="nil"/>
              <w:bottom w:val="single" w:sz="8" w:space="0" w:color="auto"/>
              <w:right w:val="single" w:sz="8" w:space="0" w:color="auto"/>
            </w:tcBorders>
            <w:shd w:val="clear" w:color="auto" w:fill="auto"/>
            <w:vAlign w:val="center"/>
            <w:hideMark/>
          </w:tcPr>
          <w:p w14:paraId="553B1EC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581810B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708" w:type="dxa"/>
            <w:tcBorders>
              <w:top w:val="nil"/>
              <w:left w:val="nil"/>
              <w:bottom w:val="single" w:sz="8" w:space="0" w:color="auto"/>
              <w:right w:val="single" w:sz="8" w:space="0" w:color="auto"/>
            </w:tcBorders>
            <w:shd w:val="clear" w:color="auto" w:fill="auto"/>
            <w:vAlign w:val="center"/>
            <w:hideMark/>
          </w:tcPr>
          <w:p w14:paraId="2E46B35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58</w:t>
            </w:r>
          </w:p>
        </w:tc>
        <w:tc>
          <w:tcPr>
            <w:tcW w:w="708" w:type="dxa"/>
            <w:tcBorders>
              <w:top w:val="nil"/>
              <w:left w:val="nil"/>
              <w:bottom w:val="single" w:sz="8" w:space="0" w:color="auto"/>
              <w:right w:val="single" w:sz="8" w:space="0" w:color="auto"/>
            </w:tcBorders>
            <w:shd w:val="clear" w:color="auto" w:fill="auto"/>
            <w:vAlign w:val="center"/>
            <w:hideMark/>
          </w:tcPr>
          <w:p w14:paraId="695C0A6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r>
      <w:tr w:rsidR="000B706F" w:rsidRPr="000E6073" w14:paraId="0073F34B"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3D626433"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3924" w:type="dxa"/>
            <w:tcBorders>
              <w:top w:val="nil"/>
              <w:left w:val="nil"/>
              <w:bottom w:val="single" w:sz="8" w:space="0" w:color="auto"/>
              <w:right w:val="single" w:sz="8" w:space="0" w:color="auto"/>
            </w:tcBorders>
            <w:shd w:val="clear" w:color="auto" w:fill="auto"/>
            <w:vAlign w:val="center"/>
            <w:hideMark/>
          </w:tcPr>
          <w:p w14:paraId="02AADB10"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mới và gia cố đê Sông hoạt đoạn chạy qua địa bàn xã</w:t>
            </w:r>
          </w:p>
        </w:tc>
        <w:tc>
          <w:tcPr>
            <w:tcW w:w="803" w:type="dxa"/>
            <w:tcBorders>
              <w:top w:val="nil"/>
              <w:left w:val="nil"/>
              <w:bottom w:val="single" w:sz="8" w:space="0" w:color="auto"/>
              <w:right w:val="single" w:sz="8" w:space="0" w:color="auto"/>
            </w:tcBorders>
            <w:shd w:val="clear" w:color="auto" w:fill="auto"/>
            <w:vAlign w:val="center"/>
            <w:hideMark/>
          </w:tcPr>
          <w:p w14:paraId="6FA2A2D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742" w:type="dxa"/>
            <w:tcBorders>
              <w:top w:val="nil"/>
              <w:left w:val="nil"/>
              <w:bottom w:val="single" w:sz="8" w:space="0" w:color="auto"/>
              <w:right w:val="single" w:sz="8" w:space="0" w:color="auto"/>
            </w:tcBorders>
            <w:shd w:val="clear" w:color="auto" w:fill="auto"/>
            <w:vAlign w:val="center"/>
            <w:hideMark/>
          </w:tcPr>
          <w:p w14:paraId="4D4D19F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67" w:type="dxa"/>
            <w:tcBorders>
              <w:top w:val="nil"/>
              <w:left w:val="nil"/>
              <w:bottom w:val="single" w:sz="8" w:space="0" w:color="auto"/>
              <w:right w:val="single" w:sz="8" w:space="0" w:color="auto"/>
            </w:tcBorders>
            <w:shd w:val="clear" w:color="auto" w:fill="auto"/>
            <w:vAlign w:val="center"/>
            <w:hideMark/>
          </w:tcPr>
          <w:p w14:paraId="21EB35F6"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839" w:type="dxa"/>
            <w:tcBorders>
              <w:top w:val="nil"/>
              <w:left w:val="nil"/>
              <w:bottom w:val="single" w:sz="8" w:space="0" w:color="auto"/>
              <w:right w:val="single" w:sz="8" w:space="0" w:color="auto"/>
            </w:tcBorders>
            <w:shd w:val="clear" w:color="auto" w:fill="auto"/>
            <w:vAlign w:val="center"/>
            <w:hideMark/>
          </w:tcPr>
          <w:p w14:paraId="5781EE8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23</w:t>
            </w:r>
          </w:p>
        </w:tc>
        <w:tc>
          <w:tcPr>
            <w:tcW w:w="707" w:type="dxa"/>
            <w:tcBorders>
              <w:top w:val="nil"/>
              <w:left w:val="nil"/>
              <w:bottom w:val="single" w:sz="8" w:space="0" w:color="auto"/>
              <w:right w:val="single" w:sz="8" w:space="0" w:color="auto"/>
            </w:tcBorders>
            <w:shd w:val="clear" w:color="auto" w:fill="auto"/>
            <w:vAlign w:val="center"/>
            <w:hideMark/>
          </w:tcPr>
          <w:p w14:paraId="2EA90B9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703" w:type="dxa"/>
            <w:tcBorders>
              <w:top w:val="nil"/>
              <w:left w:val="nil"/>
              <w:bottom w:val="single" w:sz="8" w:space="0" w:color="auto"/>
              <w:right w:val="single" w:sz="8" w:space="0" w:color="auto"/>
            </w:tcBorders>
            <w:shd w:val="clear" w:color="auto" w:fill="auto"/>
            <w:vAlign w:val="center"/>
            <w:hideMark/>
          </w:tcPr>
          <w:p w14:paraId="262F3398"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27</w:t>
            </w:r>
          </w:p>
        </w:tc>
        <w:tc>
          <w:tcPr>
            <w:tcW w:w="708" w:type="dxa"/>
            <w:tcBorders>
              <w:top w:val="nil"/>
              <w:left w:val="nil"/>
              <w:bottom w:val="single" w:sz="8" w:space="0" w:color="auto"/>
              <w:right w:val="single" w:sz="8" w:space="0" w:color="auto"/>
            </w:tcBorders>
            <w:shd w:val="clear" w:color="auto" w:fill="auto"/>
            <w:vAlign w:val="center"/>
            <w:hideMark/>
          </w:tcPr>
          <w:p w14:paraId="7BDB127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65</w:t>
            </w:r>
          </w:p>
        </w:tc>
        <w:tc>
          <w:tcPr>
            <w:tcW w:w="708" w:type="dxa"/>
            <w:tcBorders>
              <w:top w:val="nil"/>
              <w:left w:val="nil"/>
              <w:bottom w:val="single" w:sz="8" w:space="0" w:color="auto"/>
              <w:right w:val="single" w:sz="8" w:space="0" w:color="auto"/>
            </w:tcBorders>
            <w:shd w:val="clear" w:color="auto" w:fill="auto"/>
            <w:vAlign w:val="center"/>
            <w:hideMark/>
          </w:tcPr>
          <w:p w14:paraId="1E60BE5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r>
      <w:tr w:rsidR="000B706F" w:rsidRPr="000E6073" w14:paraId="75200B28"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7B49413C"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lastRenderedPageBreak/>
              <w:t>3</w:t>
            </w:r>
          </w:p>
        </w:tc>
        <w:tc>
          <w:tcPr>
            <w:tcW w:w="3924" w:type="dxa"/>
            <w:tcBorders>
              <w:top w:val="nil"/>
              <w:left w:val="nil"/>
              <w:bottom w:val="single" w:sz="8" w:space="0" w:color="auto"/>
              <w:right w:val="single" w:sz="8" w:space="0" w:color="auto"/>
            </w:tcBorders>
            <w:shd w:val="clear" w:color="auto" w:fill="auto"/>
            <w:vAlign w:val="center"/>
            <w:hideMark/>
          </w:tcPr>
          <w:p w14:paraId="44589575"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nhà chống bão, lụt cho các hộ nghèo đang ở nhà đơn sơ, nhà thiếu kiên cố</w:t>
            </w:r>
          </w:p>
        </w:tc>
        <w:tc>
          <w:tcPr>
            <w:tcW w:w="803" w:type="dxa"/>
            <w:tcBorders>
              <w:top w:val="nil"/>
              <w:left w:val="nil"/>
              <w:bottom w:val="single" w:sz="8" w:space="0" w:color="auto"/>
              <w:right w:val="single" w:sz="8" w:space="0" w:color="auto"/>
            </w:tcBorders>
            <w:shd w:val="clear" w:color="auto" w:fill="auto"/>
            <w:vAlign w:val="center"/>
            <w:hideMark/>
          </w:tcPr>
          <w:p w14:paraId="156A75D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42" w:type="dxa"/>
            <w:tcBorders>
              <w:top w:val="nil"/>
              <w:left w:val="nil"/>
              <w:bottom w:val="single" w:sz="8" w:space="0" w:color="auto"/>
              <w:right w:val="single" w:sz="8" w:space="0" w:color="auto"/>
            </w:tcBorders>
            <w:shd w:val="clear" w:color="auto" w:fill="auto"/>
            <w:vAlign w:val="center"/>
            <w:hideMark/>
          </w:tcPr>
          <w:p w14:paraId="30382FE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667" w:type="dxa"/>
            <w:tcBorders>
              <w:top w:val="nil"/>
              <w:left w:val="nil"/>
              <w:bottom w:val="single" w:sz="8" w:space="0" w:color="auto"/>
              <w:right w:val="single" w:sz="8" w:space="0" w:color="auto"/>
            </w:tcBorders>
            <w:shd w:val="clear" w:color="auto" w:fill="auto"/>
            <w:vAlign w:val="center"/>
            <w:hideMark/>
          </w:tcPr>
          <w:p w14:paraId="769330A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839" w:type="dxa"/>
            <w:tcBorders>
              <w:top w:val="nil"/>
              <w:left w:val="nil"/>
              <w:bottom w:val="single" w:sz="8" w:space="0" w:color="auto"/>
              <w:right w:val="single" w:sz="8" w:space="0" w:color="auto"/>
            </w:tcBorders>
            <w:shd w:val="clear" w:color="auto" w:fill="auto"/>
            <w:vAlign w:val="center"/>
            <w:hideMark/>
          </w:tcPr>
          <w:p w14:paraId="07BE27D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w:t>
            </w:r>
          </w:p>
        </w:tc>
        <w:tc>
          <w:tcPr>
            <w:tcW w:w="707" w:type="dxa"/>
            <w:tcBorders>
              <w:top w:val="nil"/>
              <w:left w:val="nil"/>
              <w:bottom w:val="single" w:sz="8" w:space="0" w:color="auto"/>
              <w:right w:val="single" w:sz="8" w:space="0" w:color="auto"/>
            </w:tcBorders>
            <w:shd w:val="clear" w:color="auto" w:fill="auto"/>
            <w:vAlign w:val="center"/>
            <w:hideMark/>
          </w:tcPr>
          <w:p w14:paraId="250A832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1F55225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15</w:t>
            </w:r>
          </w:p>
        </w:tc>
        <w:tc>
          <w:tcPr>
            <w:tcW w:w="708" w:type="dxa"/>
            <w:tcBorders>
              <w:top w:val="nil"/>
              <w:left w:val="nil"/>
              <w:bottom w:val="single" w:sz="8" w:space="0" w:color="auto"/>
              <w:right w:val="single" w:sz="8" w:space="0" w:color="auto"/>
            </w:tcBorders>
            <w:shd w:val="clear" w:color="auto" w:fill="auto"/>
            <w:vAlign w:val="center"/>
            <w:hideMark/>
          </w:tcPr>
          <w:p w14:paraId="2012400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51</w:t>
            </w:r>
          </w:p>
        </w:tc>
        <w:tc>
          <w:tcPr>
            <w:tcW w:w="708" w:type="dxa"/>
            <w:tcBorders>
              <w:top w:val="nil"/>
              <w:left w:val="nil"/>
              <w:bottom w:val="single" w:sz="8" w:space="0" w:color="auto"/>
              <w:right w:val="single" w:sz="8" w:space="0" w:color="auto"/>
            </w:tcBorders>
            <w:shd w:val="clear" w:color="auto" w:fill="auto"/>
            <w:vAlign w:val="center"/>
            <w:hideMark/>
          </w:tcPr>
          <w:p w14:paraId="772F8577"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r>
      <w:tr w:rsidR="000B706F" w:rsidRPr="000E6073" w14:paraId="075ED4CD" w14:textId="77777777" w:rsidTr="000B706F">
        <w:trPr>
          <w:trHeight w:val="32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6958F125"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3924" w:type="dxa"/>
            <w:tcBorders>
              <w:top w:val="nil"/>
              <w:left w:val="nil"/>
              <w:bottom w:val="single" w:sz="8" w:space="0" w:color="auto"/>
              <w:right w:val="single" w:sz="8" w:space="0" w:color="auto"/>
            </w:tcBorders>
            <w:shd w:val="clear" w:color="auto" w:fill="auto"/>
            <w:vAlign w:val="center"/>
            <w:hideMark/>
          </w:tcPr>
          <w:p w14:paraId="1427FCC6"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Chuyển đổi giống cây trồng, mùa vụ</w:t>
            </w:r>
          </w:p>
        </w:tc>
        <w:tc>
          <w:tcPr>
            <w:tcW w:w="803" w:type="dxa"/>
            <w:tcBorders>
              <w:top w:val="nil"/>
              <w:left w:val="nil"/>
              <w:bottom w:val="single" w:sz="8" w:space="0" w:color="auto"/>
              <w:right w:val="single" w:sz="8" w:space="0" w:color="auto"/>
            </w:tcBorders>
            <w:shd w:val="clear" w:color="auto" w:fill="auto"/>
            <w:vAlign w:val="center"/>
            <w:hideMark/>
          </w:tcPr>
          <w:p w14:paraId="5D18F3B9"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42" w:type="dxa"/>
            <w:tcBorders>
              <w:top w:val="nil"/>
              <w:left w:val="nil"/>
              <w:bottom w:val="single" w:sz="8" w:space="0" w:color="auto"/>
              <w:right w:val="single" w:sz="8" w:space="0" w:color="auto"/>
            </w:tcBorders>
            <w:shd w:val="clear" w:color="auto" w:fill="auto"/>
            <w:vAlign w:val="center"/>
            <w:hideMark/>
          </w:tcPr>
          <w:p w14:paraId="214AD81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4F51136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7461DB2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20</w:t>
            </w:r>
          </w:p>
        </w:tc>
        <w:tc>
          <w:tcPr>
            <w:tcW w:w="707" w:type="dxa"/>
            <w:tcBorders>
              <w:top w:val="nil"/>
              <w:left w:val="nil"/>
              <w:bottom w:val="single" w:sz="8" w:space="0" w:color="auto"/>
              <w:right w:val="single" w:sz="8" w:space="0" w:color="auto"/>
            </w:tcBorders>
            <w:shd w:val="clear" w:color="auto" w:fill="auto"/>
            <w:vAlign w:val="center"/>
            <w:hideMark/>
          </w:tcPr>
          <w:p w14:paraId="6920B88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w:t>
            </w:r>
          </w:p>
        </w:tc>
        <w:tc>
          <w:tcPr>
            <w:tcW w:w="703" w:type="dxa"/>
            <w:tcBorders>
              <w:top w:val="nil"/>
              <w:left w:val="nil"/>
              <w:bottom w:val="single" w:sz="8" w:space="0" w:color="auto"/>
              <w:right w:val="single" w:sz="8" w:space="0" w:color="auto"/>
            </w:tcBorders>
            <w:shd w:val="clear" w:color="auto" w:fill="auto"/>
            <w:vAlign w:val="center"/>
            <w:hideMark/>
          </w:tcPr>
          <w:p w14:paraId="2755470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708" w:type="dxa"/>
            <w:tcBorders>
              <w:top w:val="nil"/>
              <w:left w:val="nil"/>
              <w:bottom w:val="single" w:sz="8" w:space="0" w:color="auto"/>
              <w:right w:val="single" w:sz="8" w:space="0" w:color="auto"/>
            </w:tcBorders>
            <w:shd w:val="clear" w:color="auto" w:fill="auto"/>
            <w:vAlign w:val="center"/>
            <w:hideMark/>
          </w:tcPr>
          <w:p w14:paraId="0D93964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39</w:t>
            </w:r>
          </w:p>
        </w:tc>
        <w:tc>
          <w:tcPr>
            <w:tcW w:w="708" w:type="dxa"/>
            <w:tcBorders>
              <w:top w:val="nil"/>
              <w:left w:val="nil"/>
              <w:bottom w:val="single" w:sz="8" w:space="0" w:color="auto"/>
              <w:right w:val="single" w:sz="8" w:space="0" w:color="auto"/>
            </w:tcBorders>
            <w:shd w:val="clear" w:color="auto" w:fill="auto"/>
            <w:vAlign w:val="center"/>
            <w:hideMark/>
          </w:tcPr>
          <w:p w14:paraId="71F9632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r>
      <w:tr w:rsidR="000B706F" w:rsidRPr="000E6073" w14:paraId="19B06977" w14:textId="77777777" w:rsidTr="000B706F">
        <w:trPr>
          <w:trHeight w:val="32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5C165DF7"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3924" w:type="dxa"/>
            <w:tcBorders>
              <w:top w:val="nil"/>
              <w:left w:val="nil"/>
              <w:bottom w:val="single" w:sz="8" w:space="0" w:color="auto"/>
              <w:right w:val="single" w:sz="8" w:space="0" w:color="auto"/>
            </w:tcBorders>
            <w:shd w:val="clear" w:color="auto" w:fill="auto"/>
            <w:vAlign w:val="center"/>
            <w:hideMark/>
          </w:tcPr>
          <w:p w14:paraId="611FADFC"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Tập huấn chuyển giao kỹ thuật chăn nuôi </w:t>
            </w:r>
          </w:p>
        </w:tc>
        <w:tc>
          <w:tcPr>
            <w:tcW w:w="803" w:type="dxa"/>
            <w:tcBorders>
              <w:top w:val="nil"/>
              <w:left w:val="nil"/>
              <w:bottom w:val="single" w:sz="8" w:space="0" w:color="auto"/>
              <w:right w:val="single" w:sz="8" w:space="0" w:color="auto"/>
            </w:tcBorders>
            <w:shd w:val="clear" w:color="auto" w:fill="auto"/>
            <w:vAlign w:val="center"/>
            <w:hideMark/>
          </w:tcPr>
          <w:p w14:paraId="176293E9"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42" w:type="dxa"/>
            <w:tcBorders>
              <w:top w:val="nil"/>
              <w:left w:val="nil"/>
              <w:bottom w:val="single" w:sz="8" w:space="0" w:color="auto"/>
              <w:right w:val="single" w:sz="8" w:space="0" w:color="auto"/>
            </w:tcBorders>
            <w:shd w:val="clear" w:color="auto" w:fill="auto"/>
            <w:vAlign w:val="center"/>
            <w:hideMark/>
          </w:tcPr>
          <w:p w14:paraId="3BD112A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5EC69086"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02A3536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07" w:type="dxa"/>
            <w:tcBorders>
              <w:top w:val="nil"/>
              <w:left w:val="nil"/>
              <w:bottom w:val="single" w:sz="8" w:space="0" w:color="auto"/>
              <w:right w:val="single" w:sz="8" w:space="0" w:color="auto"/>
            </w:tcBorders>
            <w:shd w:val="clear" w:color="auto" w:fill="auto"/>
            <w:vAlign w:val="center"/>
            <w:hideMark/>
          </w:tcPr>
          <w:p w14:paraId="4EC441E8"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03" w:type="dxa"/>
            <w:tcBorders>
              <w:top w:val="nil"/>
              <w:left w:val="nil"/>
              <w:bottom w:val="single" w:sz="8" w:space="0" w:color="auto"/>
              <w:right w:val="single" w:sz="8" w:space="0" w:color="auto"/>
            </w:tcBorders>
            <w:shd w:val="clear" w:color="auto" w:fill="auto"/>
            <w:vAlign w:val="center"/>
            <w:hideMark/>
          </w:tcPr>
          <w:p w14:paraId="5A213BC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708" w:type="dxa"/>
            <w:tcBorders>
              <w:top w:val="nil"/>
              <w:left w:val="nil"/>
              <w:bottom w:val="single" w:sz="8" w:space="0" w:color="auto"/>
              <w:right w:val="single" w:sz="8" w:space="0" w:color="auto"/>
            </w:tcBorders>
            <w:shd w:val="clear" w:color="auto" w:fill="auto"/>
            <w:vAlign w:val="center"/>
            <w:hideMark/>
          </w:tcPr>
          <w:p w14:paraId="47FFDBC6"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17</w:t>
            </w:r>
          </w:p>
        </w:tc>
        <w:tc>
          <w:tcPr>
            <w:tcW w:w="708" w:type="dxa"/>
            <w:tcBorders>
              <w:top w:val="nil"/>
              <w:left w:val="nil"/>
              <w:bottom w:val="single" w:sz="8" w:space="0" w:color="auto"/>
              <w:right w:val="single" w:sz="8" w:space="0" w:color="auto"/>
            </w:tcBorders>
            <w:shd w:val="clear" w:color="auto" w:fill="auto"/>
            <w:vAlign w:val="center"/>
            <w:hideMark/>
          </w:tcPr>
          <w:p w14:paraId="3D9F0C87"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r>
      <w:tr w:rsidR="000B706F" w:rsidRPr="000E6073" w14:paraId="66C297C1"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1FCACC94"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3924" w:type="dxa"/>
            <w:tcBorders>
              <w:top w:val="nil"/>
              <w:left w:val="nil"/>
              <w:bottom w:val="single" w:sz="8" w:space="0" w:color="auto"/>
              <w:right w:val="single" w:sz="8" w:space="0" w:color="auto"/>
            </w:tcBorders>
            <w:shd w:val="clear" w:color="auto" w:fill="auto"/>
            <w:vAlign w:val="center"/>
            <w:hideMark/>
          </w:tcPr>
          <w:p w14:paraId="42171525"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Tập huấn kiến thức phòng trừ sâu bệnh tổng hợp trên cây lúa, hoa màu.</w:t>
            </w:r>
          </w:p>
        </w:tc>
        <w:tc>
          <w:tcPr>
            <w:tcW w:w="803" w:type="dxa"/>
            <w:tcBorders>
              <w:top w:val="nil"/>
              <w:left w:val="nil"/>
              <w:bottom w:val="single" w:sz="8" w:space="0" w:color="auto"/>
              <w:right w:val="single" w:sz="8" w:space="0" w:color="auto"/>
            </w:tcBorders>
            <w:shd w:val="clear" w:color="auto" w:fill="auto"/>
            <w:vAlign w:val="center"/>
            <w:hideMark/>
          </w:tcPr>
          <w:p w14:paraId="0A92FBF2"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742" w:type="dxa"/>
            <w:tcBorders>
              <w:top w:val="nil"/>
              <w:left w:val="nil"/>
              <w:bottom w:val="single" w:sz="8" w:space="0" w:color="auto"/>
              <w:right w:val="single" w:sz="8" w:space="0" w:color="auto"/>
            </w:tcBorders>
            <w:shd w:val="clear" w:color="auto" w:fill="auto"/>
            <w:vAlign w:val="center"/>
            <w:hideMark/>
          </w:tcPr>
          <w:p w14:paraId="43D81BA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67" w:type="dxa"/>
            <w:tcBorders>
              <w:top w:val="nil"/>
              <w:left w:val="nil"/>
              <w:bottom w:val="single" w:sz="8" w:space="0" w:color="auto"/>
              <w:right w:val="single" w:sz="8" w:space="0" w:color="auto"/>
            </w:tcBorders>
            <w:shd w:val="clear" w:color="auto" w:fill="auto"/>
            <w:vAlign w:val="center"/>
            <w:hideMark/>
          </w:tcPr>
          <w:p w14:paraId="54AA8E7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2E295F07"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707" w:type="dxa"/>
            <w:tcBorders>
              <w:top w:val="nil"/>
              <w:left w:val="nil"/>
              <w:bottom w:val="single" w:sz="8" w:space="0" w:color="auto"/>
              <w:right w:val="single" w:sz="8" w:space="0" w:color="auto"/>
            </w:tcBorders>
            <w:shd w:val="clear" w:color="auto" w:fill="auto"/>
            <w:vAlign w:val="center"/>
            <w:hideMark/>
          </w:tcPr>
          <w:p w14:paraId="042F4E9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25E5949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708" w:type="dxa"/>
            <w:tcBorders>
              <w:top w:val="nil"/>
              <w:left w:val="nil"/>
              <w:bottom w:val="single" w:sz="8" w:space="0" w:color="auto"/>
              <w:right w:val="single" w:sz="8" w:space="0" w:color="auto"/>
            </w:tcBorders>
            <w:shd w:val="clear" w:color="auto" w:fill="auto"/>
            <w:vAlign w:val="center"/>
            <w:hideMark/>
          </w:tcPr>
          <w:p w14:paraId="73818FF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33</w:t>
            </w:r>
          </w:p>
        </w:tc>
        <w:tc>
          <w:tcPr>
            <w:tcW w:w="708" w:type="dxa"/>
            <w:tcBorders>
              <w:top w:val="nil"/>
              <w:left w:val="nil"/>
              <w:bottom w:val="single" w:sz="8" w:space="0" w:color="auto"/>
              <w:right w:val="single" w:sz="8" w:space="0" w:color="auto"/>
            </w:tcBorders>
            <w:shd w:val="clear" w:color="auto" w:fill="auto"/>
            <w:vAlign w:val="center"/>
            <w:hideMark/>
          </w:tcPr>
          <w:p w14:paraId="4C7CB1E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r>
      <w:tr w:rsidR="000B706F" w:rsidRPr="000E6073" w14:paraId="3EF2C68F" w14:textId="77777777" w:rsidTr="000B706F">
        <w:trPr>
          <w:trHeight w:val="98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5244ABF7"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3924" w:type="dxa"/>
            <w:tcBorders>
              <w:top w:val="nil"/>
              <w:left w:val="nil"/>
              <w:bottom w:val="single" w:sz="8" w:space="0" w:color="auto"/>
              <w:right w:val="single" w:sz="8" w:space="0" w:color="auto"/>
            </w:tcBorders>
            <w:shd w:val="clear" w:color="auto" w:fill="auto"/>
            <w:vAlign w:val="center"/>
            <w:hideMark/>
          </w:tcPr>
          <w:p w14:paraId="2F860F4E"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năng lực ứng phó cho đội xung kích, đội cứu hộ (bao gồm việc mua sắm trang thiết bị cứu hộ, tập huấn kỹ năng ứng phó, sơ cấp cứu và diễn tập)</w:t>
            </w:r>
          </w:p>
        </w:tc>
        <w:tc>
          <w:tcPr>
            <w:tcW w:w="803" w:type="dxa"/>
            <w:tcBorders>
              <w:top w:val="nil"/>
              <w:left w:val="nil"/>
              <w:bottom w:val="single" w:sz="8" w:space="0" w:color="auto"/>
              <w:right w:val="single" w:sz="8" w:space="0" w:color="auto"/>
            </w:tcBorders>
            <w:shd w:val="clear" w:color="auto" w:fill="auto"/>
            <w:vAlign w:val="center"/>
            <w:hideMark/>
          </w:tcPr>
          <w:p w14:paraId="4505DE6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742" w:type="dxa"/>
            <w:tcBorders>
              <w:top w:val="nil"/>
              <w:left w:val="nil"/>
              <w:bottom w:val="single" w:sz="8" w:space="0" w:color="auto"/>
              <w:right w:val="single" w:sz="8" w:space="0" w:color="auto"/>
            </w:tcBorders>
            <w:shd w:val="clear" w:color="auto" w:fill="auto"/>
            <w:vAlign w:val="center"/>
            <w:hideMark/>
          </w:tcPr>
          <w:p w14:paraId="0D310E2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2DF98D2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59A8922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7" w:type="dxa"/>
            <w:tcBorders>
              <w:top w:val="nil"/>
              <w:left w:val="nil"/>
              <w:bottom w:val="single" w:sz="8" w:space="0" w:color="auto"/>
              <w:right w:val="single" w:sz="8" w:space="0" w:color="auto"/>
            </w:tcBorders>
            <w:shd w:val="clear" w:color="auto" w:fill="auto"/>
            <w:vAlign w:val="center"/>
            <w:hideMark/>
          </w:tcPr>
          <w:p w14:paraId="32FB56C8"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6F3CF91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708" w:type="dxa"/>
            <w:tcBorders>
              <w:top w:val="nil"/>
              <w:left w:val="nil"/>
              <w:bottom w:val="single" w:sz="8" w:space="0" w:color="auto"/>
              <w:right w:val="single" w:sz="8" w:space="0" w:color="auto"/>
            </w:tcBorders>
            <w:shd w:val="clear" w:color="auto" w:fill="auto"/>
            <w:vAlign w:val="center"/>
            <w:hideMark/>
          </w:tcPr>
          <w:p w14:paraId="112DD229"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08" w:type="dxa"/>
            <w:tcBorders>
              <w:top w:val="nil"/>
              <w:left w:val="nil"/>
              <w:bottom w:val="single" w:sz="8" w:space="0" w:color="auto"/>
              <w:right w:val="single" w:sz="8" w:space="0" w:color="auto"/>
            </w:tcBorders>
            <w:shd w:val="clear" w:color="auto" w:fill="auto"/>
            <w:vAlign w:val="center"/>
            <w:hideMark/>
          </w:tcPr>
          <w:p w14:paraId="25E435D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r>
      <w:tr w:rsidR="000B706F" w:rsidRPr="000E6073" w14:paraId="0A7BE968"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02B8380A"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3924" w:type="dxa"/>
            <w:tcBorders>
              <w:top w:val="nil"/>
              <w:left w:val="nil"/>
              <w:bottom w:val="single" w:sz="8" w:space="0" w:color="auto"/>
              <w:right w:val="single" w:sz="8" w:space="0" w:color="auto"/>
            </w:tcBorders>
            <w:shd w:val="clear" w:color="auto" w:fill="auto"/>
            <w:vAlign w:val="center"/>
            <w:hideMark/>
          </w:tcPr>
          <w:p w14:paraId="704A942C"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Phương án sơ tán dân cư tránh bão cần đảm bảo việc tính đến các nhu cầu khác biệt về giới</w:t>
            </w:r>
          </w:p>
        </w:tc>
        <w:tc>
          <w:tcPr>
            <w:tcW w:w="803" w:type="dxa"/>
            <w:tcBorders>
              <w:top w:val="nil"/>
              <w:left w:val="nil"/>
              <w:bottom w:val="single" w:sz="8" w:space="0" w:color="auto"/>
              <w:right w:val="single" w:sz="8" w:space="0" w:color="auto"/>
            </w:tcBorders>
            <w:shd w:val="clear" w:color="auto" w:fill="auto"/>
            <w:vAlign w:val="center"/>
            <w:hideMark/>
          </w:tcPr>
          <w:p w14:paraId="78235332"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42" w:type="dxa"/>
            <w:tcBorders>
              <w:top w:val="nil"/>
              <w:left w:val="nil"/>
              <w:bottom w:val="single" w:sz="8" w:space="0" w:color="auto"/>
              <w:right w:val="single" w:sz="8" w:space="0" w:color="auto"/>
            </w:tcBorders>
            <w:shd w:val="clear" w:color="auto" w:fill="auto"/>
            <w:vAlign w:val="center"/>
            <w:hideMark/>
          </w:tcPr>
          <w:p w14:paraId="7E3B95A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667" w:type="dxa"/>
            <w:tcBorders>
              <w:top w:val="nil"/>
              <w:left w:val="nil"/>
              <w:bottom w:val="single" w:sz="8" w:space="0" w:color="auto"/>
              <w:right w:val="single" w:sz="8" w:space="0" w:color="auto"/>
            </w:tcBorders>
            <w:shd w:val="clear" w:color="auto" w:fill="auto"/>
            <w:vAlign w:val="center"/>
            <w:hideMark/>
          </w:tcPr>
          <w:p w14:paraId="4EE8340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3D21CC96"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7" w:type="dxa"/>
            <w:tcBorders>
              <w:top w:val="nil"/>
              <w:left w:val="nil"/>
              <w:bottom w:val="single" w:sz="8" w:space="0" w:color="auto"/>
              <w:right w:val="single" w:sz="8" w:space="0" w:color="auto"/>
            </w:tcBorders>
            <w:shd w:val="clear" w:color="auto" w:fill="auto"/>
            <w:vAlign w:val="center"/>
            <w:hideMark/>
          </w:tcPr>
          <w:p w14:paraId="54B2659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5AF1310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c>
          <w:tcPr>
            <w:tcW w:w="708" w:type="dxa"/>
            <w:tcBorders>
              <w:top w:val="nil"/>
              <w:left w:val="nil"/>
              <w:bottom w:val="single" w:sz="8" w:space="0" w:color="auto"/>
              <w:right w:val="single" w:sz="8" w:space="0" w:color="auto"/>
            </w:tcBorders>
            <w:shd w:val="clear" w:color="auto" w:fill="auto"/>
            <w:vAlign w:val="center"/>
            <w:hideMark/>
          </w:tcPr>
          <w:p w14:paraId="71F35A3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08" w:type="dxa"/>
            <w:tcBorders>
              <w:top w:val="nil"/>
              <w:left w:val="nil"/>
              <w:bottom w:val="single" w:sz="8" w:space="0" w:color="auto"/>
              <w:right w:val="single" w:sz="8" w:space="0" w:color="auto"/>
            </w:tcBorders>
            <w:shd w:val="clear" w:color="auto" w:fill="auto"/>
            <w:vAlign w:val="center"/>
            <w:hideMark/>
          </w:tcPr>
          <w:p w14:paraId="1FDA084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r>
      <w:tr w:rsidR="000B706F" w:rsidRPr="000E6073" w14:paraId="3C4B41BC"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4EB5DFF2"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c>
          <w:tcPr>
            <w:tcW w:w="3924" w:type="dxa"/>
            <w:tcBorders>
              <w:top w:val="nil"/>
              <w:left w:val="nil"/>
              <w:bottom w:val="single" w:sz="8" w:space="0" w:color="auto"/>
              <w:right w:val="single" w:sz="8" w:space="0" w:color="auto"/>
            </w:tcBorders>
            <w:shd w:val="clear" w:color="auto" w:fill="auto"/>
            <w:vAlign w:val="center"/>
            <w:hideMark/>
          </w:tcPr>
          <w:p w14:paraId="325D245A"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Hỗ trợ phòng và điều trị bệnh phụ khoa cho phụ nữ mùa thiên tai</w:t>
            </w:r>
          </w:p>
        </w:tc>
        <w:tc>
          <w:tcPr>
            <w:tcW w:w="803" w:type="dxa"/>
            <w:tcBorders>
              <w:top w:val="nil"/>
              <w:left w:val="nil"/>
              <w:bottom w:val="single" w:sz="8" w:space="0" w:color="auto"/>
              <w:right w:val="single" w:sz="8" w:space="0" w:color="auto"/>
            </w:tcBorders>
            <w:shd w:val="clear" w:color="auto" w:fill="auto"/>
            <w:vAlign w:val="center"/>
            <w:hideMark/>
          </w:tcPr>
          <w:p w14:paraId="3A48579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5</w:t>
            </w:r>
          </w:p>
        </w:tc>
        <w:tc>
          <w:tcPr>
            <w:tcW w:w="742" w:type="dxa"/>
            <w:tcBorders>
              <w:top w:val="nil"/>
              <w:left w:val="nil"/>
              <w:bottom w:val="single" w:sz="8" w:space="0" w:color="auto"/>
              <w:right w:val="single" w:sz="8" w:space="0" w:color="auto"/>
            </w:tcBorders>
            <w:shd w:val="clear" w:color="auto" w:fill="auto"/>
            <w:vAlign w:val="center"/>
            <w:hideMark/>
          </w:tcPr>
          <w:p w14:paraId="04549C2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667" w:type="dxa"/>
            <w:tcBorders>
              <w:top w:val="nil"/>
              <w:left w:val="nil"/>
              <w:bottom w:val="single" w:sz="8" w:space="0" w:color="auto"/>
              <w:right w:val="single" w:sz="8" w:space="0" w:color="auto"/>
            </w:tcBorders>
            <w:shd w:val="clear" w:color="auto" w:fill="auto"/>
            <w:vAlign w:val="center"/>
            <w:hideMark/>
          </w:tcPr>
          <w:p w14:paraId="3CF7B11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055214F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7" w:type="dxa"/>
            <w:tcBorders>
              <w:top w:val="nil"/>
              <w:left w:val="nil"/>
              <w:bottom w:val="single" w:sz="8" w:space="0" w:color="auto"/>
              <w:right w:val="single" w:sz="8" w:space="0" w:color="auto"/>
            </w:tcBorders>
            <w:shd w:val="clear" w:color="auto" w:fill="auto"/>
            <w:vAlign w:val="center"/>
            <w:hideMark/>
          </w:tcPr>
          <w:p w14:paraId="38FB8F3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03" w:type="dxa"/>
            <w:tcBorders>
              <w:top w:val="nil"/>
              <w:left w:val="nil"/>
              <w:bottom w:val="single" w:sz="8" w:space="0" w:color="auto"/>
              <w:right w:val="single" w:sz="8" w:space="0" w:color="auto"/>
            </w:tcBorders>
            <w:shd w:val="clear" w:color="auto" w:fill="auto"/>
            <w:vAlign w:val="center"/>
            <w:hideMark/>
          </w:tcPr>
          <w:p w14:paraId="25B11282"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708" w:type="dxa"/>
            <w:tcBorders>
              <w:top w:val="nil"/>
              <w:left w:val="nil"/>
              <w:bottom w:val="single" w:sz="8" w:space="0" w:color="auto"/>
              <w:right w:val="single" w:sz="8" w:space="0" w:color="auto"/>
            </w:tcBorders>
            <w:shd w:val="clear" w:color="auto" w:fill="auto"/>
            <w:vAlign w:val="center"/>
            <w:hideMark/>
          </w:tcPr>
          <w:p w14:paraId="151FD88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24</w:t>
            </w:r>
          </w:p>
        </w:tc>
        <w:tc>
          <w:tcPr>
            <w:tcW w:w="708" w:type="dxa"/>
            <w:tcBorders>
              <w:top w:val="nil"/>
              <w:left w:val="nil"/>
              <w:bottom w:val="single" w:sz="8" w:space="0" w:color="auto"/>
              <w:right w:val="single" w:sz="8" w:space="0" w:color="auto"/>
            </w:tcBorders>
            <w:shd w:val="clear" w:color="auto" w:fill="auto"/>
            <w:vAlign w:val="center"/>
            <w:hideMark/>
          </w:tcPr>
          <w:p w14:paraId="01C34C1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7</w:t>
            </w:r>
          </w:p>
        </w:tc>
      </w:tr>
      <w:tr w:rsidR="000B706F" w:rsidRPr="000E6073" w14:paraId="1B926453"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2E259D4C"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3924" w:type="dxa"/>
            <w:tcBorders>
              <w:top w:val="nil"/>
              <w:left w:val="nil"/>
              <w:bottom w:val="single" w:sz="8" w:space="0" w:color="auto"/>
              <w:right w:val="single" w:sz="8" w:space="0" w:color="auto"/>
            </w:tcBorders>
            <w:shd w:val="clear" w:color="auto" w:fill="auto"/>
            <w:vAlign w:val="center"/>
            <w:hideMark/>
          </w:tcPr>
          <w:p w14:paraId="74102879"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Xây dựng hầm biogas xử lý chất thải chăn nuôi đối với các hộ gia đình.</w:t>
            </w:r>
          </w:p>
        </w:tc>
        <w:tc>
          <w:tcPr>
            <w:tcW w:w="803" w:type="dxa"/>
            <w:tcBorders>
              <w:top w:val="nil"/>
              <w:left w:val="nil"/>
              <w:bottom w:val="single" w:sz="8" w:space="0" w:color="auto"/>
              <w:right w:val="single" w:sz="8" w:space="0" w:color="auto"/>
            </w:tcBorders>
            <w:shd w:val="clear" w:color="auto" w:fill="auto"/>
            <w:vAlign w:val="center"/>
            <w:hideMark/>
          </w:tcPr>
          <w:p w14:paraId="2AEDAF2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742" w:type="dxa"/>
            <w:tcBorders>
              <w:top w:val="nil"/>
              <w:left w:val="nil"/>
              <w:bottom w:val="single" w:sz="8" w:space="0" w:color="auto"/>
              <w:right w:val="single" w:sz="8" w:space="0" w:color="auto"/>
            </w:tcBorders>
            <w:shd w:val="clear" w:color="auto" w:fill="auto"/>
            <w:vAlign w:val="center"/>
            <w:hideMark/>
          </w:tcPr>
          <w:p w14:paraId="7B66500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1F19E27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839" w:type="dxa"/>
            <w:tcBorders>
              <w:top w:val="nil"/>
              <w:left w:val="nil"/>
              <w:bottom w:val="single" w:sz="8" w:space="0" w:color="auto"/>
              <w:right w:val="single" w:sz="8" w:space="0" w:color="auto"/>
            </w:tcBorders>
            <w:shd w:val="clear" w:color="auto" w:fill="auto"/>
            <w:vAlign w:val="center"/>
            <w:hideMark/>
          </w:tcPr>
          <w:p w14:paraId="3F1267E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10</w:t>
            </w:r>
          </w:p>
        </w:tc>
        <w:tc>
          <w:tcPr>
            <w:tcW w:w="707" w:type="dxa"/>
            <w:tcBorders>
              <w:top w:val="nil"/>
              <w:left w:val="nil"/>
              <w:bottom w:val="single" w:sz="8" w:space="0" w:color="auto"/>
              <w:right w:val="single" w:sz="8" w:space="0" w:color="auto"/>
            </w:tcBorders>
            <w:shd w:val="clear" w:color="auto" w:fill="auto"/>
            <w:vAlign w:val="center"/>
            <w:hideMark/>
          </w:tcPr>
          <w:p w14:paraId="4029770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03" w:type="dxa"/>
            <w:tcBorders>
              <w:top w:val="nil"/>
              <w:left w:val="nil"/>
              <w:bottom w:val="single" w:sz="8" w:space="0" w:color="auto"/>
              <w:right w:val="single" w:sz="8" w:space="0" w:color="auto"/>
            </w:tcBorders>
            <w:shd w:val="clear" w:color="auto" w:fill="auto"/>
            <w:vAlign w:val="center"/>
            <w:hideMark/>
          </w:tcPr>
          <w:p w14:paraId="11C89E37"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08" w:type="dxa"/>
            <w:tcBorders>
              <w:top w:val="nil"/>
              <w:left w:val="nil"/>
              <w:bottom w:val="single" w:sz="8" w:space="0" w:color="auto"/>
              <w:right w:val="single" w:sz="8" w:space="0" w:color="auto"/>
            </w:tcBorders>
            <w:shd w:val="clear" w:color="auto" w:fill="auto"/>
            <w:vAlign w:val="center"/>
            <w:hideMark/>
          </w:tcPr>
          <w:p w14:paraId="586A66D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25</w:t>
            </w:r>
          </w:p>
        </w:tc>
        <w:tc>
          <w:tcPr>
            <w:tcW w:w="708" w:type="dxa"/>
            <w:tcBorders>
              <w:top w:val="nil"/>
              <w:left w:val="nil"/>
              <w:bottom w:val="single" w:sz="8" w:space="0" w:color="auto"/>
              <w:right w:val="single" w:sz="8" w:space="0" w:color="auto"/>
            </w:tcBorders>
            <w:shd w:val="clear" w:color="auto" w:fill="auto"/>
            <w:vAlign w:val="center"/>
            <w:hideMark/>
          </w:tcPr>
          <w:p w14:paraId="04F73AA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r>
      <w:tr w:rsidR="000B706F" w:rsidRPr="000E6073" w14:paraId="443FF54F" w14:textId="77777777" w:rsidTr="000B706F">
        <w:trPr>
          <w:trHeight w:val="32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5A1F9273"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11</w:t>
            </w:r>
          </w:p>
        </w:tc>
        <w:tc>
          <w:tcPr>
            <w:tcW w:w="3924" w:type="dxa"/>
            <w:tcBorders>
              <w:top w:val="nil"/>
              <w:left w:val="nil"/>
              <w:bottom w:val="single" w:sz="8" w:space="0" w:color="auto"/>
              <w:right w:val="single" w:sz="8" w:space="0" w:color="auto"/>
            </w:tcBorders>
            <w:shd w:val="clear" w:color="auto" w:fill="auto"/>
            <w:vAlign w:val="center"/>
            <w:hideMark/>
          </w:tcPr>
          <w:p w14:paraId="08423EDD"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Tiềm phòng cho đàn gia súc, gia cầm </w:t>
            </w:r>
          </w:p>
        </w:tc>
        <w:tc>
          <w:tcPr>
            <w:tcW w:w="803" w:type="dxa"/>
            <w:tcBorders>
              <w:top w:val="nil"/>
              <w:left w:val="nil"/>
              <w:bottom w:val="single" w:sz="8" w:space="0" w:color="auto"/>
              <w:right w:val="single" w:sz="8" w:space="0" w:color="auto"/>
            </w:tcBorders>
            <w:shd w:val="clear" w:color="auto" w:fill="auto"/>
            <w:vAlign w:val="center"/>
            <w:hideMark/>
          </w:tcPr>
          <w:p w14:paraId="70726C2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3</w:t>
            </w:r>
          </w:p>
        </w:tc>
        <w:tc>
          <w:tcPr>
            <w:tcW w:w="742" w:type="dxa"/>
            <w:tcBorders>
              <w:top w:val="nil"/>
              <w:left w:val="nil"/>
              <w:bottom w:val="single" w:sz="8" w:space="0" w:color="auto"/>
              <w:right w:val="single" w:sz="8" w:space="0" w:color="auto"/>
            </w:tcBorders>
            <w:shd w:val="clear" w:color="auto" w:fill="auto"/>
            <w:vAlign w:val="center"/>
            <w:hideMark/>
          </w:tcPr>
          <w:p w14:paraId="70AB825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7EB3EE6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839" w:type="dxa"/>
            <w:tcBorders>
              <w:top w:val="nil"/>
              <w:left w:val="nil"/>
              <w:bottom w:val="single" w:sz="8" w:space="0" w:color="auto"/>
              <w:right w:val="single" w:sz="8" w:space="0" w:color="auto"/>
            </w:tcBorders>
            <w:shd w:val="clear" w:color="auto" w:fill="auto"/>
            <w:vAlign w:val="center"/>
            <w:hideMark/>
          </w:tcPr>
          <w:p w14:paraId="57CD416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7" w:type="dxa"/>
            <w:tcBorders>
              <w:top w:val="nil"/>
              <w:left w:val="nil"/>
              <w:bottom w:val="single" w:sz="8" w:space="0" w:color="auto"/>
              <w:right w:val="single" w:sz="8" w:space="0" w:color="auto"/>
            </w:tcBorders>
            <w:shd w:val="clear" w:color="auto" w:fill="auto"/>
            <w:vAlign w:val="center"/>
            <w:hideMark/>
          </w:tcPr>
          <w:p w14:paraId="7851F1FD"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03" w:type="dxa"/>
            <w:tcBorders>
              <w:top w:val="nil"/>
              <w:left w:val="nil"/>
              <w:bottom w:val="single" w:sz="8" w:space="0" w:color="auto"/>
              <w:right w:val="single" w:sz="8" w:space="0" w:color="auto"/>
            </w:tcBorders>
            <w:shd w:val="clear" w:color="auto" w:fill="auto"/>
            <w:vAlign w:val="center"/>
            <w:hideMark/>
          </w:tcPr>
          <w:p w14:paraId="7ABD693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w:t>
            </w:r>
          </w:p>
        </w:tc>
        <w:tc>
          <w:tcPr>
            <w:tcW w:w="708" w:type="dxa"/>
            <w:tcBorders>
              <w:top w:val="nil"/>
              <w:left w:val="nil"/>
              <w:bottom w:val="single" w:sz="8" w:space="0" w:color="auto"/>
              <w:right w:val="single" w:sz="8" w:space="0" w:color="auto"/>
            </w:tcBorders>
            <w:shd w:val="clear" w:color="auto" w:fill="auto"/>
            <w:vAlign w:val="center"/>
            <w:hideMark/>
          </w:tcPr>
          <w:p w14:paraId="4F7B9D48"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21</w:t>
            </w:r>
          </w:p>
        </w:tc>
        <w:tc>
          <w:tcPr>
            <w:tcW w:w="708" w:type="dxa"/>
            <w:tcBorders>
              <w:top w:val="nil"/>
              <w:left w:val="nil"/>
              <w:bottom w:val="single" w:sz="8" w:space="0" w:color="auto"/>
              <w:right w:val="single" w:sz="8" w:space="0" w:color="auto"/>
            </w:tcBorders>
            <w:shd w:val="clear" w:color="auto" w:fill="auto"/>
            <w:vAlign w:val="center"/>
            <w:hideMark/>
          </w:tcPr>
          <w:p w14:paraId="544DB5B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r>
      <w:tr w:rsidR="000B706F" w:rsidRPr="000E6073" w14:paraId="49D9F6F4"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64B29F67"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12</w:t>
            </w:r>
          </w:p>
        </w:tc>
        <w:tc>
          <w:tcPr>
            <w:tcW w:w="3924" w:type="dxa"/>
            <w:tcBorders>
              <w:top w:val="nil"/>
              <w:left w:val="nil"/>
              <w:bottom w:val="single" w:sz="8" w:space="0" w:color="auto"/>
              <w:right w:val="single" w:sz="8" w:space="0" w:color="auto"/>
            </w:tcBorders>
            <w:shd w:val="clear" w:color="auto" w:fill="auto"/>
            <w:vAlign w:val="center"/>
            <w:hideMark/>
          </w:tcPr>
          <w:p w14:paraId="339A2C1A"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Nâng cao năng lực truyền thong cho đội ngũ cán bộ đoàn thể xã, thôn</w:t>
            </w:r>
          </w:p>
        </w:tc>
        <w:tc>
          <w:tcPr>
            <w:tcW w:w="803" w:type="dxa"/>
            <w:tcBorders>
              <w:top w:val="nil"/>
              <w:left w:val="nil"/>
              <w:bottom w:val="single" w:sz="8" w:space="0" w:color="auto"/>
              <w:right w:val="single" w:sz="8" w:space="0" w:color="auto"/>
            </w:tcBorders>
            <w:shd w:val="clear" w:color="auto" w:fill="auto"/>
            <w:vAlign w:val="center"/>
            <w:hideMark/>
          </w:tcPr>
          <w:p w14:paraId="3C9ABAA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742" w:type="dxa"/>
            <w:tcBorders>
              <w:top w:val="nil"/>
              <w:left w:val="nil"/>
              <w:bottom w:val="single" w:sz="8" w:space="0" w:color="auto"/>
              <w:right w:val="single" w:sz="8" w:space="0" w:color="auto"/>
            </w:tcBorders>
            <w:shd w:val="clear" w:color="auto" w:fill="auto"/>
            <w:vAlign w:val="center"/>
            <w:hideMark/>
          </w:tcPr>
          <w:p w14:paraId="16F8B23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5DDA2F1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164C6A68"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7" w:type="dxa"/>
            <w:tcBorders>
              <w:top w:val="nil"/>
              <w:left w:val="nil"/>
              <w:bottom w:val="single" w:sz="8" w:space="0" w:color="auto"/>
              <w:right w:val="single" w:sz="8" w:space="0" w:color="auto"/>
            </w:tcBorders>
            <w:shd w:val="clear" w:color="auto" w:fill="auto"/>
            <w:vAlign w:val="center"/>
            <w:hideMark/>
          </w:tcPr>
          <w:p w14:paraId="0C9AD959"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2B90DC56"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8" w:type="dxa"/>
            <w:tcBorders>
              <w:top w:val="nil"/>
              <w:left w:val="nil"/>
              <w:bottom w:val="single" w:sz="8" w:space="0" w:color="auto"/>
              <w:right w:val="single" w:sz="8" w:space="0" w:color="auto"/>
            </w:tcBorders>
            <w:shd w:val="clear" w:color="auto" w:fill="auto"/>
            <w:vAlign w:val="center"/>
            <w:hideMark/>
          </w:tcPr>
          <w:p w14:paraId="6F61A12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708" w:type="dxa"/>
            <w:tcBorders>
              <w:top w:val="nil"/>
              <w:left w:val="nil"/>
              <w:bottom w:val="single" w:sz="8" w:space="0" w:color="auto"/>
              <w:right w:val="single" w:sz="8" w:space="0" w:color="auto"/>
            </w:tcBorders>
            <w:shd w:val="clear" w:color="auto" w:fill="auto"/>
            <w:vAlign w:val="center"/>
            <w:hideMark/>
          </w:tcPr>
          <w:p w14:paraId="0F6FAA0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r>
      <w:tr w:rsidR="000B706F" w:rsidRPr="000E6073" w14:paraId="4F4CDDF9" w14:textId="77777777" w:rsidTr="000B706F">
        <w:trPr>
          <w:trHeight w:val="74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49E3BB84"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13</w:t>
            </w:r>
          </w:p>
        </w:tc>
        <w:tc>
          <w:tcPr>
            <w:tcW w:w="3924" w:type="dxa"/>
            <w:tcBorders>
              <w:top w:val="nil"/>
              <w:left w:val="nil"/>
              <w:bottom w:val="single" w:sz="8" w:space="0" w:color="auto"/>
              <w:right w:val="single" w:sz="8" w:space="0" w:color="auto"/>
            </w:tcBorders>
            <w:shd w:val="clear" w:color="auto" w:fill="auto"/>
            <w:vAlign w:val="center"/>
            <w:hideMark/>
          </w:tcPr>
          <w:p w14:paraId="409D9EBB" w14:textId="3A42AD83"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xml:space="preserve">Chuyển giao mô hình tài chính vi mô </w:t>
            </w:r>
            <w:r w:rsidR="00B26669" w:rsidRPr="000E6073">
              <w:rPr>
                <w:rFonts w:ascii="Times New Roman" w:eastAsia="Times New Roman" w:hAnsi="Times New Roman" w:cs="Times New Roman"/>
                <w:color w:val="000000"/>
                <w:sz w:val="20"/>
                <w:szCs w:val="20"/>
                <w:lang w:val="en-US"/>
              </w:rPr>
              <w:t xml:space="preserve">tự quản cho các tổ nhóm phụ nữ </w:t>
            </w:r>
            <w:r w:rsidRPr="000E6073">
              <w:rPr>
                <w:rFonts w:ascii="Times New Roman" w:eastAsia="Times New Roman" w:hAnsi="Times New Roman" w:cs="Times New Roman"/>
                <w:color w:val="000000"/>
                <w:sz w:val="20"/>
                <w:szCs w:val="20"/>
                <w:lang w:val="en-US"/>
              </w:rPr>
              <w:t>kinh doanh, dịch vụ và sản xuất</w:t>
            </w:r>
          </w:p>
        </w:tc>
        <w:tc>
          <w:tcPr>
            <w:tcW w:w="803" w:type="dxa"/>
            <w:tcBorders>
              <w:top w:val="nil"/>
              <w:left w:val="nil"/>
              <w:bottom w:val="single" w:sz="8" w:space="0" w:color="auto"/>
              <w:right w:val="single" w:sz="8" w:space="0" w:color="auto"/>
            </w:tcBorders>
            <w:shd w:val="clear" w:color="auto" w:fill="auto"/>
            <w:vAlign w:val="center"/>
            <w:hideMark/>
          </w:tcPr>
          <w:p w14:paraId="79DF355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4</w:t>
            </w:r>
          </w:p>
        </w:tc>
        <w:tc>
          <w:tcPr>
            <w:tcW w:w="742" w:type="dxa"/>
            <w:tcBorders>
              <w:top w:val="nil"/>
              <w:left w:val="nil"/>
              <w:bottom w:val="single" w:sz="8" w:space="0" w:color="auto"/>
              <w:right w:val="single" w:sz="8" w:space="0" w:color="auto"/>
            </w:tcBorders>
            <w:shd w:val="clear" w:color="auto" w:fill="auto"/>
            <w:vAlign w:val="center"/>
            <w:hideMark/>
          </w:tcPr>
          <w:p w14:paraId="030F0AEE"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7322ED5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839" w:type="dxa"/>
            <w:tcBorders>
              <w:top w:val="nil"/>
              <w:left w:val="nil"/>
              <w:bottom w:val="single" w:sz="8" w:space="0" w:color="auto"/>
              <w:right w:val="single" w:sz="8" w:space="0" w:color="auto"/>
            </w:tcBorders>
            <w:shd w:val="clear" w:color="auto" w:fill="auto"/>
            <w:vAlign w:val="center"/>
            <w:hideMark/>
          </w:tcPr>
          <w:p w14:paraId="1DF88BF0"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8</w:t>
            </w:r>
          </w:p>
        </w:tc>
        <w:tc>
          <w:tcPr>
            <w:tcW w:w="707" w:type="dxa"/>
            <w:tcBorders>
              <w:top w:val="nil"/>
              <w:left w:val="nil"/>
              <w:bottom w:val="single" w:sz="8" w:space="0" w:color="auto"/>
              <w:right w:val="single" w:sz="8" w:space="0" w:color="auto"/>
            </w:tcBorders>
            <w:shd w:val="clear" w:color="auto" w:fill="auto"/>
            <w:vAlign w:val="center"/>
            <w:hideMark/>
          </w:tcPr>
          <w:p w14:paraId="631D328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7227612B"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6</w:t>
            </w:r>
          </w:p>
        </w:tc>
        <w:tc>
          <w:tcPr>
            <w:tcW w:w="708" w:type="dxa"/>
            <w:tcBorders>
              <w:top w:val="nil"/>
              <w:left w:val="nil"/>
              <w:bottom w:val="single" w:sz="8" w:space="0" w:color="auto"/>
              <w:right w:val="single" w:sz="8" w:space="0" w:color="auto"/>
            </w:tcBorders>
            <w:shd w:val="clear" w:color="auto" w:fill="auto"/>
            <w:vAlign w:val="center"/>
            <w:hideMark/>
          </w:tcPr>
          <w:p w14:paraId="6BC79472"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18</w:t>
            </w:r>
          </w:p>
        </w:tc>
        <w:tc>
          <w:tcPr>
            <w:tcW w:w="708" w:type="dxa"/>
            <w:tcBorders>
              <w:top w:val="nil"/>
              <w:left w:val="nil"/>
              <w:bottom w:val="single" w:sz="8" w:space="0" w:color="auto"/>
              <w:right w:val="single" w:sz="8" w:space="0" w:color="auto"/>
            </w:tcBorders>
            <w:shd w:val="clear" w:color="auto" w:fill="auto"/>
            <w:vAlign w:val="center"/>
            <w:hideMark/>
          </w:tcPr>
          <w:p w14:paraId="6296D3EC"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9</w:t>
            </w:r>
          </w:p>
        </w:tc>
      </w:tr>
      <w:tr w:rsidR="000B706F" w:rsidRPr="000E6073" w14:paraId="5A48B2DF" w14:textId="77777777" w:rsidTr="000B706F">
        <w:trPr>
          <w:trHeight w:val="500"/>
        </w:trPr>
        <w:tc>
          <w:tcPr>
            <w:tcW w:w="720" w:type="dxa"/>
            <w:tcBorders>
              <w:top w:val="nil"/>
              <w:left w:val="single" w:sz="8" w:space="0" w:color="auto"/>
              <w:bottom w:val="single" w:sz="8" w:space="0" w:color="auto"/>
              <w:right w:val="single" w:sz="8" w:space="0" w:color="auto"/>
            </w:tcBorders>
            <w:shd w:val="clear" w:color="auto" w:fill="auto"/>
            <w:vAlign w:val="center"/>
            <w:hideMark/>
          </w:tcPr>
          <w:p w14:paraId="52EC801C" w14:textId="77777777" w:rsidR="000B706F" w:rsidRPr="000E6073" w:rsidRDefault="000B706F" w:rsidP="000E6073">
            <w:pPr>
              <w:tabs>
                <w:tab w:val="left" w:pos="360"/>
              </w:tabs>
              <w:spacing w:after="0" w:line="240" w:lineRule="auto"/>
              <w:jc w:val="right"/>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w:t>
            </w:r>
          </w:p>
        </w:tc>
        <w:tc>
          <w:tcPr>
            <w:tcW w:w="3924" w:type="dxa"/>
            <w:tcBorders>
              <w:top w:val="nil"/>
              <w:left w:val="nil"/>
              <w:bottom w:val="single" w:sz="8" w:space="0" w:color="auto"/>
              <w:right w:val="single" w:sz="8" w:space="0" w:color="auto"/>
            </w:tcBorders>
            <w:shd w:val="clear" w:color="auto" w:fill="auto"/>
            <w:vAlign w:val="center"/>
            <w:hideMark/>
          </w:tcPr>
          <w:p w14:paraId="55FB862A" w14:textId="77777777" w:rsidR="000B706F" w:rsidRPr="000E6073" w:rsidRDefault="000B706F" w:rsidP="000E6073">
            <w:pPr>
              <w:tabs>
                <w:tab w:val="left" w:pos="360"/>
              </w:tabs>
              <w:spacing w:after="0" w:line="240" w:lineRule="auto"/>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Tăng cường quản lý chất lượng giống cây trồng, vật nuôi, thuốc bảo vệ thực vật trên địa bàn.</w:t>
            </w:r>
          </w:p>
        </w:tc>
        <w:tc>
          <w:tcPr>
            <w:tcW w:w="803" w:type="dxa"/>
            <w:tcBorders>
              <w:top w:val="nil"/>
              <w:left w:val="nil"/>
              <w:bottom w:val="single" w:sz="8" w:space="0" w:color="auto"/>
              <w:right w:val="single" w:sz="8" w:space="0" w:color="auto"/>
            </w:tcBorders>
            <w:shd w:val="clear" w:color="auto" w:fill="auto"/>
            <w:vAlign w:val="center"/>
            <w:hideMark/>
          </w:tcPr>
          <w:p w14:paraId="2D56EADA"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42" w:type="dxa"/>
            <w:tcBorders>
              <w:top w:val="nil"/>
              <w:left w:val="nil"/>
              <w:bottom w:val="single" w:sz="8" w:space="0" w:color="auto"/>
              <w:right w:val="single" w:sz="8" w:space="0" w:color="auto"/>
            </w:tcBorders>
            <w:shd w:val="clear" w:color="auto" w:fill="auto"/>
            <w:vAlign w:val="center"/>
            <w:hideMark/>
          </w:tcPr>
          <w:p w14:paraId="7A7C6EC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667" w:type="dxa"/>
            <w:tcBorders>
              <w:top w:val="nil"/>
              <w:left w:val="nil"/>
              <w:bottom w:val="single" w:sz="8" w:space="0" w:color="auto"/>
              <w:right w:val="single" w:sz="8" w:space="0" w:color="auto"/>
            </w:tcBorders>
            <w:shd w:val="clear" w:color="auto" w:fill="auto"/>
            <w:vAlign w:val="center"/>
            <w:hideMark/>
          </w:tcPr>
          <w:p w14:paraId="12B1DFD9"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839" w:type="dxa"/>
            <w:tcBorders>
              <w:top w:val="nil"/>
              <w:left w:val="nil"/>
              <w:bottom w:val="single" w:sz="8" w:space="0" w:color="auto"/>
              <w:right w:val="single" w:sz="8" w:space="0" w:color="auto"/>
            </w:tcBorders>
            <w:shd w:val="clear" w:color="auto" w:fill="auto"/>
            <w:vAlign w:val="center"/>
            <w:hideMark/>
          </w:tcPr>
          <w:p w14:paraId="4CE53384"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 </w:t>
            </w:r>
          </w:p>
        </w:tc>
        <w:tc>
          <w:tcPr>
            <w:tcW w:w="707" w:type="dxa"/>
            <w:tcBorders>
              <w:top w:val="nil"/>
              <w:left w:val="nil"/>
              <w:bottom w:val="single" w:sz="8" w:space="0" w:color="auto"/>
              <w:right w:val="single" w:sz="8" w:space="0" w:color="auto"/>
            </w:tcBorders>
            <w:shd w:val="clear" w:color="auto" w:fill="auto"/>
            <w:vAlign w:val="center"/>
            <w:hideMark/>
          </w:tcPr>
          <w:p w14:paraId="0FF624D3"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3" w:type="dxa"/>
            <w:tcBorders>
              <w:top w:val="nil"/>
              <w:left w:val="nil"/>
              <w:bottom w:val="single" w:sz="8" w:space="0" w:color="auto"/>
              <w:right w:val="single" w:sz="8" w:space="0" w:color="auto"/>
            </w:tcBorders>
            <w:shd w:val="clear" w:color="auto" w:fill="auto"/>
            <w:vAlign w:val="center"/>
            <w:hideMark/>
          </w:tcPr>
          <w:p w14:paraId="70EF6C45"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0</w:t>
            </w:r>
          </w:p>
        </w:tc>
        <w:tc>
          <w:tcPr>
            <w:tcW w:w="708" w:type="dxa"/>
            <w:tcBorders>
              <w:top w:val="nil"/>
              <w:left w:val="nil"/>
              <w:bottom w:val="single" w:sz="8" w:space="0" w:color="auto"/>
              <w:right w:val="single" w:sz="8" w:space="0" w:color="auto"/>
            </w:tcBorders>
            <w:shd w:val="clear" w:color="auto" w:fill="auto"/>
            <w:vAlign w:val="center"/>
            <w:hideMark/>
          </w:tcPr>
          <w:p w14:paraId="2C19870F"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2</w:t>
            </w:r>
          </w:p>
        </w:tc>
        <w:tc>
          <w:tcPr>
            <w:tcW w:w="708" w:type="dxa"/>
            <w:tcBorders>
              <w:top w:val="nil"/>
              <w:left w:val="nil"/>
              <w:bottom w:val="single" w:sz="8" w:space="0" w:color="auto"/>
              <w:right w:val="single" w:sz="8" w:space="0" w:color="auto"/>
            </w:tcBorders>
            <w:shd w:val="clear" w:color="auto" w:fill="auto"/>
            <w:vAlign w:val="center"/>
            <w:hideMark/>
          </w:tcPr>
          <w:p w14:paraId="6A5F04D1" w14:textId="77777777" w:rsidR="000B706F" w:rsidRPr="000E6073" w:rsidRDefault="000B706F" w:rsidP="000E6073">
            <w:pPr>
              <w:tabs>
                <w:tab w:val="left" w:pos="360"/>
              </w:tabs>
              <w:spacing w:after="0" w:line="240" w:lineRule="auto"/>
              <w:jc w:val="center"/>
              <w:rPr>
                <w:rFonts w:ascii="Times New Roman" w:eastAsia="Times New Roman" w:hAnsi="Times New Roman" w:cs="Times New Roman"/>
                <w:color w:val="000000"/>
                <w:sz w:val="20"/>
                <w:szCs w:val="20"/>
                <w:lang w:val="en-US"/>
              </w:rPr>
            </w:pPr>
            <w:r w:rsidRPr="000E6073">
              <w:rPr>
                <w:rFonts w:ascii="Times New Roman" w:eastAsia="Times New Roman" w:hAnsi="Times New Roman" w:cs="Times New Roman"/>
                <w:color w:val="000000"/>
                <w:sz w:val="20"/>
                <w:szCs w:val="20"/>
                <w:lang w:val="en-US"/>
              </w:rPr>
              <w:t>14</w:t>
            </w:r>
          </w:p>
        </w:tc>
      </w:tr>
    </w:tbl>
    <w:p w14:paraId="781225A9" w14:textId="77777777" w:rsidR="000B706F" w:rsidRPr="000E6073" w:rsidRDefault="000B706F" w:rsidP="000E6073">
      <w:pPr>
        <w:pStyle w:val="Nidung"/>
        <w:tabs>
          <w:tab w:val="left" w:pos="360"/>
        </w:tabs>
        <w:rPr>
          <w:rFonts w:cs="Times New Roman"/>
          <w:sz w:val="20"/>
          <w:szCs w:val="20"/>
        </w:rPr>
      </w:pPr>
    </w:p>
    <w:p w14:paraId="58672D4A" w14:textId="77777777" w:rsidR="006933D1" w:rsidRPr="000E6073" w:rsidRDefault="006933D1" w:rsidP="000E6073">
      <w:pPr>
        <w:pStyle w:val="Nidung"/>
        <w:tabs>
          <w:tab w:val="left" w:pos="360"/>
        </w:tabs>
        <w:rPr>
          <w:rFonts w:cs="Times New Roman"/>
          <w:sz w:val="20"/>
          <w:szCs w:val="20"/>
        </w:rPr>
      </w:pPr>
    </w:p>
    <w:p w14:paraId="2D7AF6F6" w14:textId="77777777" w:rsidR="007577B0" w:rsidRPr="000E6073" w:rsidRDefault="007577B0" w:rsidP="000E6073">
      <w:pPr>
        <w:pStyle w:val="Nidung"/>
        <w:tabs>
          <w:tab w:val="left" w:pos="360"/>
        </w:tabs>
        <w:rPr>
          <w:rFonts w:cs="Times New Roman"/>
          <w:color w:val="000000" w:themeColor="text1"/>
          <w:sz w:val="20"/>
          <w:szCs w:val="20"/>
        </w:rPr>
      </w:pPr>
    </w:p>
    <w:p w14:paraId="6160FDD4" w14:textId="77777777" w:rsidR="007577B0" w:rsidRPr="000E6073" w:rsidRDefault="007577B0" w:rsidP="000E6073">
      <w:pPr>
        <w:pStyle w:val="Heading2"/>
        <w:numPr>
          <w:ilvl w:val="0"/>
          <w:numId w:val="44"/>
        </w:numPr>
        <w:tabs>
          <w:tab w:val="left" w:pos="360"/>
        </w:tabs>
        <w:ind w:left="0"/>
        <w:rPr>
          <w:rFonts w:ascii="Times New Roman" w:hAnsi="Times New Roman" w:cs="Times New Roman"/>
          <w:b/>
          <w:color w:val="000000" w:themeColor="text1"/>
          <w:sz w:val="20"/>
          <w:szCs w:val="20"/>
          <w:lang w:val="en-US"/>
        </w:rPr>
      </w:pPr>
      <w:bookmarkStart w:id="64" w:name="_Toc519939189"/>
      <w:r w:rsidRPr="000E6073">
        <w:rPr>
          <w:rFonts w:ascii="Times New Roman" w:hAnsi="Times New Roman" w:cs="Times New Roman"/>
          <w:b/>
          <w:color w:val="000000" w:themeColor="text1"/>
          <w:sz w:val="20"/>
          <w:szCs w:val="20"/>
          <w:lang w:val="en-US"/>
        </w:rPr>
        <w:t>Phụ lục 3: Ảnh chụp một số hoạt động đánh giá</w:t>
      </w:r>
      <w:bookmarkEnd w:id="64"/>
    </w:p>
    <w:p w14:paraId="07F3296E" w14:textId="2DC4FFB2" w:rsidR="003C4AEA" w:rsidRPr="000E6073" w:rsidRDefault="00AE6EFF"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b/>
          <w:noProof/>
          <w:color w:val="000000" w:themeColor="text1"/>
          <w:sz w:val="20"/>
          <w:szCs w:val="20"/>
          <w:lang w:val="en-US"/>
        </w:rPr>
        <w:drawing>
          <wp:inline distT="0" distB="0" distL="0" distR="0" wp14:anchorId="12DF1A68" wp14:editId="2CA14AD5">
            <wp:extent cx="2613102" cy="195942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12327" cy="1958847"/>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256C9765" wp14:editId="2162A565">
            <wp:extent cx="2434442" cy="1826292"/>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37362" cy="1828482"/>
                    </a:xfrm>
                    <a:prstGeom prst="rect">
                      <a:avLst/>
                    </a:prstGeom>
                    <a:noFill/>
                    <a:ln>
                      <a:noFill/>
                    </a:ln>
                  </pic:spPr>
                </pic:pic>
              </a:graphicData>
            </a:graphic>
          </wp:inline>
        </w:drawing>
      </w:r>
    </w:p>
    <w:p w14:paraId="61611E98" w14:textId="77777777" w:rsidR="00AE6EFF" w:rsidRPr="000E6073" w:rsidRDefault="00AE6EFF" w:rsidP="000E6073">
      <w:pPr>
        <w:tabs>
          <w:tab w:val="left" w:pos="360"/>
        </w:tabs>
        <w:rPr>
          <w:rFonts w:ascii="Times New Roman" w:hAnsi="Times New Roman" w:cs="Times New Roman"/>
          <w:color w:val="000000" w:themeColor="text1"/>
          <w:sz w:val="20"/>
          <w:szCs w:val="20"/>
          <w:lang w:val="en-US"/>
        </w:rPr>
      </w:pPr>
    </w:p>
    <w:p w14:paraId="65DF9405" w14:textId="77777777" w:rsidR="00AE6EFF" w:rsidRPr="000E6073" w:rsidRDefault="00AE6EFF" w:rsidP="000E6073">
      <w:pPr>
        <w:tabs>
          <w:tab w:val="left" w:pos="360"/>
        </w:tabs>
        <w:rPr>
          <w:rFonts w:ascii="Times New Roman" w:hAnsi="Times New Roman" w:cs="Times New Roman"/>
          <w:color w:val="000000" w:themeColor="text1"/>
          <w:sz w:val="20"/>
          <w:szCs w:val="20"/>
          <w:lang w:val="en-US"/>
        </w:rPr>
      </w:pPr>
    </w:p>
    <w:p w14:paraId="76A7F9E4" w14:textId="73DEC0E2" w:rsidR="00AE6EFF" w:rsidRPr="000E6073" w:rsidRDefault="00AE6EFF"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noProof/>
          <w:color w:val="000000" w:themeColor="text1"/>
          <w:sz w:val="20"/>
          <w:szCs w:val="20"/>
          <w:lang w:val="en-US"/>
        </w:rPr>
        <w:lastRenderedPageBreak/>
        <w:drawing>
          <wp:inline distT="0" distB="0" distL="0" distR="0" wp14:anchorId="5CCB1893" wp14:editId="2574D5BC">
            <wp:extent cx="2355530" cy="1767092"/>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57118" cy="1768283"/>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3BEB1255" wp14:editId="3DFE6B94">
            <wp:extent cx="2323703" cy="1744653"/>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24022" cy="1744892"/>
                    </a:xfrm>
                    <a:prstGeom prst="rect">
                      <a:avLst/>
                    </a:prstGeom>
                    <a:noFill/>
                    <a:ln>
                      <a:noFill/>
                    </a:ln>
                  </pic:spPr>
                </pic:pic>
              </a:graphicData>
            </a:graphic>
          </wp:inline>
        </w:drawing>
      </w:r>
    </w:p>
    <w:p w14:paraId="0F21ACA2" w14:textId="77777777" w:rsidR="00AE6EFF" w:rsidRPr="000E6073" w:rsidRDefault="00AE6EFF" w:rsidP="000E6073">
      <w:pPr>
        <w:tabs>
          <w:tab w:val="left" w:pos="360"/>
        </w:tabs>
        <w:rPr>
          <w:rFonts w:ascii="Times New Roman" w:hAnsi="Times New Roman" w:cs="Times New Roman"/>
          <w:color w:val="000000" w:themeColor="text1"/>
          <w:sz w:val="20"/>
          <w:szCs w:val="20"/>
          <w:lang w:val="en-US"/>
        </w:rPr>
      </w:pPr>
    </w:p>
    <w:p w14:paraId="19E8798D" w14:textId="77777777" w:rsidR="00AE6EFF" w:rsidRPr="000E6073" w:rsidRDefault="00AE6EFF" w:rsidP="000E6073">
      <w:pPr>
        <w:tabs>
          <w:tab w:val="left" w:pos="360"/>
        </w:tabs>
        <w:rPr>
          <w:rFonts w:ascii="Times New Roman" w:hAnsi="Times New Roman" w:cs="Times New Roman"/>
          <w:color w:val="000000" w:themeColor="text1"/>
          <w:sz w:val="20"/>
          <w:szCs w:val="20"/>
          <w:lang w:val="en-US"/>
        </w:rPr>
      </w:pPr>
    </w:p>
    <w:p w14:paraId="34572B37" w14:textId="439A99BC" w:rsidR="00AE6EFF" w:rsidRPr="000E6073" w:rsidRDefault="00347935"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noProof/>
          <w:color w:val="000000" w:themeColor="text1"/>
          <w:sz w:val="20"/>
          <w:szCs w:val="20"/>
          <w:lang w:val="en-US"/>
        </w:rPr>
        <w:drawing>
          <wp:inline distT="0" distB="0" distL="0" distR="0" wp14:anchorId="4CB4ADEC" wp14:editId="4FC09C2F">
            <wp:extent cx="2201256" cy="164928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05570" cy="1652517"/>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09AE1EBC" wp14:editId="69F9DA7C">
            <wp:extent cx="2232707" cy="167495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33555" cy="1675588"/>
                    </a:xfrm>
                    <a:prstGeom prst="rect">
                      <a:avLst/>
                    </a:prstGeom>
                    <a:noFill/>
                    <a:ln>
                      <a:noFill/>
                    </a:ln>
                  </pic:spPr>
                </pic:pic>
              </a:graphicData>
            </a:graphic>
          </wp:inline>
        </w:drawing>
      </w:r>
    </w:p>
    <w:p w14:paraId="4E303D0A" w14:textId="77777777" w:rsidR="00347935" w:rsidRPr="000E6073" w:rsidRDefault="00347935" w:rsidP="000E6073">
      <w:pPr>
        <w:tabs>
          <w:tab w:val="left" w:pos="360"/>
        </w:tabs>
        <w:rPr>
          <w:rFonts w:ascii="Times New Roman" w:hAnsi="Times New Roman" w:cs="Times New Roman"/>
          <w:color w:val="000000" w:themeColor="text1"/>
          <w:sz w:val="20"/>
          <w:szCs w:val="20"/>
          <w:lang w:val="en-US"/>
        </w:rPr>
      </w:pPr>
    </w:p>
    <w:p w14:paraId="2BA274D6" w14:textId="77777777" w:rsidR="00347935" w:rsidRPr="000E6073" w:rsidRDefault="00347935" w:rsidP="000E6073">
      <w:pPr>
        <w:tabs>
          <w:tab w:val="left" w:pos="360"/>
        </w:tabs>
        <w:rPr>
          <w:rFonts w:ascii="Times New Roman" w:hAnsi="Times New Roman" w:cs="Times New Roman"/>
          <w:color w:val="000000" w:themeColor="text1"/>
          <w:sz w:val="20"/>
          <w:szCs w:val="20"/>
          <w:lang w:val="en-US"/>
        </w:rPr>
      </w:pPr>
    </w:p>
    <w:p w14:paraId="75263312" w14:textId="6C8AF286" w:rsidR="00347935" w:rsidRPr="000E6073" w:rsidRDefault="00347935" w:rsidP="000E6073">
      <w:pPr>
        <w:tabs>
          <w:tab w:val="left" w:pos="360"/>
        </w:tabs>
        <w:rPr>
          <w:rFonts w:ascii="Times New Roman" w:hAnsi="Times New Roman" w:cs="Times New Roman"/>
          <w:color w:val="000000" w:themeColor="text1"/>
          <w:sz w:val="20"/>
          <w:szCs w:val="20"/>
          <w:lang w:val="en-US"/>
        </w:rPr>
      </w:pPr>
      <w:r w:rsidRPr="000E6073">
        <w:rPr>
          <w:rFonts w:ascii="Times New Roman" w:hAnsi="Times New Roman" w:cs="Times New Roman"/>
          <w:noProof/>
          <w:color w:val="000000" w:themeColor="text1"/>
          <w:sz w:val="20"/>
          <w:szCs w:val="20"/>
          <w:lang w:val="en-US"/>
        </w:rPr>
        <w:drawing>
          <wp:inline distT="0" distB="0" distL="0" distR="0" wp14:anchorId="092A0A0E" wp14:editId="6390FFAB">
            <wp:extent cx="2305159" cy="172782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6392" cy="1728747"/>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3C6C5A07" wp14:editId="23AF2DC9">
            <wp:extent cx="2288805" cy="1718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89702" cy="1719124"/>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57EDB36C" wp14:editId="7B691F40">
            <wp:extent cx="2325616" cy="174465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27381" cy="1745976"/>
                    </a:xfrm>
                    <a:prstGeom prst="rect">
                      <a:avLst/>
                    </a:prstGeom>
                    <a:noFill/>
                    <a:ln>
                      <a:noFill/>
                    </a:ln>
                  </pic:spPr>
                </pic:pic>
              </a:graphicData>
            </a:graphic>
          </wp:inline>
        </w:drawing>
      </w:r>
      <w:r w:rsidRPr="000E6073">
        <w:rPr>
          <w:rFonts w:ascii="Times New Roman" w:hAnsi="Times New Roman" w:cs="Times New Roman"/>
          <w:noProof/>
          <w:color w:val="000000" w:themeColor="text1"/>
          <w:sz w:val="20"/>
          <w:szCs w:val="20"/>
          <w:lang w:val="en-US"/>
        </w:rPr>
        <w:drawing>
          <wp:inline distT="0" distB="0" distL="0" distR="0" wp14:anchorId="74BA4D2F" wp14:editId="3CEBD56B">
            <wp:extent cx="2288805" cy="1715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92171" cy="1718087"/>
                    </a:xfrm>
                    <a:prstGeom prst="rect">
                      <a:avLst/>
                    </a:prstGeom>
                    <a:noFill/>
                    <a:ln>
                      <a:noFill/>
                    </a:ln>
                  </pic:spPr>
                </pic:pic>
              </a:graphicData>
            </a:graphic>
          </wp:inline>
        </w:drawing>
      </w:r>
    </w:p>
    <w:sectPr w:rsidR="00347935" w:rsidRPr="000E6073" w:rsidSect="00666750">
      <w:headerReference w:type="default" r:id="rId20"/>
      <w:footerReference w:type="default" r:id="rId21"/>
      <w:headerReference w:type="first" r:id="rId22"/>
      <w:footerReference w:type="first" r:id="rId23"/>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3FD5E" w14:textId="77777777" w:rsidR="003C78CB" w:rsidRDefault="003C78CB" w:rsidP="002E4E2A">
      <w:pPr>
        <w:spacing w:after="0" w:line="240" w:lineRule="auto"/>
      </w:pPr>
      <w:r>
        <w:separator/>
      </w:r>
    </w:p>
  </w:endnote>
  <w:endnote w:type="continuationSeparator" w:id="0">
    <w:p w14:paraId="26E5A275" w14:textId="77777777" w:rsidR="003C78CB" w:rsidRDefault="003C78CB"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Calibri"/>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14:paraId="67CD33C0" w14:textId="1C72038E" w:rsidR="003C78CB" w:rsidRPr="009B52A0" w:rsidRDefault="003C78CB"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proofErr w:type="gramStart"/>
            <w:r w:rsidRPr="009B52A0">
              <w:rPr>
                <w:rFonts w:asciiTheme="majorHAnsi" w:hAnsiTheme="majorHAnsi" w:cstheme="majorHAnsi"/>
                <w:b/>
                <w:sz w:val="16"/>
                <w:szCs w:val="16"/>
                <w:lang w:val="en-US"/>
              </w:rPr>
              <w:t>”</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Trang</w:t>
            </w:r>
            <w:proofErr w:type="gramEnd"/>
            <w:r w:rsidRPr="009B52A0">
              <w:rPr>
                <w:rFonts w:asciiTheme="majorHAnsi" w:hAnsiTheme="majorHAnsi" w:cstheme="majorHAnsi"/>
                <w:b/>
                <w:sz w:val="16"/>
                <w:szCs w:val="16"/>
              </w:rPr>
              <w:t xml:space="preserve">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89210F">
              <w:rPr>
                <w:rFonts w:asciiTheme="majorHAnsi" w:hAnsiTheme="majorHAnsi" w:cstheme="majorHAnsi"/>
                <w:b/>
                <w:bCs/>
                <w:noProof/>
                <w:sz w:val="16"/>
                <w:szCs w:val="16"/>
              </w:rPr>
              <w:t>6</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89210F">
              <w:rPr>
                <w:rFonts w:asciiTheme="majorHAnsi" w:hAnsiTheme="majorHAnsi" w:cstheme="majorHAnsi"/>
                <w:b/>
                <w:bCs/>
                <w:noProof/>
                <w:sz w:val="16"/>
                <w:szCs w:val="16"/>
              </w:rPr>
              <w:t>67</w:t>
            </w:r>
            <w:r w:rsidRPr="009B52A0">
              <w:rPr>
                <w:rFonts w:asciiTheme="majorHAnsi" w:hAnsiTheme="majorHAnsi" w:cstheme="majorHAnsi"/>
                <w:b/>
                <w:bCs/>
                <w:sz w:val="16"/>
                <w:szCs w:val="16"/>
              </w:rPr>
              <w:fldChar w:fldCharType="end"/>
            </w:r>
          </w:p>
        </w:sdtContent>
      </w:sdt>
    </w:sdtContent>
  </w:sdt>
  <w:p w14:paraId="4B6CC2C5" w14:textId="77777777" w:rsidR="003C78CB" w:rsidRPr="00CC66D4" w:rsidRDefault="003C78CB">
    <w:pPr>
      <w:pStyle w:val="Footer"/>
      <w:rPr>
        <w:rFonts w:ascii="Calibri" w:hAnsi="Calibri" w:cs="Calibri"/>
        <w: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14:paraId="104B3A0D" w14:textId="0F79EB3C" w:rsidR="003C78CB" w:rsidRPr="009B52A0" w:rsidRDefault="003C78CB"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proofErr w:type="gramStart"/>
            <w:r w:rsidRPr="009B52A0">
              <w:rPr>
                <w:rFonts w:asciiTheme="majorHAnsi" w:hAnsiTheme="majorHAnsi" w:cstheme="majorHAnsi"/>
                <w:b/>
                <w:sz w:val="16"/>
                <w:szCs w:val="16"/>
                <w:lang w:val="en-US"/>
              </w:rPr>
              <w:t>”</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Trang</w:t>
            </w:r>
            <w:proofErr w:type="gramEnd"/>
            <w:r w:rsidRPr="009B52A0">
              <w:rPr>
                <w:rFonts w:asciiTheme="majorHAnsi" w:hAnsiTheme="majorHAnsi" w:cstheme="majorHAnsi"/>
                <w:b/>
                <w:sz w:val="16"/>
                <w:szCs w:val="16"/>
              </w:rPr>
              <w:t xml:space="preserve">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89210F">
              <w:rPr>
                <w:rFonts w:asciiTheme="majorHAnsi" w:hAnsiTheme="majorHAnsi" w:cstheme="majorHAnsi"/>
                <w:b/>
                <w:bCs/>
                <w:noProof/>
                <w:sz w:val="16"/>
                <w:szCs w:val="16"/>
              </w:rPr>
              <w:t>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89210F">
              <w:rPr>
                <w:rFonts w:asciiTheme="majorHAnsi" w:hAnsiTheme="majorHAnsi" w:cstheme="majorHAnsi"/>
                <w:b/>
                <w:bCs/>
                <w:noProof/>
                <w:sz w:val="16"/>
                <w:szCs w:val="16"/>
              </w:rPr>
              <w:t>67</w:t>
            </w:r>
            <w:r w:rsidRPr="009B52A0">
              <w:rPr>
                <w:rFonts w:asciiTheme="majorHAnsi" w:hAnsiTheme="majorHAnsi" w:cstheme="majorHAnsi"/>
                <w:b/>
                <w:bCs/>
                <w:sz w:val="16"/>
                <w:szCs w:val="16"/>
              </w:rPr>
              <w:fldChar w:fldCharType="end"/>
            </w:r>
          </w:p>
        </w:sdtContent>
      </w:sdt>
    </w:sdtContent>
  </w:sdt>
  <w:p w14:paraId="30FEAE29" w14:textId="77777777" w:rsidR="003C78CB" w:rsidRPr="00CC66D4" w:rsidRDefault="003C78CB" w:rsidP="00170441">
    <w:pPr>
      <w:pStyle w:val="Footer"/>
      <w:rPr>
        <w:rFonts w:ascii="Calibri" w:hAnsi="Calibri" w:cs="Calibri"/>
        <w:b/>
      </w:rPr>
    </w:pPr>
  </w:p>
  <w:p w14:paraId="37CB57AE" w14:textId="77777777" w:rsidR="003C78CB" w:rsidRDefault="003C78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8FDD5" w14:textId="77777777" w:rsidR="003C78CB" w:rsidRDefault="003C78CB" w:rsidP="002E4E2A">
      <w:pPr>
        <w:spacing w:after="0" w:line="240" w:lineRule="auto"/>
      </w:pPr>
      <w:r>
        <w:separator/>
      </w:r>
    </w:p>
  </w:footnote>
  <w:footnote w:type="continuationSeparator" w:id="0">
    <w:p w14:paraId="0E4A6E08" w14:textId="77777777" w:rsidR="003C78CB" w:rsidRDefault="003C78CB" w:rsidP="002E4E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786F" w14:textId="3795CF0B" w:rsidR="003C78CB" w:rsidRPr="006F2E81" w:rsidRDefault="003C78CB"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C78CB" w14:paraId="6F4AE6C9" w14:textId="77777777" w:rsidTr="00170441">
      <w:tc>
        <w:tcPr>
          <w:tcW w:w="2337" w:type="dxa"/>
        </w:tcPr>
        <w:p w14:paraId="3C96BE6E" w14:textId="77777777" w:rsidR="003C78CB" w:rsidRDefault="003C78CB" w:rsidP="00170441">
          <w:pPr>
            <w:rPr>
              <w:lang w:val="en-US"/>
            </w:rPr>
          </w:pPr>
          <w:r>
            <w:rPr>
              <w:noProof/>
              <w:lang w:val="en-US"/>
            </w:rPr>
            <w:drawing>
              <wp:inline distT="0" distB="0" distL="0" distR="0" wp14:anchorId="2784AB5A" wp14:editId="27AE58C4">
                <wp:extent cx="944880" cy="6746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14:paraId="7E144731" w14:textId="77777777" w:rsidR="003C78CB" w:rsidRDefault="003C78CB" w:rsidP="00170441">
          <w:pPr>
            <w:rPr>
              <w:lang w:val="en-US"/>
            </w:rPr>
          </w:pPr>
          <w:r>
            <w:rPr>
              <w:noProof/>
              <w:lang w:val="en-US"/>
            </w:rPr>
            <w:drawing>
              <wp:anchor distT="0" distB="0" distL="114300" distR="114300" simplePos="0" relativeHeight="251661312" behindDoc="0" locked="0" layoutInCell="1" allowOverlap="1" wp14:anchorId="66900C1A" wp14:editId="3F2D246D">
                <wp:simplePos x="0" y="0"/>
                <wp:positionH relativeFrom="column">
                  <wp:posOffset>394335</wp:posOffset>
                </wp:positionH>
                <wp:positionV relativeFrom="paragraph">
                  <wp:posOffset>2540</wp:posOffset>
                </wp:positionV>
                <wp:extent cx="655320" cy="617220"/>
                <wp:effectExtent l="0" t="0" r="0" b="0"/>
                <wp:wrapSquare wrapText="bothSides"/>
                <wp:docPr id="20" name="Picture 20"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6AFC1CB5" w14:textId="77777777" w:rsidR="003C78CB" w:rsidRDefault="003C78CB" w:rsidP="00170441">
          <w:pPr>
            <w:rPr>
              <w:lang w:val="en-US"/>
            </w:rPr>
          </w:pPr>
          <w:r w:rsidRPr="00506574">
            <w:rPr>
              <w:noProof/>
              <w:lang w:val="en-US"/>
            </w:rPr>
            <w:drawing>
              <wp:anchor distT="0" distB="0" distL="114300" distR="114300" simplePos="0" relativeHeight="251659264" behindDoc="0" locked="0" layoutInCell="1" allowOverlap="1" wp14:anchorId="41DB416A" wp14:editId="136954DB">
                <wp:simplePos x="0" y="0"/>
                <wp:positionH relativeFrom="margin">
                  <wp:posOffset>485140</wp:posOffset>
                </wp:positionH>
                <wp:positionV relativeFrom="paragraph">
                  <wp:posOffset>39370</wp:posOffset>
                </wp:positionV>
                <wp:extent cx="535305" cy="5435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Pr>
        <w:p w14:paraId="64E639F9" w14:textId="77777777" w:rsidR="003C78CB" w:rsidRDefault="003C78CB" w:rsidP="00170441">
          <w:pPr>
            <w:rPr>
              <w:lang w:val="en-US"/>
            </w:rPr>
          </w:pPr>
          <w:r w:rsidRPr="00506574">
            <w:rPr>
              <w:noProof/>
              <w:lang w:val="en-US"/>
            </w:rPr>
            <w:drawing>
              <wp:anchor distT="0" distB="0" distL="114300" distR="114300" simplePos="0" relativeHeight="251660288" behindDoc="0" locked="0" layoutInCell="1" allowOverlap="1" wp14:anchorId="4AE904C3" wp14:editId="68689750">
                <wp:simplePos x="0" y="0"/>
                <wp:positionH relativeFrom="margin">
                  <wp:posOffset>969010</wp:posOffset>
                </wp:positionH>
                <wp:positionV relativeFrom="paragraph">
                  <wp:posOffset>2540</wp:posOffset>
                </wp:positionV>
                <wp:extent cx="396875" cy="89535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14:sizeRelH relativeFrom="margin">
                  <wp14:pctWidth>0</wp14:pctWidth>
                </wp14:sizeRelH>
                <wp14:sizeRelV relativeFrom="margin">
                  <wp14:pctHeight>0</wp14:pctHeight>
                </wp14:sizeRelV>
              </wp:anchor>
            </w:drawing>
          </w:r>
        </w:p>
      </w:tc>
    </w:tr>
  </w:tbl>
  <w:p w14:paraId="0B3FFDCA" w14:textId="77777777" w:rsidR="003C78CB" w:rsidRDefault="003C78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856D0"/>
    <w:multiLevelType w:val="hybridMultilevel"/>
    <w:tmpl w:val="5F1899FE"/>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215F6"/>
    <w:multiLevelType w:val="hybridMultilevel"/>
    <w:tmpl w:val="8334EE88"/>
    <w:lvl w:ilvl="0" w:tplc="0409000F">
      <w:start w:val="1"/>
      <w:numFmt w:val="decimal"/>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5">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91257F3"/>
    <w:multiLevelType w:val="hybridMultilevel"/>
    <w:tmpl w:val="796CA784"/>
    <w:lvl w:ilvl="0" w:tplc="259886C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9">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9E956D8"/>
    <w:multiLevelType w:val="hybridMultilevel"/>
    <w:tmpl w:val="CA4A0BDA"/>
    <w:lvl w:ilvl="0" w:tplc="956CC5B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40AAB"/>
    <w:multiLevelType w:val="hybridMultilevel"/>
    <w:tmpl w:val="FCFE4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F486D29"/>
    <w:multiLevelType w:val="hybridMultilevel"/>
    <w:tmpl w:val="D90AE60A"/>
    <w:lvl w:ilvl="0" w:tplc="9D205F0C">
      <w:start w:val="4"/>
      <w:numFmt w:val="bullet"/>
      <w:lvlText w:val=""/>
      <w:lvlJc w:val="left"/>
      <w:pPr>
        <w:ind w:left="534" w:hanging="360"/>
      </w:pPr>
      <w:rPr>
        <w:rFonts w:ascii="Symbol" w:eastAsiaTheme="minorHAnsi" w:hAnsi="Symbol" w:cs="Calibri" w:hint="default"/>
      </w:rPr>
    </w:lvl>
    <w:lvl w:ilvl="1" w:tplc="04090003" w:tentative="1">
      <w:start w:val="1"/>
      <w:numFmt w:val="bullet"/>
      <w:lvlText w:val="o"/>
      <w:lvlJc w:val="left"/>
      <w:pPr>
        <w:ind w:left="1254" w:hanging="360"/>
      </w:pPr>
      <w:rPr>
        <w:rFonts w:ascii="Courier New" w:hAnsi="Courier New" w:hint="default"/>
      </w:rPr>
    </w:lvl>
    <w:lvl w:ilvl="2" w:tplc="04090005" w:tentative="1">
      <w:start w:val="1"/>
      <w:numFmt w:val="bullet"/>
      <w:lvlText w:val=""/>
      <w:lvlJc w:val="left"/>
      <w:pPr>
        <w:ind w:left="1974" w:hanging="360"/>
      </w:pPr>
      <w:rPr>
        <w:rFonts w:ascii="Wingdings" w:hAnsi="Wingdings" w:hint="default"/>
      </w:rPr>
    </w:lvl>
    <w:lvl w:ilvl="3" w:tplc="04090001" w:tentative="1">
      <w:start w:val="1"/>
      <w:numFmt w:val="bullet"/>
      <w:lvlText w:val=""/>
      <w:lvlJc w:val="left"/>
      <w:pPr>
        <w:ind w:left="2694" w:hanging="360"/>
      </w:pPr>
      <w:rPr>
        <w:rFonts w:ascii="Symbol" w:hAnsi="Symbol" w:hint="default"/>
      </w:rPr>
    </w:lvl>
    <w:lvl w:ilvl="4" w:tplc="04090003" w:tentative="1">
      <w:start w:val="1"/>
      <w:numFmt w:val="bullet"/>
      <w:lvlText w:val="o"/>
      <w:lvlJc w:val="left"/>
      <w:pPr>
        <w:ind w:left="3414" w:hanging="360"/>
      </w:pPr>
      <w:rPr>
        <w:rFonts w:ascii="Courier New" w:hAnsi="Courier New" w:hint="default"/>
      </w:rPr>
    </w:lvl>
    <w:lvl w:ilvl="5" w:tplc="04090005" w:tentative="1">
      <w:start w:val="1"/>
      <w:numFmt w:val="bullet"/>
      <w:lvlText w:val=""/>
      <w:lvlJc w:val="left"/>
      <w:pPr>
        <w:ind w:left="4134" w:hanging="360"/>
      </w:pPr>
      <w:rPr>
        <w:rFonts w:ascii="Wingdings" w:hAnsi="Wingdings" w:hint="default"/>
      </w:rPr>
    </w:lvl>
    <w:lvl w:ilvl="6" w:tplc="04090001" w:tentative="1">
      <w:start w:val="1"/>
      <w:numFmt w:val="bullet"/>
      <w:lvlText w:val=""/>
      <w:lvlJc w:val="left"/>
      <w:pPr>
        <w:ind w:left="4854" w:hanging="360"/>
      </w:pPr>
      <w:rPr>
        <w:rFonts w:ascii="Symbol" w:hAnsi="Symbol" w:hint="default"/>
      </w:rPr>
    </w:lvl>
    <w:lvl w:ilvl="7" w:tplc="04090003" w:tentative="1">
      <w:start w:val="1"/>
      <w:numFmt w:val="bullet"/>
      <w:lvlText w:val="o"/>
      <w:lvlJc w:val="left"/>
      <w:pPr>
        <w:ind w:left="5574" w:hanging="360"/>
      </w:pPr>
      <w:rPr>
        <w:rFonts w:ascii="Courier New" w:hAnsi="Courier New" w:hint="default"/>
      </w:rPr>
    </w:lvl>
    <w:lvl w:ilvl="8" w:tplc="04090005" w:tentative="1">
      <w:start w:val="1"/>
      <w:numFmt w:val="bullet"/>
      <w:lvlText w:val=""/>
      <w:lvlJc w:val="left"/>
      <w:pPr>
        <w:ind w:left="6294" w:hanging="360"/>
      </w:pPr>
      <w:rPr>
        <w:rFonts w:ascii="Wingdings" w:hAnsi="Wingdings" w:hint="default"/>
      </w:rPr>
    </w:lvl>
  </w:abstractNum>
  <w:abstractNum w:abstractNumId="25">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4CA064D8"/>
    <w:multiLevelType w:val="hybridMultilevel"/>
    <w:tmpl w:val="EB8877EE"/>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E360F"/>
    <w:multiLevelType w:val="hybridMultilevel"/>
    <w:tmpl w:val="E5C40E58"/>
    <w:numStyleLink w:val="Kiunhp10"/>
  </w:abstractNum>
  <w:abstractNum w:abstractNumId="31">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5FD35F03"/>
    <w:multiLevelType w:val="hybridMultilevel"/>
    <w:tmpl w:val="6A906E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C6EAE"/>
    <w:multiLevelType w:val="hybridMultilevel"/>
    <w:tmpl w:val="38544FAC"/>
    <w:lvl w:ilvl="0" w:tplc="EF50602E">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678A583E"/>
    <w:multiLevelType w:val="hybridMultilevel"/>
    <w:tmpl w:val="A7C83232"/>
    <w:lvl w:ilvl="0" w:tplc="D52A2B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76206820"/>
    <w:multiLevelType w:val="hybridMultilevel"/>
    <w:tmpl w:val="021E797E"/>
    <w:numStyleLink w:val="Kiunhp3"/>
  </w:abstractNum>
  <w:abstractNum w:abstractNumId="47">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8"/>
  </w:num>
  <w:num w:numId="5">
    <w:abstractNumId w:val="43"/>
  </w:num>
  <w:num w:numId="6">
    <w:abstractNumId w:val="11"/>
  </w:num>
  <w:num w:numId="7">
    <w:abstractNumId w:val="20"/>
  </w:num>
  <w:num w:numId="8">
    <w:abstractNumId w:val="1"/>
  </w:num>
  <w:num w:numId="9">
    <w:abstractNumId w:val="10"/>
  </w:num>
  <w:num w:numId="10">
    <w:abstractNumId w:val="7"/>
  </w:num>
  <w:num w:numId="11">
    <w:abstractNumId w:val="0"/>
  </w:num>
  <w:num w:numId="12">
    <w:abstractNumId w:val="44"/>
  </w:num>
  <w:num w:numId="13">
    <w:abstractNumId w:val="47"/>
  </w:num>
  <w:num w:numId="14">
    <w:abstractNumId w:val="2"/>
  </w:num>
  <w:num w:numId="15">
    <w:abstractNumId w:val="34"/>
  </w:num>
  <w:num w:numId="16">
    <w:abstractNumId w:val="16"/>
  </w:num>
  <w:num w:numId="17">
    <w:abstractNumId w:val="12"/>
  </w:num>
  <w:num w:numId="18">
    <w:abstractNumId w:val="15"/>
  </w:num>
  <w:num w:numId="19">
    <w:abstractNumId w:val="37"/>
  </w:num>
  <w:num w:numId="20">
    <w:abstractNumId w:val="4"/>
  </w:num>
  <w:num w:numId="21">
    <w:abstractNumId w:val="33"/>
    <w:lvlOverride w:ilvl="0">
      <w:startOverride w:val="2"/>
    </w:lvlOverride>
  </w:num>
  <w:num w:numId="22">
    <w:abstractNumId w:val="25"/>
    <w:lvlOverride w:ilvl="0">
      <w:startOverride w:val="3"/>
    </w:lvlOverride>
  </w:num>
  <w:num w:numId="23">
    <w:abstractNumId w:val="40"/>
    <w:lvlOverride w:ilvl="0">
      <w:startOverride w:val="4"/>
    </w:lvlOverride>
  </w:num>
  <w:num w:numId="24">
    <w:abstractNumId w:val="9"/>
    <w:lvlOverride w:ilvl="0">
      <w:startOverride w:val="5"/>
    </w:lvlOverride>
  </w:num>
  <w:num w:numId="25">
    <w:abstractNumId w:val="39"/>
    <w:lvlOverride w:ilvl="0">
      <w:startOverride w:val="6"/>
    </w:lvlOverride>
  </w:num>
  <w:num w:numId="26">
    <w:abstractNumId w:val="19"/>
    <w:lvlOverride w:ilvl="0">
      <w:startOverride w:val="7"/>
    </w:lvlOverride>
  </w:num>
  <w:num w:numId="27">
    <w:abstractNumId w:val="32"/>
    <w:lvlOverride w:ilvl="0">
      <w:startOverride w:val="8"/>
    </w:lvlOverride>
  </w:num>
  <w:num w:numId="28">
    <w:abstractNumId w:val="31"/>
    <w:lvlOverride w:ilvl="0">
      <w:startOverride w:val="9"/>
    </w:lvlOverride>
  </w:num>
  <w:num w:numId="29">
    <w:abstractNumId w:val="6"/>
    <w:lvlOverride w:ilvl="0">
      <w:startOverride w:val="10"/>
    </w:lvlOverride>
  </w:num>
  <w:num w:numId="30">
    <w:abstractNumId w:val="45"/>
    <w:lvlOverride w:ilvl="0">
      <w:startOverride w:val="11"/>
    </w:lvlOverride>
  </w:num>
  <w:num w:numId="31">
    <w:abstractNumId w:val="28"/>
  </w:num>
  <w:num w:numId="32">
    <w:abstractNumId w:val="50"/>
    <w:lvlOverride w:ilvl="0">
      <w:startOverride w:val="13"/>
    </w:lvlOverride>
  </w:num>
  <w:num w:numId="33">
    <w:abstractNumId w:val="22"/>
  </w:num>
  <w:num w:numId="34">
    <w:abstractNumId w:val="49"/>
  </w:num>
  <w:num w:numId="35">
    <w:abstractNumId w:val="3"/>
  </w:num>
  <w:num w:numId="36">
    <w:abstractNumId w:val="17"/>
  </w:num>
  <w:num w:numId="37">
    <w:abstractNumId w:val="35"/>
  </w:num>
  <w:num w:numId="38">
    <w:abstractNumId w:val="26"/>
  </w:num>
  <w:num w:numId="39">
    <w:abstractNumId w:val="18"/>
  </w:num>
  <w:num w:numId="40">
    <w:abstractNumId w:val="48"/>
  </w:num>
  <w:num w:numId="41">
    <w:abstractNumId w:val="42"/>
  </w:num>
  <w:num w:numId="42">
    <w:abstractNumId w:val="30"/>
  </w:num>
  <w:num w:numId="43">
    <w:abstractNumId w:val="30"/>
    <w:lvlOverride w:ilvl="0">
      <w:startOverride w:val="2"/>
    </w:lvlOverride>
  </w:num>
  <w:num w:numId="44">
    <w:abstractNumId w:val="38"/>
  </w:num>
  <w:num w:numId="45">
    <w:abstractNumId w:val="36"/>
  </w:num>
  <w:num w:numId="46">
    <w:abstractNumId w:val="29"/>
  </w:num>
  <w:num w:numId="47">
    <w:abstractNumId w:val="13"/>
  </w:num>
  <w:num w:numId="48">
    <w:abstractNumId w:val="27"/>
  </w:num>
  <w:num w:numId="49">
    <w:abstractNumId w:val="14"/>
  </w:num>
  <w:num w:numId="50">
    <w:abstractNumId w:val="24"/>
  </w:num>
  <w:num w:numId="51">
    <w:abstractNumId w:val="21"/>
  </w:num>
  <w:num w:numId="52">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78CA"/>
    <w:rsid w:val="00015314"/>
    <w:rsid w:val="00020D8D"/>
    <w:rsid w:val="00020DA6"/>
    <w:rsid w:val="000213B2"/>
    <w:rsid w:val="00045CD0"/>
    <w:rsid w:val="000477ED"/>
    <w:rsid w:val="00053B1A"/>
    <w:rsid w:val="000541BB"/>
    <w:rsid w:val="00055282"/>
    <w:rsid w:val="00062178"/>
    <w:rsid w:val="00064FCD"/>
    <w:rsid w:val="000727F9"/>
    <w:rsid w:val="00087D2A"/>
    <w:rsid w:val="00092058"/>
    <w:rsid w:val="000948A0"/>
    <w:rsid w:val="000A3B1B"/>
    <w:rsid w:val="000A783B"/>
    <w:rsid w:val="000B706F"/>
    <w:rsid w:val="000D0A98"/>
    <w:rsid w:val="000D0C30"/>
    <w:rsid w:val="000E3E32"/>
    <w:rsid w:val="000E6073"/>
    <w:rsid w:val="000F04C0"/>
    <w:rsid w:val="000F4290"/>
    <w:rsid w:val="000F45CB"/>
    <w:rsid w:val="000F59DA"/>
    <w:rsid w:val="000F605D"/>
    <w:rsid w:val="001024BD"/>
    <w:rsid w:val="001031A8"/>
    <w:rsid w:val="00114962"/>
    <w:rsid w:val="00122986"/>
    <w:rsid w:val="00122A44"/>
    <w:rsid w:val="0012608A"/>
    <w:rsid w:val="001349EB"/>
    <w:rsid w:val="00144ABE"/>
    <w:rsid w:val="00150D74"/>
    <w:rsid w:val="001514BE"/>
    <w:rsid w:val="001567FF"/>
    <w:rsid w:val="00157399"/>
    <w:rsid w:val="001625B4"/>
    <w:rsid w:val="00170441"/>
    <w:rsid w:val="00172924"/>
    <w:rsid w:val="00172D42"/>
    <w:rsid w:val="00186D8B"/>
    <w:rsid w:val="001A0FAE"/>
    <w:rsid w:val="001A1B28"/>
    <w:rsid w:val="001C27CC"/>
    <w:rsid w:val="001C54FF"/>
    <w:rsid w:val="001C7E99"/>
    <w:rsid w:val="001D3A4E"/>
    <w:rsid w:val="001D5977"/>
    <w:rsid w:val="001D5D81"/>
    <w:rsid w:val="001D6540"/>
    <w:rsid w:val="001E07C2"/>
    <w:rsid w:val="001E3F3A"/>
    <w:rsid w:val="001F23F1"/>
    <w:rsid w:val="002046FB"/>
    <w:rsid w:val="002079B7"/>
    <w:rsid w:val="00211043"/>
    <w:rsid w:val="00211876"/>
    <w:rsid w:val="0021284A"/>
    <w:rsid w:val="00214B73"/>
    <w:rsid w:val="00222334"/>
    <w:rsid w:val="00224278"/>
    <w:rsid w:val="00227E03"/>
    <w:rsid w:val="00231312"/>
    <w:rsid w:val="00231ADF"/>
    <w:rsid w:val="002412C4"/>
    <w:rsid w:val="00245510"/>
    <w:rsid w:val="00252A13"/>
    <w:rsid w:val="002623EF"/>
    <w:rsid w:val="00262721"/>
    <w:rsid w:val="0026314D"/>
    <w:rsid w:val="00265516"/>
    <w:rsid w:val="00270631"/>
    <w:rsid w:val="002860E8"/>
    <w:rsid w:val="002912A2"/>
    <w:rsid w:val="0029176F"/>
    <w:rsid w:val="00293EA4"/>
    <w:rsid w:val="00295A6D"/>
    <w:rsid w:val="0029630F"/>
    <w:rsid w:val="00297DB8"/>
    <w:rsid w:val="002A0350"/>
    <w:rsid w:val="002B3164"/>
    <w:rsid w:val="002B4842"/>
    <w:rsid w:val="002B5DBF"/>
    <w:rsid w:val="002D2923"/>
    <w:rsid w:val="002D5772"/>
    <w:rsid w:val="002D7100"/>
    <w:rsid w:val="002E17EE"/>
    <w:rsid w:val="002E41F6"/>
    <w:rsid w:val="002E4E2A"/>
    <w:rsid w:val="002E6B67"/>
    <w:rsid w:val="002F5E4D"/>
    <w:rsid w:val="00302761"/>
    <w:rsid w:val="003047B7"/>
    <w:rsid w:val="003130D7"/>
    <w:rsid w:val="00317960"/>
    <w:rsid w:val="00317994"/>
    <w:rsid w:val="00323B27"/>
    <w:rsid w:val="0033243F"/>
    <w:rsid w:val="00334110"/>
    <w:rsid w:val="00336C49"/>
    <w:rsid w:val="00346283"/>
    <w:rsid w:val="00347935"/>
    <w:rsid w:val="00351E71"/>
    <w:rsid w:val="00354E5A"/>
    <w:rsid w:val="00392955"/>
    <w:rsid w:val="00395268"/>
    <w:rsid w:val="003A5CCF"/>
    <w:rsid w:val="003B12FC"/>
    <w:rsid w:val="003B5CAB"/>
    <w:rsid w:val="003B5E95"/>
    <w:rsid w:val="003C3E90"/>
    <w:rsid w:val="003C4568"/>
    <w:rsid w:val="003C4AEA"/>
    <w:rsid w:val="003C78CB"/>
    <w:rsid w:val="003E28A5"/>
    <w:rsid w:val="003E7A11"/>
    <w:rsid w:val="003F212D"/>
    <w:rsid w:val="003F4A1D"/>
    <w:rsid w:val="00401703"/>
    <w:rsid w:val="0040505E"/>
    <w:rsid w:val="00413503"/>
    <w:rsid w:val="00413F0A"/>
    <w:rsid w:val="00413F3E"/>
    <w:rsid w:val="00416A20"/>
    <w:rsid w:val="00424430"/>
    <w:rsid w:val="004319BD"/>
    <w:rsid w:val="00435416"/>
    <w:rsid w:val="00436CBC"/>
    <w:rsid w:val="00437042"/>
    <w:rsid w:val="004407FC"/>
    <w:rsid w:val="00445152"/>
    <w:rsid w:val="00446D22"/>
    <w:rsid w:val="004474E4"/>
    <w:rsid w:val="00456045"/>
    <w:rsid w:val="00457DF6"/>
    <w:rsid w:val="0046335E"/>
    <w:rsid w:val="00465CC2"/>
    <w:rsid w:val="0046734E"/>
    <w:rsid w:val="00470781"/>
    <w:rsid w:val="0047492D"/>
    <w:rsid w:val="00491529"/>
    <w:rsid w:val="0049250B"/>
    <w:rsid w:val="00492725"/>
    <w:rsid w:val="0049733F"/>
    <w:rsid w:val="004A13B7"/>
    <w:rsid w:val="004B1CF1"/>
    <w:rsid w:val="004C1022"/>
    <w:rsid w:val="004C2BCF"/>
    <w:rsid w:val="004D3113"/>
    <w:rsid w:val="004E22E6"/>
    <w:rsid w:val="00501B08"/>
    <w:rsid w:val="00502F4D"/>
    <w:rsid w:val="00506574"/>
    <w:rsid w:val="00506CE9"/>
    <w:rsid w:val="005163C3"/>
    <w:rsid w:val="00516E1C"/>
    <w:rsid w:val="005257BE"/>
    <w:rsid w:val="005262B7"/>
    <w:rsid w:val="00530147"/>
    <w:rsid w:val="005357BC"/>
    <w:rsid w:val="0054342C"/>
    <w:rsid w:val="0054432B"/>
    <w:rsid w:val="00544740"/>
    <w:rsid w:val="00546076"/>
    <w:rsid w:val="005518B9"/>
    <w:rsid w:val="005572AB"/>
    <w:rsid w:val="0056087A"/>
    <w:rsid w:val="005611D3"/>
    <w:rsid w:val="00561D94"/>
    <w:rsid w:val="0056377E"/>
    <w:rsid w:val="005721DE"/>
    <w:rsid w:val="00582C25"/>
    <w:rsid w:val="00595676"/>
    <w:rsid w:val="00595873"/>
    <w:rsid w:val="005A2297"/>
    <w:rsid w:val="005A4B97"/>
    <w:rsid w:val="005B1EBC"/>
    <w:rsid w:val="005B1F36"/>
    <w:rsid w:val="005B3473"/>
    <w:rsid w:val="005C457D"/>
    <w:rsid w:val="005D2C01"/>
    <w:rsid w:val="005F35B3"/>
    <w:rsid w:val="005F557C"/>
    <w:rsid w:val="00603422"/>
    <w:rsid w:val="00603629"/>
    <w:rsid w:val="00603760"/>
    <w:rsid w:val="0060380D"/>
    <w:rsid w:val="006167BA"/>
    <w:rsid w:val="00621268"/>
    <w:rsid w:val="00623093"/>
    <w:rsid w:val="0062654C"/>
    <w:rsid w:val="00631E1E"/>
    <w:rsid w:val="006466EE"/>
    <w:rsid w:val="00653E4A"/>
    <w:rsid w:val="006561EC"/>
    <w:rsid w:val="00663AE4"/>
    <w:rsid w:val="0066665B"/>
    <w:rsid w:val="00666750"/>
    <w:rsid w:val="006673E5"/>
    <w:rsid w:val="006723A8"/>
    <w:rsid w:val="0067314D"/>
    <w:rsid w:val="006836E5"/>
    <w:rsid w:val="00683CBB"/>
    <w:rsid w:val="0068477E"/>
    <w:rsid w:val="006851CA"/>
    <w:rsid w:val="00685424"/>
    <w:rsid w:val="00691661"/>
    <w:rsid w:val="006933D1"/>
    <w:rsid w:val="00694C9F"/>
    <w:rsid w:val="006A1127"/>
    <w:rsid w:val="006B30D2"/>
    <w:rsid w:val="006B3FEA"/>
    <w:rsid w:val="006B7739"/>
    <w:rsid w:val="006C3B6B"/>
    <w:rsid w:val="006C52E8"/>
    <w:rsid w:val="006D3445"/>
    <w:rsid w:val="006D37F0"/>
    <w:rsid w:val="006D69DD"/>
    <w:rsid w:val="006D7D46"/>
    <w:rsid w:val="006E3803"/>
    <w:rsid w:val="006F19D8"/>
    <w:rsid w:val="006F2E81"/>
    <w:rsid w:val="00702FC4"/>
    <w:rsid w:val="00704E24"/>
    <w:rsid w:val="00706938"/>
    <w:rsid w:val="00710550"/>
    <w:rsid w:val="00722155"/>
    <w:rsid w:val="00722EA3"/>
    <w:rsid w:val="00727DF9"/>
    <w:rsid w:val="00742839"/>
    <w:rsid w:val="007570B8"/>
    <w:rsid w:val="007577B0"/>
    <w:rsid w:val="00757BF3"/>
    <w:rsid w:val="0076244D"/>
    <w:rsid w:val="00763810"/>
    <w:rsid w:val="00766D12"/>
    <w:rsid w:val="00767324"/>
    <w:rsid w:val="00767DAD"/>
    <w:rsid w:val="00770B8F"/>
    <w:rsid w:val="0077205E"/>
    <w:rsid w:val="0079168C"/>
    <w:rsid w:val="007977BD"/>
    <w:rsid w:val="007A48FB"/>
    <w:rsid w:val="007A6EC7"/>
    <w:rsid w:val="007B3059"/>
    <w:rsid w:val="007B3B56"/>
    <w:rsid w:val="007C4ED2"/>
    <w:rsid w:val="007C56B5"/>
    <w:rsid w:val="007D3A68"/>
    <w:rsid w:val="007E3E7F"/>
    <w:rsid w:val="007E3EF8"/>
    <w:rsid w:val="007F3BA9"/>
    <w:rsid w:val="008033DD"/>
    <w:rsid w:val="00812F28"/>
    <w:rsid w:val="008221AE"/>
    <w:rsid w:val="008251C3"/>
    <w:rsid w:val="008266F3"/>
    <w:rsid w:val="0082735A"/>
    <w:rsid w:val="008446FF"/>
    <w:rsid w:val="00844E9A"/>
    <w:rsid w:val="00854339"/>
    <w:rsid w:val="008558F4"/>
    <w:rsid w:val="0085742E"/>
    <w:rsid w:val="00862704"/>
    <w:rsid w:val="00864ABD"/>
    <w:rsid w:val="008676FC"/>
    <w:rsid w:val="00871737"/>
    <w:rsid w:val="00874A07"/>
    <w:rsid w:val="008833B6"/>
    <w:rsid w:val="00891BE8"/>
    <w:rsid w:val="0089210F"/>
    <w:rsid w:val="00892C40"/>
    <w:rsid w:val="00892DA4"/>
    <w:rsid w:val="008933E4"/>
    <w:rsid w:val="00896DC6"/>
    <w:rsid w:val="008A4C60"/>
    <w:rsid w:val="008B1C41"/>
    <w:rsid w:val="008B3842"/>
    <w:rsid w:val="008B3996"/>
    <w:rsid w:val="008B49E6"/>
    <w:rsid w:val="008C193D"/>
    <w:rsid w:val="008C2F41"/>
    <w:rsid w:val="008D0A7D"/>
    <w:rsid w:val="008D0B63"/>
    <w:rsid w:val="008D11C0"/>
    <w:rsid w:val="008E12EE"/>
    <w:rsid w:val="008E25A4"/>
    <w:rsid w:val="008E7BBB"/>
    <w:rsid w:val="008F3D2E"/>
    <w:rsid w:val="008F6815"/>
    <w:rsid w:val="00900A9C"/>
    <w:rsid w:val="00901CFE"/>
    <w:rsid w:val="00902794"/>
    <w:rsid w:val="00906C40"/>
    <w:rsid w:val="00910FA0"/>
    <w:rsid w:val="00914EFF"/>
    <w:rsid w:val="0091664C"/>
    <w:rsid w:val="00924217"/>
    <w:rsid w:val="00930CD8"/>
    <w:rsid w:val="00933612"/>
    <w:rsid w:val="00943B88"/>
    <w:rsid w:val="009466F3"/>
    <w:rsid w:val="0095175D"/>
    <w:rsid w:val="00957560"/>
    <w:rsid w:val="00976518"/>
    <w:rsid w:val="00977DA4"/>
    <w:rsid w:val="00992672"/>
    <w:rsid w:val="00994676"/>
    <w:rsid w:val="009A19A6"/>
    <w:rsid w:val="009A3F63"/>
    <w:rsid w:val="009A5729"/>
    <w:rsid w:val="009A641E"/>
    <w:rsid w:val="009B037A"/>
    <w:rsid w:val="009B2694"/>
    <w:rsid w:val="009B52A0"/>
    <w:rsid w:val="009B6494"/>
    <w:rsid w:val="009B6AE2"/>
    <w:rsid w:val="009B786F"/>
    <w:rsid w:val="009C0EEC"/>
    <w:rsid w:val="009D19BA"/>
    <w:rsid w:val="009D2EB4"/>
    <w:rsid w:val="009D3FF3"/>
    <w:rsid w:val="009D74F3"/>
    <w:rsid w:val="009E4038"/>
    <w:rsid w:val="009F2952"/>
    <w:rsid w:val="00A06FDC"/>
    <w:rsid w:val="00A11C4A"/>
    <w:rsid w:val="00A136A1"/>
    <w:rsid w:val="00A14DD0"/>
    <w:rsid w:val="00A1759D"/>
    <w:rsid w:val="00A24AED"/>
    <w:rsid w:val="00A2672C"/>
    <w:rsid w:val="00A26DE7"/>
    <w:rsid w:val="00A355DC"/>
    <w:rsid w:val="00A434AE"/>
    <w:rsid w:val="00A46FAB"/>
    <w:rsid w:val="00A6490A"/>
    <w:rsid w:val="00A64FD5"/>
    <w:rsid w:val="00A76050"/>
    <w:rsid w:val="00A77745"/>
    <w:rsid w:val="00A80A1B"/>
    <w:rsid w:val="00A8191B"/>
    <w:rsid w:val="00A81DFC"/>
    <w:rsid w:val="00A835BF"/>
    <w:rsid w:val="00A86998"/>
    <w:rsid w:val="00A97B04"/>
    <w:rsid w:val="00AA0089"/>
    <w:rsid w:val="00AA09C0"/>
    <w:rsid w:val="00AA4ED2"/>
    <w:rsid w:val="00AA642B"/>
    <w:rsid w:val="00AB6569"/>
    <w:rsid w:val="00AC5D4C"/>
    <w:rsid w:val="00AC74BD"/>
    <w:rsid w:val="00AC7F85"/>
    <w:rsid w:val="00AD15EA"/>
    <w:rsid w:val="00AD4314"/>
    <w:rsid w:val="00AD7D8E"/>
    <w:rsid w:val="00AE4A56"/>
    <w:rsid w:val="00AE6B95"/>
    <w:rsid w:val="00AE6EFF"/>
    <w:rsid w:val="00AF0DCC"/>
    <w:rsid w:val="00B0455A"/>
    <w:rsid w:val="00B05723"/>
    <w:rsid w:val="00B130B2"/>
    <w:rsid w:val="00B17238"/>
    <w:rsid w:val="00B20151"/>
    <w:rsid w:val="00B26669"/>
    <w:rsid w:val="00B4175F"/>
    <w:rsid w:val="00B419E4"/>
    <w:rsid w:val="00B434DD"/>
    <w:rsid w:val="00B52D03"/>
    <w:rsid w:val="00B55516"/>
    <w:rsid w:val="00B57306"/>
    <w:rsid w:val="00B62594"/>
    <w:rsid w:val="00B65F6A"/>
    <w:rsid w:val="00B675FE"/>
    <w:rsid w:val="00B70299"/>
    <w:rsid w:val="00B72B24"/>
    <w:rsid w:val="00B87DEF"/>
    <w:rsid w:val="00BA5879"/>
    <w:rsid w:val="00BA7417"/>
    <w:rsid w:val="00BB185E"/>
    <w:rsid w:val="00BB5524"/>
    <w:rsid w:val="00BB5CC5"/>
    <w:rsid w:val="00BB7FBE"/>
    <w:rsid w:val="00BC13A2"/>
    <w:rsid w:val="00BD1768"/>
    <w:rsid w:val="00BD2D64"/>
    <w:rsid w:val="00BD4398"/>
    <w:rsid w:val="00BD716A"/>
    <w:rsid w:val="00BE03D6"/>
    <w:rsid w:val="00BE0AD7"/>
    <w:rsid w:val="00BE22B7"/>
    <w:rsid w:val="00BE3B15"/>
    <w:rsid w:val="00BF4CB9"/>
    <w:rsid w:val="00C061D5"/>
    <w:rsid w:val="00C07C42"/>
    <w:rsid w:val="00C111AB"/>
    <w:rsid w:val="00C16C4E"/>
    <w:rsid w:val="00C21983"/>
    <w:rsid w:val="00C25B65"/>
    <w:rsid w:val="00C27834"/>
    <w:rsid w:val="00C310AF"/>
    <w:rsid w:val="00C36C4C"/>
    <w:rsid w:val="00C4046F"/>
    <w:rsid w:val="00C43FEC"/>
    <w:rsid w:val="00C62141"/>
    <w:rsid w:val="00C669A7"/>
    <w:rsid w:val="00C67609"/>
    <w:rsid w:val="00C927B4"/>
    <w:rsid w:val="00CA0A63"/>
    <w:rsid w:val="00CA4B50"/>
    <w:rsid w:val="00CA58B4"/>
    <w:rsid w:val="00CB1D9D"/>
    <w:rsid w:val="00CB5544"/>
    <w:rsid w:val="00CB62AE"/>
    <w:rsid w:val="00CB6644"/>
    <w:rsid w:val="00CC467E"/>
    <w:rsid w:val="00CC66D4"/>
    <w:rsid w:val="00CC6DD4"/>
    <w:rsid w:val="00CD1A10"/>
    <w:rsid w:val="00CE33FC"/>
    <w:rsid w:val="00CE35A1"/>
    <w:rsid w:val="00CE53B2"/>
    <w:rsid w:val="00CF1B46"/>
    <w:rsid w:val="00CF4238"/>
    <w:rsid w:val="00D00E41"/>
    <w:rsid w:val="00D03A60"/>
    <w:rsid w:val="00D07180"/>
    <w:rsid w:val="00D07A6D"/>
    <w:rsid w:val="00D07E6D"/>
    <w:rsid w:val="00D152B6"/>
    <w:rsid w:val="00D24ACE"/>
    <w:rsid w:val="00D32721"/>
    <w:rsid w:val="00D3384F"/>
    <w:rsid w:val="00D34260"/>
    <w:rsid w:val="00D349D2"/>
    <w:rsid w:val="00D35F3B"/>
    <w:rsid w:val="00D51175"/>
    <w:rsid w:val="00D52036"/>
    <w:rsid w:val="00D578F5"/>
    <w:rsid w:val="00D61D97"/>
    <w:rsid w:val="00D62C28"/>
    <w:rsid w:val="00D6339A"/>
    <w:rsid w:val="00D64CC9"/>
    <w:rsid w:val="00D7559E"/>
    <w:rsid w:val="00D76F8A"/>
    <w:rsid w:val="00D81A40"/>
    <w:rsid w:val="00D87D9A"/>
    <w:rsid w:val="00D93141"/>
    <w:rsid w:val="00DA3DED"/>
    <w:rsid w:val="00DB0AED"/>
    <w:rsid w:val="00DB4F6B"/>
    <w:rsid w:val="00DB6979"/>
    <w:rsid w:val="00DB6A27"/>
    <w:rsid w:val="00DB6F4C"/>
    <w:rsid w:val="00DC20B7"/>
    <w:rsid w:val="00DD18A2"/>
    <w:rsid w:val="00DE6C66"/>
    <w:rsid w:val="00DF0234"/>
    <w:rsid w:val="00DF1CF1"/>
    <w:rsid w:val="00DF23E9"/>
    <w:rsid w:val="00DF413B"/>
    <w:rsid w:val="00E00D03"/>
    <w:rsid w:val="00E14CC1"/>
    <w:rsid w:val="00E22B56"/>
    <w:rsid w:val="00E26E6C"/>
    <w:rsid w:val="00E320D9"/>
    <w:rsid w:val="00E375F1"/>
    <w:rsid w:val="00E42D62"/>
    <w:rsid w:val="00E459E2"/>
    <w:rsid w:val="00E45E0C"/>
    <w:rsid w:val="00E50096"/>
    <w:rsid w:val="00E536AF"/>
    <w:rsid w:val="00E54244"/>
    <w:rsid w:val="00E61B24"/>
    <w:rsid w:val="00E62258"/>
    <w:rsid w:val="00E67089"/>
    <w:rsid w:val="00E8058E"/>
    <w:rsid w:val="00E97E83"/>
    <w:rsid w:val="00EA1C84"/>
    <w:rsid w:val="00EA2C61"/>
    <w:rsid w:val="00EB4F85"/>
    <w:rsid w:val="00EB5E22"/>
    <w:rsid w:val="00EB60DA"/>
    <w:rsid w:val="00EB6FC8"/>
    <w:rsid w:val="00EC0F4B"/>
    <w:rsid w:val="00EC1EA4"/>
    <w:rsid w:val="00EC3155"/>
    <w:rsid w:val="00EC46A6"/>
    <w:rsid w:val="00EC520E"/>
    <w:rsid w:val="00EE0B59"/>
    <w:rsid w:val="00EF04F5"/>
    <w:rsid w:val="00EF1564"/>
    <w:rsid w:val="00EF6736"/>
    <w:rsid w:val="00F05CBA"/>
    <w:rsid w:val="00F1125E"/>
    <w:rsid w:val="00F112F2"/>
    <w:rsid w:val="00F21C52"/>
    <w:rsid w:val="00F30FD5"/>
    <w:rsid w:val="00F35B0B"/>
    <w:rsid w:val="00F63B7C"/>
    <w:rsid w:val="00F711EE"/>
    <w:rsid w:val="00F71CFB"/>
    <w:rsid w:val="00F71FFC"/>
    <w:rsid w:val="00F720CD"/>
    <w:rsid w:val="00F804DE"/>
    <w:rsid w:val="00F807DA"/>
    <w:rsid w:val="00F86AC3"/>
    <w:rsid w:val="00F873E8"/>
    <w:rsid w:val="00F876FC"/>
    <w:rsid w:val="00F91229"/>
    <w:rsid w:val="00F927A4"/>
    <w:rsid w:val="00F94A2B"/>
    <w:rsid w:val="00FA0C58"/>
    <w:rsid w:val="00FA1CD0"/>
    <w:rsid w:val="00FB0D12"/>
    <w:rsid w:val="00FB70DD"/>
    <w:rsid w:val="00FC0C11"/>
    <w:rsid w:val="00FD0813"/>
    <w:rsid w:val="00FD1F2B"/>
    <w:rsid w:val="00FD2D7E"/>
    <w:rsid w:val="00FD59ED"/>
    <w:rsid w:val="00FE1873"/>
    <w:rsid w:val="00FF285E"/>
    <w:rsid w:val="00FF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EA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40"/>
      </w:numPr>
    </w:pPr>
  </w:style>
  <w:style w:type="numbering" w:customStyle="1" w:styleId="Kiunhp10">
    <w:name w:val="Kiểu Đã nhập 10"/>
    <w:rsid w:val="00E42D62"/>
    <w:pPr>
      <w:numPr>
        <w:numId w:val="4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character" w:styleId="FollowedHyperlink">
    <w:name w:val="FollowedHyperlink"/>
    <w:basedOn w:val="DefaultParagraphFont"/>
    <w:uiPriority w:val="99"/>
    <w:semiHidden/>
    <w:unhideWhenUsed/>
    <w:rsid w:val="00CA58B4"/>
    <w:rPr>
      <w:color w:val="954F72"/>
      <w:u w:val="single"/>
    </w:rPr>
  </w:style>
  <w:style w:type="paragraph" w:customStyle="1" w:styleId="xl65">
    <w:name w:val="xl65"/>
    <w:basedOn w:val="Normal"/>
    <w:rsid w:val="00CA58B4"/>
    <w:pPr>
      <w:spacing w:before="100" w:beforeAutospacing="1" w:after="100" w:afterAutospacing="1" w:line="240" w:lineRule="auto"/>
    </w:pPr>
    <w:rPr>
      <w:rFonts w:ascii="Times New Roman" w:hAnsi="Times New Roman" w:cs="Times New Roman"/>
      <w:color w:val="000000"/>
      <w:sz w:val="20"/>
      <w:szCs w:val="20"/>
      <w:lang w:val="en-US"/>
    </w:rPr>
  </w:style>
  <w:style w:type="paragraph" w:customStyle="1" w:styleId="xl66">
    <w:name w:val="xl66"/>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7">
    <w:name w:val="xl67"/>
    <w:basedOn w:val="Normal"/>
    <w:rsid w:val="00CA58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8">
    <w:name w:val="xl68"/>
    <w:basedOn w:val="Normal"/>
    <w:rsid w:val="00CA58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9">
    <w:name w:val="xl69"/>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0">
    <w:name w:val="xl70"/>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71">
    <w:name w:val="xl71"/>
    <w:basedOn w:val="Normal"/>
    <w:rsid w:val="00CA58B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2">
    <w:name w:val="xl72"/>
    <w:basedOn w:val="Normal"/>
    <w:rsid w:val="00CA58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3">
    <w:name w:val="xl73"/>
    <w:basedOn w:val="Normal"/>
    <w:rsid w:val="00CA58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4">
    <w:name w:val="xl74"/>
    <w:basedOn w:val="Normal"/>
    <w:rsid w:val="00CA58B4"/>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5">
    <w:name w:val="xl75"/>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i/>
      <w:iCs/>
      <w:color w:val="000000"/>
      <w:lang w:val="en-US"/>
    </w:rPr>
  </w:style>
  <w:style w:type="paragraph" w:customStyle="1" w:styleId="xl76">
    <w:name w:val="xl76"/>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7">
    <w:name w:val="xl77"/>
    <w:basedOn w:val="Normal"/>
    <w:rsid w:val="00CA58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8">
    <w:name w:val="xl78"/>
    <w:basedOn w:val="Normal"/>
    <w:rsid w:val="00CA58B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79">
    <w:name w:val="xl79"/>
    <w:basedOn w:val="Normal"/>
    <w:rsid w:val="00CA58B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80">
    <w:name w:val="xl80"/>
    <w:basedOn w:val="Normal"/>
    <w:rsid w:val="00CA58B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lang w:val="en-US"/>
    </w:rPr>
  </w:style>
  <w:style w:type="paragraph" w:customStyle="1" w:styleId="xl81">
    <w:name w:val="xl81"/>
    <w:basedOn w:val="Normal"/>
    <w:rsid w:val="00CA58B4"/>
    <w:pPr>
      <w:spacing w:before="100" w:beforeAutospacing="1" w:after="100" w:afterAutospacing="1" w:line="240" w:lineRule="auto"/>
    </w:pPr>
    <w:rPr>
      <w:rFonts w:ascii="Times New Roman" w:hAnsi="Times New Roman" w:cs="Times New Roman"/>
      <w:color w:val="000000"/>
      <w:lang w:val="en-US"/>
    </w:rPr>
  </w:style>
  <w:style w:type="paragraph" w:customStyle="1" w:styleId="msonormalcxspmiddlecxspmiddlecxspmiddle">
    <w:name w:val="msonormalcxspmiddlecxspmiddlecxspmiddle"/>
    <w:basedOn w:val="Normal"/>
    <w:uiPriority w:val="99"/>
    <w:rsid w:val="006E3803"/>
    <w:pPr>
      <w:spacing w:before="100" w:beforeAutospacing="1" w:after="100" w:afterAutospacing="1" w:line="240" w:lineRule="auto"/>
    </w:pPr>
    <w:rPr>
      <w:rFonts w:ascii="Calibri" w:eastAsia="Calibri" w:hAnsi="Calibri" w:cs="Times New Roman"/>
      <w:sz w:val="24"/>
      <w:szCs w:val="24"/>
      <w:lang w:val="en-US"/>
    </w:rPr>
  </w:style>
  <w:style w:type="paragraph" w:customStyle="1" w:styleId="msonormalcxspmiddlecxspmiddlecxspmiddlecxspmiddle">
    <w:name w:val="msonormalcxspmiddlecxspmiddlecxspmiddlecxspmiddle"/>
    <w:basedOn w:val="Normal"/>
    <w:uiPriority w:val="99"/>
    <w:rsid w:val="006E3803"/>
    <w:pPr>
      <w:spacing w:before="100" w:beforeAutospacing="1" w:after="100" w:afterAutospacing="1" w:line="240" w:lineRule="auto"/>
    </w:pPr>
    <w:rPr>
      <w:rFonts w:ascii="Calibri" w:eastAsia="Calibri" w:hAnsi="Calibri" w:cs="Times New Roman"/>
      <w:sz w:val="24"/>
      <w:szCs w:val="24"/>
      <w:lang w:val="en-US"/>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1"/>
    <w:uiPriority w:val="34"/>
    <w:locked/>
    <w:rsid w:val="00C16C4E"/>
    <w:rPr>
      <w:rFonts w:ascii="Calibri" w:hAnsi="Calibri" w:cs="Calibri"/>
      <w:lang w:val="en-GB"/>
    </w:rPr>
  </w:style>
  <w:style w:type="paragraph" w:customStyle="1" w:styleId="ListParagraph1">
    <w:name w:val="List Paragraph1"/>
    <w:aliases w:val="PIM_Danh muc cham,List Paragraph_FS,ADB paragraph numbering,List Paragraph nowy,Bullets,List Paragraph (numbered (a)),Numbered List Paragraph"/>
    <w:basedOn w:val="Normal"/>
    <w:link w:val="ListParagraphChar"/>
    <w:uiPriority w:val="34"/>
    <w:qFormat/>
    <w:rsid w:val="00C16C4E"/>
    <w:pPr>
      <w:spacing w:line="256" w:lineRule="auto"/>
      <w:ind w:left="720"/>
    </w:pPr>
    <w:rPr>
      <w:rFonts w:ascii="Calibri" w:hAnsi="Calibri" w:cs="Calibri"/>
    </w:rPr>
  </w:style>
  <w:style w:type="paragraph" w:styleId="NormalWeb">
    <w:name w:val="Normal (Web)"/>
    <w:basedOn w:val="Normal"/>
    <w:semiHidden/>
    <w:rsid w:val="004474E4"/>
    <w:pPr>
      <w:spacing w:before="100" w:beforeAutospacing="1" w:after="100" w:afterAutospacing="1" w:line="240" w:lineRule="auto"/>
    </w:pPr>
    <w:rPr>
      <w:rFonts w:ascii="Calibri" w:eastAsia="Calibri" w:hAnsi="Calibri" w:cs="Times New Roman"/>
      <w:sz w:val="24"/>
      <w:szCs w:val="24"/>
      <w:lang w:val="en-US"/>
    </w:rPr>
  </w:style>
  <w:style w:type="paragraph" w:customStyle="1" w:styleId="KiuBng2">
    <w:name w:val="Kiểu Bảng 2"/>
    <w:rsid w:val="00603629"/>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paragraph" w:customStyle="1" w:styleId="CharCharCharCharCharCharCharCharCharCharCharCharCharCharCharChar">
    <w:name w:val="Char Char Char Char Char Char Char Char Char Char Char Char Char Char Char Char"/>
    <w:next w:val="Normal"/>
    <w:autoRedefine/>
    <w:semiHidden/>
    <w:rsid w:val="00B55516"/>
    <w:pPr>
      <w:spacing w:line="240" w:lineRule="exact"/>
      <w:jc w:val="both"/>
    </w:pPr>
    <w:rPr>
      <w:rFonts w:ascii="Times New Roman" w:eastAsia="Times New Roman" w:hAnsi="Times New Roman" w:cs="Times New Roman"/>
      <w:sz w:val="28"/>
    </w:rPr>
  </w:style>
  <w:style w:type="paragraph" w:styleId="CommentSubject">
    <w:name w:val="annotation subject"/>
    <w:basedOn w:val="CommentText"/>
    <w:next w:val="CommentText"/>
    <w:link w:val="CommentSubjectChar"/>
    <w:uiPriority w:val="99"/>
    <w:semiHidden/>
    <w:unhideWhenUsed/>
    <w:rsid w:val="002D7100"/>
    <w:pPr>
      <w:spacing w:after="16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2D7100"/>
    <w:rPr>
      <w:rFonts w:ascii="Times New Roman" w:eastAsia="Arial Unicode MS" w:hAnsi="Times New Roman" w:cs="Arial Unicode MS"/>
      <w:b/>
      <w:bCs/>
      <w:color w:val="000000"/>
      <w:sz w:val="20"/>
      <w:szCs w:val="20"/>
      <w:u w:color="000000"/>
      <w:lang w:val="en-GB"/>
    </w:rPr>
  </w:style>
  <w:style w:type="paragraph" w:styleId="Revision">
    <w:name w:val="Revision"/>
    <w:hidden/>
    <w:uiPriority w:val="99"/>
    <w:semiHidden/>
    <w:rsid w:val="00C21983"/>
    <w:pPr>
      <w:spacing w:after="0" w:line="240" w:lineRule="auto"/>
    </w:pPr>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40"/>
      </w:numPr>
    </w:pPr>
  </w:style>
  <w:style w:type="numbering" w:customStyle="1" w:styleId="Kiunhp10">
    <w:name w:val="Kiểu Đã nhập 10"/>
    <w:rsid w:val="00E42D62"/>
    <w:pPr>
      <w:numPr>
        <w:numId w:val="4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character" w:styleId="FollowedHyperlink">
    <w:name w:val="FollowedHyperlink"/>
    <w:basedOn w:val="DefaultParagraphFont"/>
    <w:uiPriority w:val="99"/>
    <w:semiHidden/>
    <w:unhideWhenUsed/>
    <w:rsid w:val="00CA58B4"/>
    <w:rPr>
      <w:color w:val="954F72"/>
      <w:u w:val="single"/>
    </w:rPr>
  </w:style>
  <w:style w:type="paragraph" w:customStyle="1" w:styleId="xl65">
    <w:name w:val="xl65"/>
    <w:basedOn w:val="Normal"/>
    <w:rsid w:val="00CA58B4"/>
    <w:pPr>
      <w:spacing w:before="100" w:beforeAutospacing="1" w:after="100" w:afterAutospacing="1" w:line="240" w:lineRule="auto"/>
    </w:pPr>
    <w:rPr>
      <w:rFonts w:ascii="Times New Roman" w:hAnsi="Times New Roman" w:cs="Times New Roman"/>
      <w:color w:val="000000"/>
      <w:sz w:val="20"/>
      <w:szCs w:val="20"/>
      <w:lang w:val="en-US"/>
    </w:rPr>
  </w:style>
  <w:style w:type="paragraph" w:customStyle="1" w:styleId="xl66">
    <w:name w:val="xl66"/>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7">
    <w:name w:val="xl67"/>
    <w:basedOn w:val="Normal"/>
    <w:rsid w:val="00CA58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8">
    <w:name w:val="xl68"/>
    <w:basedOn w:val="Normal"/>
    <w:rsid w:val="00CA58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000000"/>
      <w:lang w:val="en-US"/>
    </w:rPr>
  </w:style>
  <w:style w:type="paragraph" w:customStyle="1" w:styleId="xl69">
    <w:name w:val="xl69"/>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0">
    <w:name w:val="xl70"/>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71">
    <w:name w:val="xl71"/>
    <w:basedOn w:val="Normal"/>
    <w:rsid w:val="00CA58B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2">
    <w:name w:val="xl72"/>
    <w:basedOn w:val="Normal"/>
    <w:rsid w:val="00CA58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3">
    <w:name w:val="xl73"/>
    <w:basedOn w:val="Normal"/>
    <w:rsid w:val="00CA58B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4">
    <w:name w:val="xl74"/>
    <w:basedOn w:val="Normal"/>
    <w:rsid w:val="00CA58B4"/>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5">
    <w:name w:val="xl75"/>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i/>
      <w:iCs/>
      <w:color w:val="000000"/>
      <w:lang w:val="en-US"/>
    </w:rPr>
  </w:style>
  <w:style w:type="paragraph" w:customStyle="1" w:styleId="xl76">
    <w:name w:val="xl76"/>
    <w:basedOn w:val="Normal"/>
    <w:rsid w:val="00CA58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000000"/>
      <w:lang w:val="en-US"/>
    </w:rPr>
  </w:style>
  <w:style w:type="paragraph" w:customStyle="1" w:styleId="xl77">
    <w:name w:val="xl77"/>
    <w:basedOn w:val="Normal"/>
    <w:rsid w:val="00CA58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000000"/>
      <w:lang w:val="en-US"/>
    </w:rPr>
  </w:style>
  <w:style w:type="paragraph" w:customStyle="1" w:styleId="xl78">
    <w:name w:val="xl78"/>
    <w:basedOn w:val="Normal"/>
    <w:rsid w:val="00CA58B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79">
    <w:name w:val="xl79"/>
    <w:basedOn w:val="Normal"/>
    <w:rsid w:val="00CA58B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000000"/>
      <w:lang w:val="en-US"/>
    </w:rPr>
  </w:style>
  <w:style w:type="paragraph" w:customStyle="1" w:styleId="xl80">
    <w:name w:val="xl80"/>
    <w:basedOn w:val="Normal"/>
    <w:rsid w:val="00CA58B4"/>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lang w:val="en-US"/>
    </w:rPr>
  </w:style>
  <w:style w:type="paragraph" w:customStyle="1" w:styleId="xl81">
    <w:name w:val="xl81"/>
    <w:basedOn w:val="Normal"/>
    <w:rsid w:val="00CA58B4"/>
    <w:pPr>
      <w:spacing w:before="100" w:beforeAutospacing="1" w:after="100" w:afterAutospacing="1" w:line="240" w:lineRule="auto"/>
    </w:pPr>
    <w:rPr>
      <w:rFonts w:ascii="Times New Roman" w:hAnsi="Times New Roman" w:cs="Times New Roman"/>
      <w:color w:val="000000"/>
      <w:lang w:val="en-US"/>
    </w:rPr>
  </w:style>
  <w:style w:type="paragraph" w:customStyle="1" w:styleId="msonormalcxspmiddlecxspmiddlecxspmiddle">
    <w:name w:val="msonormalcxspmiddlecxspmiddlecxspmiddle"/>
    <w:basedOn w:val="Normal"/>
    <w:uiPriority w:val="99"/>
    <w:rsid w:val="006E3803"/>
    <w:pPr>
      <w:spacing w:before="100" w:beforeAutospacing="1" w:after="100" w:afterAutospacing="1" w:line="240" w:lineRule="auto"/>
    </w:pPr>
    <w:rPr>
      <w:rFonts w:ascii="Calibri" w:eastAsia="Calibri" w:hAnsi="Calibri" w:cs="Times New Roman"/>
      <w:sz w:val="24"/>
      <w:szCs w:val="24"/>
      <w:lang w:val="en-US"/>
    </w:rPr>
  </w:style>
  <w:style w:type="paragraph" w:customStyle="1" w:styleId="msonormalcxspmiddlecxspmiddlecxspmiddlecxspmiddle">
    <w:name w:val="msonormalcxspmiddlecxspmiddlecxspmiddlecxspmiddle"/>
    <w:basedOn w:val="Normal"/>
    <w:uiPriority w:val="99"/>
    <w:rsid w:val="006E3803"/>
    <w:pPr>
      <w:spacing w:before="100" w:beforeAutospacing="1" w:after="100" w:afterAutospacing="1" w:line="240" w:lineRule="auto"/>
    </w:pPr>
    <w:rPr>
      <w:rFonts w:ascii="Calibri" w:eastAsia="Calibri" w:hAnsi="Calibri" w:cs="Times New Roman"/>
      <w:sz w:val="24"/>
      <w:szCs w:val="24"/>
      <w:lang w:val="en-US"/>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1"/>
    <w:uiPriority w:val="34"/>
    <w:locked/>
    <w:rsid w:val="00C16C4E"/>
    <w:rPr>
      <w:rFonts w:ascii="Calibri" w:hAnsi="Calibri" w:cs="Calibri"/>
      <w:lang w:val="en-GB"/>
    </w:rPr>
  </w:style>
  <w:style w:type="paragraph" w:customStyle="1" w:styleId="ListParagraph1">
    <w:name w:val="List Paragraph1"/>
    <w:aliases w:val="PIM_Danh muc cham,List Paragraph_FS,ADB paragraph numbering,List Paragraph nowy,Bullets,List Paragraph (numbered (a)),Numbered List Paragraph"/>
    <w:basedOn w:val="Normal"/>
    <w:link w:val="ListParagraphChar"/>
    <w:uiPriority w:val="34"/>
    <w:qFormat/>
    <w:rsid w:val="00C16C4E"/>
    <w:pPr>
      <w:spacing w:line="256" w:lineRule="auto"/>
      <w:ind w:left="720"/>
    </w:pPr>
    <w:rPr>
      <w:rFonts w:ascii="Calibri" w:hAnsi="Calibri" w:cs="Calibri"/>
    </w:rPr>
  </w:style>
  <w:style w:type="paragraph" w:styleId="NormalWeb">
    <w:name w:val="Normal (Web)"/>
    <w:basedOn w:val="Normal"/>
    <w:semiHidden/>
    <w:rsid w:val="004474E4"/>
    <w:pPr>
      <w:spacing w:before="100" w:beforeAutospacing="1" w:after="100" w:afterAutospacing="1" w:line="240" w:lineRule="auto"/>
    </w:pPr>
    <w:rPr>
      <w:rFonts w:ascii="Calibri" w:eastAsia="Calibri" w:hAnsi="Calibri" w:cs="Times New Roman"/>
      <w:sz w:val="24"/>
      <w:szCs w:val="24"/>
      <w:lang w:val="en-US"/>
    </w:rPr>
  </w:style>
  <w:style w:type="paragraph" w:customStyle="1" w:styleId="KiuBng2">
    <w:name w:val="Kiểu Bảng 2"/>
    <w:rsid w:val="00603629"/>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paragraph" w:customStyle="1" w:styleId="CharCharCharCharCharCharCharCharCharCharCharCharCharCharCharChar">
    <w:name w:val="Char Char Char Char Char Char Char Char Char Char Char Char Char Char Char Char"/>
    <w:next w:val="Normal"/>
    <w:autoRedefine/>
    <w:semiHidden/>
    <w:rsid w:val="00B55516"/>
    <w:pPr>
      <w:spacing w:line="240" w:lineRule="exact"/>
      <w:jc w:val="both"/>
    </w:pPr>
    <w:rPr>
      <w:rFonts w:ascii="Times New Roman" w:eastAsia="Times New Roman" w:hAnsi="Times New Roman" w:cs="Times New Roman"/>
      <w:sz w:val="28"/>
    </w:rPr>
  </w:style>
  <w:style w:type="paragraph" w:styleId="CommentSubject">
    <w:name w:val="annotation subject"/>
    <w:basedOn w:val="CommentText"/>
    <w:next w:val="CommentText"/>
    <w:link w:val="CommentSubjectChar"/>
    <w:uiPriority w:val="99"/>
    <w:semiHidden/>
    <w:unhideWhenUsed/>
    <w:rsid w:val="002D7100"/>
    <w:pPr>
      <w:spacing w:after="16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2D7100"/>
    <w:rPr>
      <w:rFonts w:ascii="Times New Roman" w:eastAsia="Arial Unicode MS" w:hAnsi="Times New Roman" w:cs="Arial Unicode MS"/>
      <w:b/>
      <w:bCs/>
      <w:color w:val="000000"/>
      <w:sz w:val="20"/>
      <w:szCs w:val="20"/>
      <w:u w:color="000000"/>
      <w:lang w:val="en-GB"/>
    </w:rPr>
  </w:style>
  <w:style w:type="paragraph" w:styleId="Revision">
    <w:name w:val="Revision"/>
    <w:hidden/>
    <w:uiPriority w:val="99"/>
    <w:semiHidden/>
    <w:rsid w:val="00C2198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0569">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36649112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483090020">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548566590">
      <w:bodyDiv w:val="1"/>
      <w:marLeft w:val="0"/>
      <w:marRight w:val="0"/>
      <w:marTop w:val="0"/>
      <w:marBottom w:val="0"/>
      <w:divBdr>
        <w:top w:val="none" w:sz="0" w:space="0" w:color="auto"/>
        <w:left w:val="none" w:sz="0" w:space="0" w:color="auto"/>
        <w:bottom w:val="none" w:sz="0" w:space="0" w:color="auto"/>
        <w:right w:val="none" w:sz="0" w:space="0" w:color="auto"/>
      </w:divBdr>
    </w:div>
    <w:div w:id="574897015">
      <w:bodyDiv w:val="1"/>
      <w:marLeft w:val="0"/>
      <w:marRight w:val="0"/>
      <w:marTop w:val="0"/>
      <w:marBottom w:val="0"/>
      <w:divBdr>
        <w:top w:val="none" w:sz="0" w:space="0" w:color="auto"/>
        <w:left w:val="none" w:sz="0" w:space="0" w:color="auto"/>
        <w:bottom w:val="none" w:sz="0" w:space="0" w:color="auto"/>
        <w:right w:val="none" w:sz="0" w:space="0" w:color="auto"/>
      </w:divBdr>
    </w:div>
    <w:div w:id="599028561">
      <w:bodyDiv w:val="1"/>
      <w:marLeft w:val="0"/>
      <w:marRight w:val="0"/>
      <w:marTop w:val="0"/>
      <w:marBottom w:val="0"/>
      <w:divBdr>
        <w:top w:val="none" w:sz="0" w:space="0" w:color="auto"/>
        <w:left w:val="none" w:sz="0" w:space="0" w:color="auto"/>
        <w:bottom w:val="none" w:sz="0" w:space="0" w:color="auto"/>
        <w:right w:val="none" w:sz="0" w:space="0" w:color="auto"/>
      </w:divBdr>
    </w:div>
    <w:div w:id="599067899">
      <w:bodyDiv w:val="1"/>
      <w:marLeft w:val="0"/>
      <w:marRight w:val="0"/>
      <w:marTop w:val="0"/>
      <w:marBottom w:val="0"/>
      <w:divBdr>
        <w:top w:val="none" w:sz="0" w:space="0" w:color="auto"/>
        <w:left w:val="none" w:sz="0" w:space="0" w:color="auto"/>
        <w:bottom w:val="none" w:sz="0" w:space="0" w:color="auto"/>
        <w:right w:val="none" w:sz="0" w:space="0" w:color="auto"/>
      </w:divBdr>
    </w:div>
    <w:div w:id="616252721">
      <w:bodyDiv w:val="1"/>
      <w:marLeft w:val="0"/>
      <w:marRight w:val="0"/>
      <w:marTop w:val="0"/>
      <w:marBottom w:val="0"/>
      <w:divBdr>
        <w:top w:val="none" w:sz="0" w:space="0" w:color="auto"/>
        <w:left w:val="none" w:sz="0" w:space="0" w:color="auto"/>
        <w:bottom w:val="none" w:sz="0" w:space="0" w:color="auto"/>
        <w:right w:val="none" w:sz="0" w:space="0" w:color="auto"/>
      </w:divBdr>
    </w:div>
    <w:div w:id="628895509">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780611780">
      <w:bodyDiv w:val="1"/>
      <w:marLeft w:val="0"/>
      <w:marRight w:val="0"/>
      <w:marTop w:val="0"/>
      <w:marBottom w:val="0"/>
      <w:divBdr>
        <w:top w:val="none" w:sz="0" w:space="0" w:color="auto"/>
        <w:left w:val="none" w:sz="0" w:space="0" w:color="auto"/>
        <w:bottom w:val="none" w:sz="0" w:space="0" w:color="auto"/>
        <w:right w:val="none" w:sz="0" w:space="0" w:color="auto"/>
      </w:divBdr>
    </w:div>
    <w:div w:id="809982712">
      <w:bodyDiv w:val="1"/>
      <w:marLeft w:val="0"/>
      <w:marRight w:val="0"/>
      <w:marTop w:val="0"/>
      <w:marBottom w:val="0"/>
      <w:divBdr>
        <w:top w:val="none" w:sz="0" w:space="0" w:color="auto"/>
        <w:left w:val="none" w:sz="0" w:space="0" w:color="auto"/>
        <w:bottom w:val="none" w:sz="0" w:space="0" w:color="auto"/>
        <w:right w:val="none" w:sz="0" w:space="0" w:color="auto"/>
      </w:divBdr>
    </w:div>
    <w:div w:id="865026569">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197699866">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330913313">
      <w:bodyDiv w:val="1"/>
      <w:marLeft w:val="0"/>
      <w:marRight w:val="0"/>
      <w:marTop w:val="0"/>
      <w:marBottom w:val="0"/>
      <w:divBdr>
        <w:top w:val="none" w:sz="0" w:space="0" w:color="auto"/>
        <w:left w:val="none" w:sz="0" w:space="0" w:color="auto"/>
        <w:bottom w:val="none" w:sz="0" w:space="0" w:color="auto"/>
        <w:right w:val="none" w:sz="0" w:space="0" w:color="auto"/>
      </w:divBdr>
    </w:div>
    <w:div w:id="1392270710">
      <w:bodyDiv w:val="1"/>
      <w:marLeft w:val="0"/>
      <w:marRight w:val="0"/>
      <w:marTop w:val="0"/>
      <w:marBottom w:val="0"/>
      <w:divBdr>
        <w:top w:val="none" w:sz="0" w:space="0" w:color="auto"/>
        <w:left w:val="none" w:sz="0" w:space="0" w:color="auto"/>
        <w:bottom w:val="none" w:sz="0" w:space="0" w:color="auto"/>
        <w:right w:val="none" w:sz="0" w:space="0" w:color="auto"/>
      </w:divBdr>
    </w:div>
    <w:div w:id="1404572114">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448621412">
      <w:bodyDiv w:val="1"/>
      <w:marLeft w:val="0"/>
      <w:marRight w:val="0"/>
      <w:marTop w:val="0"/>
      <w:marBottom w:val="0"/>
      <w:divBdr>
        <w:top w:val="none" w:sz="0" w:space="0" w:color="auto"/>
        <w:left w:val="none" w:sz="0" w:space="0" w:color="auto"/>
        <w:bottom w:val="none" w:sz="0" w:space="0" w:color="auto"/>
        <w:right w:val="none" w:sz="0" w:space="0" w:color="auto"/>
      </w:divBdr>
    </w:div>
    <w:div w:id="1499538131">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25497120">
      <w:bodyDiv w:val="1"/>
      <w:marLeft w:val="0"/>
      <w:marRight w:val="0"/>
      <w:marTop w:val="0"/>
      <w:marBottom w:val="0"/>
      <w:divBdr>
        <w:top w:val="none" w:sz="0" w:space="0" w:color="auto"/>
        <w:left w:val="none" w:sz="0" w:space="0" w:color="auto"/>
        <w:bottom w:val="none" w:sz="0" w:space="0" w:color="auto"/>
        <w:right w:val="none" w:sz="0" w:space="0" w:color="auto"/>
      </w:divBdr>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677270882">
      <w:bodyDiv w:val="1"/>
      <w:marLeft w:val="0"/>
      <w:marRight w:val="0"/>
      <w:marTop w:val="0"/>
      <w:marBottom w:val="0"/>
      <w:divBdr>
        <w:top w:val="none" w:sz="0" w:space="0" w:color="auto"/>
        <w:left w:val="none" w:sz="0" w:space="0" w:color="auto"/>
        <w:bottom w:val="none" w:sz="0" w:space="0" w:color="auto"/>
        <w:right w:val="none" w:sz="0" w:space="0" w:color="auto"/>
      </w:divBdr>
    </w:div>
    <w:div w:id="1715538152">
      <w:bodyDiv w:val="1"/>
      <w:marLeft w:val="0"/>
      <w:marRight w:val="0"/>
      <w:marTop w:val="0"/>
      <w:marBottom w:val="0"/>
      <w:divBdr>
        <w:top w:val="none" w:sz="0" w:space="0" w:color="auto"/>
        <w:left w:val="none" w:sz="0" w:space="0" w:color="auto"/>
        <w:bottom w:val="none" w:sz="0" w:space="0" w:color="auto"/>
        <w:right w:val="none" w:sz="0" w:space="0" w:color="auto"/>
      </w:divBdr>
    </w:div>
    <w:div w:id="1726948622">
      <w:bodyDiv w:val="1"/>
      <w:marLeft w:val="0"/>
      <w:marRight w:val="0"/>
      <w:marTop w:val="0"/>
      <w:marBottom w:val="0"/>
      <w:divBdr>
        <w:top w:val="none" w:sz="0" w:space="0" w:color="auto"/>
        <w:left w:val="none" w:sz="0" w:space="0" w:color="auto"/>
        <w:bottom w:val="none" w:sz="0" w:space="0" w:color="auto"/>
        <w:right w:val="none" w:sz="0" w:space="0" w:color="auto"/>
      </w:divBdr>
    </w:div>
    <w:div w:id="1734307673">
      <w:bodyDiv w:val="1"/>
      <w:marLeft w:val="0"/>
      <w:marRight w:val="0"/>
      <w:marTop w:val="0"/>
      <w:marBottom w:val="0"/>
      <w:divBdr>
        <w:top w:val="none" w:sz="0" w:space="0" w:color="auto"/>
        <w:left w:val="none" w:sz="0" w:space="0" w:color="auto"/>
        <w:bottom w:val="none" w:sz="0" w:space="0" w:color="auto"/>
        <w:right w:val="none" w:sz="0" w:space="0" w:color="auto"/>
      </w:divBdr>
    </w:div>
    <w:div w:id="1788163211">
      <w:bodyDiv w:val="1"/>
      <w:marLeft w:val="0"/>
      <w:marRight w:val="0"/>
      <w:marTop w:val="0"/>
      <w:marBottom w:val="0"/>
      <w:divBdr>
        <w:top w:val="none" w:sz="0" w:space="0" w:color="auto"/>
        <w:left w:val="none" w:sz="0" w:space="0" w:color="auto"/>
        <w:bottom w:val="none" w:sz="0" w:space="0" w:color="auto"/>
        <w:right w:val="none" w:sz="0" w:space="0" w:color="auto"/>
      </w:divBdr>
    </w:div>
    <w:div w:id="1959411805">
      <w:bodyDiv w:val="1"/>
      <w:marLeft w:val="0"/>
      <w:marRight w:val="0"/>
      <w:marTop w:val="0"/>
      <w:marBottom w:val="0"/>
      <w:divBdr>
        <w:top w:val="none" w:sz="0" w:space="0" w:color="auto"/>
        <w:left w:val="none" w:sz="0" w:space="0" w:color="auto"/>
        <w:bottom w:val="none" w:sz="0" w:space="0" w:color="auto"/>
        <w:right w:val="none" w:sz="0" w:space="0" w:color="auto"/>
      </w:divBdr>
    </w:div>
    <w:div w:id="206348217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15.png"/><Relationship Id="rId1" Type="http://schemas.openxmlformats.org/officeDocument/2006/relationships/image" Target="media/image12.jpeg"/><Relationship Id="rId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6DA6-53ED-954B-8244-6B39B905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67</Pages>
  <Words>21594</Words>
  <Characters>123092</Characters>
  <Application>Microsoft Macintosh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Hien Bui</dc:creator>
  <cp:keywords/>
  <dc:description/>
  <cp:lastModifiedBy>Thuong Mi Rc Blieu Viettel</cp:lastModifiedBy>
  <cp:revision>22</cp:revision>
  <dcterms:created xsi:type="dcterms:W3CDTF">2018-12-03T02:24:00Z</dcterms:created>
  <dcterms:modified xsi:type="dcterms:W3CDTF">2018-12-19T02:42:00Z</dcterms:modified>
</cp:coreProperties>
</file>